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Masina identifitseerimine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Eessõna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Kasutatud </w:t>
        </w:r>
        <w:r>
          <w:rPr>
            <w:rFonts w:ascii="Century Gothic"/>
            <w:b/>
            <w:sz w:val="26"/>
          </w:rPr>
          <w:t xml:space="preserve">sümbolid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Ohutusalane </w:t>
        </w:r>
        <w:r>
          <w:rPr>
            <w:rFonts w:ascii="Century Gothic"/>
            <w:b/>
            <w:w w:val="95"/>
            <w:sz w:val="26"/>
          </w:rPr>
          <w:t xml:space="preserve">teave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Ohutusmärgised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Üldine </w:t>
            </w:r>
            <w:r>
              <w:rPr>
                <w:spacing w:val="-2"/>
                <w:w w:val="90"/>
              </w:rPr>
              <w:t xml:space="preserve">ohutusalane teave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Kavandatav </w:t>
            </w:r>
            <w:r>
              <w:rPr>
                <w:spacing w:val="-5"/>
              </w:rPr>
              <w:t xml:space="preserve">kasutusviis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spacing w:val="-2"/>
                <w:w w:val="95"/>
              </w:rPr>
              <w:t xml:space="preserve">Toote </w:t>
            </w:r>
            <w:r>
              <w:rPr>
                <w:w w:val="95"/>
              </w:rPr>
              <w:t xml:space="preserve">tundmaõppimine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w w:val="95"/>
              </w:rPr>
              <w:t xml:space="preserve">IsoMatch </w:t>
            </w:r>
            <w:r>
              <w:rPr>
                <w:spacing w:val="-2"/>
              </w:rPr>
              <w:t xml:space="preserve">tooted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Toodete </w:t>
            </w:r>
            <w:r>
              <w:rPr>
                <w:w w:val="90"/>
              </w:rPr>
              <w:t xml:space="preserve">tarne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Mõõtmed </w:t>
            </w:r>
            <w:r>
              <w:rPr>
                <w:w w:val="95"/>
              </w:rPr>
              <w:t xml:space="preserve">ja </w:t>
            </w:r>
            <w:r>
              <w:rPr>
                <w:w w:val="95"/>
              </w:rPr>
              <w:t xml:space="preserve">kaabli </w:t>
            </w:r>
            <w:r>
              <w:rPr>
                <w:spacing w:val="-2"/>
                <w:w w:val="95"/>
              </w:rPr>
              <w:t xml:space="preserve">pikkus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Tehnilised </w:t>
            </w:r>
            <w:r>
              <w:rPr>
                <w:spacing w:val="-2"/>
              </w:rPr>
              <w:t xml:space="preserve">andmed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Toodete </w:t>
            </w:r>
            <w:r>
              <w:rPr>
                <w:w w:val="90"/>
              </w:rPr>
              <w:t xml:space="preserve">tarne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Mõõtmed </w:t>
            </w:r>
            <w:r>
              <w:rPr>
                <w:w w:val="95"/>
              </w:rPr>
              <w:t xml:space="preserve">ja </w:t>
            </w:r>
            <w:r>
              <w:rPr>
                <w:w w:val="95"/>
              </w:rPr>
              <w:t xml:space="preserve">kaabli </w:t>
            </w:r>
            <w:r>
              <w:rPr>
                <w:spacing w:val="-2"/>
                <w:w w:val="95"/>
              </w:rPr>
              <w:t xml:space="preserve">pikkus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Tehnilised </w:t>
            </w:r>
            <w:r>
              <w:rPr>
                <w:spacing w:val="-2"/>
              </w:rPr>
              <w:t xml:space="preserve">andmed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Ühilduvus </w:t>
            </w:r>
            <w:r>
              <w:rPr>
                <w:w w:val="90"/>
              </w:rPr>
              <w:t xml:space="preserve">ja </w:t>
            </w:r>
            <w:r>
              <w:rPr>
                <w:spacing w:val="-2"/>
                <w:w w:val="90"/>
              </w:rPr>
              <w:t xml:space="preserve">süsteeminõuded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spacing w:val="-4"/>
                <w:w w:val="95"/>
              </w:rPr>
              <w:t xml:space="preserve">SIM-kaardi </w:t>
            </w:r>
            <w:r>
              <w:rPr>
                <w:w w:val="95"/>
              </w:rPr>
              <w:t xml:space="preserve">sisestamine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mälupulga </w:t>
            </w:r>
            <w:r>
              <w:rPr>
                <w:w w:val="95"/>
              </w:rPr>
              <w:t xml:space="preserve">positsioonid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PROs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USB-pulga </w:t>
            </w:r>
            <w:r>
              <w:rPr>
                <w:w w:val="95"/>
              </w:rPr>
              <w:t xml:space="preserve">ühendamine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PRO-sse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USB-mälupulga </w:t>
            </w:r>
            <w:r>
              <w:rPr>
                <w:w w:val="95"/>
              </w:rPr>
              <w:t xml:space="preserve">positsioonid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seadmes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USB-pulga </w:t>
            </w:r>
            <w:r>
              <w:rPr>
                <w:w w:val="95"/>
              </w:rPr>
              <w:t xml:space="preserve">ühendamine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seadmega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USB-pulga </w:t>
            </w:r>
            <w:r>
              <w:rPr>
                <w:w w:val="90"/>
              </w:rPr>
              <w:t xml:space="preserve">positsioonid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PRO-l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USB-pulga </w:t>
            </w:r>
            <w:r>
              <w:rPr>
                <w:w w:val="95"/>
              </w:rPr>
              <w:t xml:space="preserve">ühendamine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PRO-sse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USB-pulga </w:t>
            </w:r>
            <w:r>
              <w:rPr>
                <w:w w:val="90"/>
              </w:rPr>
              <w:t xml:space="preserve">positsioonid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 </w:t>
            </w:r>
            <w:r>
              <w:rPr>
                <w:w w:val="90"/>
              </w:rPr>
              <w:t xml:space="preserve">seadmes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USB-pulga </w:t>
            </w:r>
            <w:r>
              <w:rPr>
                <w:w w:val="95"/>
              </w:rPr>
              <w:t xml:space="preserve">ühendamine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seadmega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LED-ühendustähiste olekud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 </w:t>
            </w:r>
            <w:r>
              <w:rPr>
                <w:w w:val="95"/>
              </w:rPr>
              <w:t xml:space="preserve">ühenduvuse </w:t>
            </w:r>
            <w:r>
              <w:rPr>
                <w:w w:val="95"/>
              </w:rPr>
              <w:t xml:space="preserve">probleemi </w:t>
            </w:r>
            <w:r>
              <w:rPr>
                <w:spacing w:val="-2"/>
                <w:w w:val="95"/>
              </w:rPr>
              <w:t xml:space="preserve">diagnostika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Ajavööndi, </w:t>
            </w:r>
            <w:r>
              <w:rPr>
                <w:w w:val="90"/>
              </w:rPr>
              <w:t xml:space="preserve">kellaaja </w:t>
            </w:r>
            <w:r>
              <w:rPr>
                <w:w w:val="90"/>
              </w:rPr>
              <w:t xml:space="preserve">ja </w:t>
            </w:r>
            <w:r>
              <w:rPr>
                <w:w w:val="90"/>
              </w:rPr>
              <w:t xml:space="preserve">kuupäeva </w:t>
            </w:r>
            <w:r>
              <w:rPr>
                <w:w w:val="90"/>
              </w:rPr>
              <w:t xml:space="preserve">seadistamine </w:t>
            </w:r>
            <w:r>
              <w:rPr>
                <w:spacing w:val="-2"/>
                <w:w w:val="90"/>
              </w:rPr>
              <w:t xml:space="preserve">terminalis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Registreerimine </w:t>
            </w:r>
            <w:r>
              <w:rPr>
                <w:w w:val="90"/>
              </w:rPr>
              <w:t xml:space="preserve">ja </w:t>
            </w:r>
            <w:r>
              <w:rPr>
                <w:w w:val="90"/>
              </w:rPr>
              <w:t xml:space="preserve">sisselogimine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Kvernelandis </w:t>
            </w:r>
            <w:r>
              <w:rPr>
                <w:w w:val="90"/>
              </w:rPr>
              <w:t xml:space="preserve">või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Viconis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spacing w:val="-2"/>
                <w:w w:val="90"/>
              </w:rPr>
              <w:t xml:space="preserve">Registreerimisega </w:t>
            </w:r>
            <w:r>
              <w:rPr>
                <w:w w:val="90"/>
              </w:rPr>
              <w:t xml:space="preserve">alustamine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spacing w:val="-4"/>
                <w:w w:val="90"/>
              </w:rPr>
              <w:t xml:space="preserve">Kasutajana </w:t>
            </w:r>
            <w:r>
              <w:rPr>
                <w:w w:val="90"/>
              </w:rPr>
              <w:t xml:space="preserve">alustamine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veebisait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Seaded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Profiili </w:t>
            </w:r>
            <w:r>
              <w:rPr>
                <w:w w:val="90"/>
              </w:rPr>
              <w:t xml:space="preserve">seaded </w:t>
            </w:r>
            <w:r>
              <w:rPr>
                <w:w w:val="90"/>
              </w:rPr>
              <w:t xml:space="preserve">isiklikud </w:t>
            </w:r>
            <w:r>
              <w:rPr>
                <w:spacing w:val="-4"/>
                <w:w w:val="90"/>
              </w:rPr>
              <w:t xml:space="preserve">andmed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w w:val="85"/>
              </w:rPr>
              <w:t xml:space="preserve">Profiili </w:t>
            </w:r>
            <w:r>
              <w:rPr>
                <w:spacing w:val="-2"/>
              </w:rPr>
              <w:t xml:space="preserve">redigeerimine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rPr>
                <w:spacing w:val="-4"/>
              </w:rPr>
              <w:t xml:space="preserve">SIM-kaardi </w:t>
            </w:r>
            <w:r>
              <w:t xml:space="preserve">lisamine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w w:val="90"/>
              </w:rPr>
              <w:t xml:space="preserve">Traktori </w:t>
            </w:r>
            <w:r>
              <w:rPr>
                <w:w w:val="90"/>
              </w:rPr>
              <w:t xml:space="preserve">ja </w:t>
            </w:r>
            <w:r>
              <w:rPr>
                <w:w w:val="90"/>
              </w:rPr>
              <w:t xml:space="preserve">terminali </w:t>
            </w:r>
            <w:r>
              <w:rPr>
                <w:spacing w:val="-2"/>
                <w:w w:val="90"/>
              </w:rPr>
              <w:t xml:space="preserve">seaded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spacing w:val="-2"/>
                <w:w w:val="95"/>
              </w:rPr>
              <w:t xml:space="preserve">Traktori </w:t>
            </w:r>
            <w:r>
              <w:rPr>
                <w:w w:val="95"/>
              </w:rPr>
              <w:t xml:space="preserve">lisamine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Lisage </w:t>
            </w:r>
            <w:r>
              <w:rPr>
                <w:spacing w:val="-2"/>
                <w:w w:val="95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Rakendab </w:t>
            </w:r>
            <w:r>
              <w:rPr>
                <w:spacing w:val="-2"/>
              </w:rPr>
              <w:t xml:space="preserve">seadeid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Tugifunktsioon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w w:val="90"/>
              </w:rPr>
              <w:t xml:space="preserve">Valikumenüü </w:t>
            </w:r>
            <w:r>
              <w:rPr>
                <w:spacing w:val="-2"/>
                <w:w w:val="90"/>
              </w:rPr>
              <w:t xml:space="preserve">ülevaade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w w:val="95"/>
              </w:rPr>
              <w:t xml:space="preserve">Armatuurlaua </w:t>
            </w:r>
            <w:r>
              <w:rPr>
                <w:spacing w:val="-2"/>
              </w:rPr>
              <w:t xml:space="preserve">ekraan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t xml:space="preserve">Kaardi </w:t>
            </w:r>
            <w:r>
              <w:rPr>
                <w:spacing w:val="-2"/>
              </w:rPr>
              <w:t xml:space="preserve">ekraan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t xml:space="preserve">Kaardi </w:t>
            </w:r>
            <w:r>
              <w:rPr>
                <w:spacing w:val="-2"/>
              </w:rPr>
              <w:t xml:space="preserve">tööriistad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t xml:space="preserve">Kaardi </w:t>
            </w:r>
            <w:r>
              <w:rPr>
                <w:spacing w:val="-4"/>
              </w:rPr>
              <w:t xml:space="preserve">vahekaardid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w w:val="85"/>
              </w:rPr>
              <w:t xml:space="preserve">Laevastiku </w:t>
            </w:r>
            <w:r>
              <w:rPr>
                <w:spacing w:val="-5"/>
              </w:rPr>
              <w:t xml:space="preserve">vahekaart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w w:val="90"/>
              </w:rPr>
              <w:t xml:space="preserve">Jälgimise </w:t>
            </w:r>
            <w:r>
              <w:rPr>
                <w:spacing w:val="-5"/>
              </w:rPr>
              <w:t xml:space="preserve">vahekaart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Masinate </w:t>
            </w:r>
            <w:r>
              <w:rPr>
                <w:spacing w:val="-2"/>
              </w:rPr>
              <w:t xml:space="preserve">ekraan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Ühendatud </w:t>
            </w:r>
            <w:r>
              <w:rPr>
                <w:spacing w:val="-2"/>
              </w:rPr>
              <w:t xml:space="preserve">masinad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Analüüsige </w:t>
            </w:r>
            <w:r>
              <w:rPr>
                <w:w w:val="95"/>
              </w:rPr>
              <w:t xml:space="preserve">masina </w:t>
            </w:r>
            <w:r>
              <w:rPr>
                <w:spacing w:val="-4"/>
                <w:w w:val="95"/>
              </w:rPr>
              <w:t xml:space="preserve">andmeid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Vaikimisi </w:t>
            </w:r>
            <w:r>
              <w:rPr>
                <w:spacing w:val="-4"/>
                <w:w w:val="90"/>
              </w:rPr>
              <w:t xml:space="preserve">diagrammi </w:t>
            </w:r>
            <w:r>
              <w:rPr>
                <w:w w:val="90"/>
              </w:rPr>
              <w:t xml:space="preserve">sirvimine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Kõik </w:t>
            </w:r>
            <w:r>
              <w:rPr>
                <w:spacing w:val="-2"/>
              </w:rPr>
              <w:t xml:space="preserve">seadmed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w w:val="90"/>
              </w:rPr>
              <w:t xml:space="preserve">Ülesannete </w:t>
            </w:r>
            <w:r>
              <w:rPr>
                <w:spacing w:val="-2"/>
              </w:rPr>
              <w:t xml:space="preserve">ekraan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Planeeritud </w:t>
            </w:r>
            <w:r>
              <w:rPr>
                <w:spacing w:val="-4"/>
              </w:rPr>
              <w:t xml:space="preserve">ülesanded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Saada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Täidetud </w:t>
            </w:r>
            <w:r>
              <w:rPr>
                <w:spacing w:val="-2"/>
              </w:rPr>
              <w:t xml:space="preserve">ülesanded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Agronoomilised </w:t>
            </w:r>
            <w:r>
              <w:rPr>
                <w:spacing w:val="-2"/>
              </w:rPr>
              <w:t xml:space="preserve">vahendid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on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 </w:t>
            </w:r>
            <w:r>
              <w:rPr>
                <w:w w:val="90"/>
              </w:rPr>
              <w:t xml:space="preserve">süsteemis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FarmCentre'i </w:t>
            </w:r>
            <w:r>
              <w:rPr>
                <w:spacing w:val="-2"/>
                <w:w w:val="90"/>
              </w:rPr>
              <w:t xml:space="preserve">ühendusseisundid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w w:val="90"/>
              </w:rPr>
              <w:t xml:space="preserve">Telematika </w:t>
            </w:r>
            <w:r>
              <w:rPr>
                <w:w w:val="90"/>
              </w:rPr>
              <w:t xml:space="preserve">kasutajaliidese </w:t>
            </w:r>
            <w:r>
              <w:rPr>
                <w:spacing w:val="-2"/>
                <w:w w:val="90"/>
              </w:rPr>
              <w:t xml:space="preserve">ühendusdetailid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failid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Kaugandmete </w:t>
            </w:r>
            <w:r>
              <w:rPr>
                <w:spacing w:val="-2"/>
                <w:w w:val="90"/>
              </w:rPr>
              <w:t xml:space="preserve">haldamine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Importida </w:t>
            </w:r>
            <w:r>
              <w:rPr>
                <w:w w:val="95"/>
              </w:rPr>
              <w:t xml:space="preserve">TASKDATA-d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serverist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eksportimine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serverisse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Veaotsing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Tehniline </w:t>
            </w:r>
            <w:r>
              <w:rPr>
                <w:w w:val="85"/>
              </w:rPr>
              <w:t xml:space="preserve">rike: </w:t>
            </w:r>
            <w:r>
              <w:rPr>
                <w:w w:val="85"/>
              </w:rPr>
              <w:t xml:space="preserve">Mis </w:t>
            </w:r>
            <w:r>
              <w:rPr>
                <w:spacing w:val="-2"/>
                <w:w w:val="85"/>
              </w:rPr>
              <w:t xml:space="preserve">saab edasi?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Mobile'</w:t>
            </w:r>
            <w:r>
              <w:rPr>
                <w:w w:val="95"/>
              </w:rPr>
              <w:t xml:space="preserve">i </w:t>
            </w:r>
            <w:r>
              <w:rPr>
                <w:spacing w:val="-2"/>
                <w:w w:val="95"/>
              </w:rPr>
              <w:t xml:space="preserve">ühenduvusprobleemide </w:t>
            </w:r>
            <w:r>
              <w:rPr>
                <w:w w:val="95"/>
              </w:rPr>
              <w:t xml:space="preserve">tõrkeotsing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IsoMatchi </w:t>
            </w:r>
            <w:r>
              <w:rPr>
                <w:w w:val="90"/>
              </w:rPr>
              <w:t xml:space="preserve">traadita </w:t>
            </w:r>
            <w:r>
              <w:rPr>
                <w:w w:val="90"/>
              </w:rPr>
              <w:t xml:space="preserve">ühenduvuse </w:t>
            </w:r>
            <w:r>
              <w:rPr>
                <w:spacing w:val="-2"/>
                <w:w w:val="90"/>
              </w:rPr>
              <w:t xml:space="preserve">probleemide </w:t>
            </w:r>
            <w:r>
              <w:rPr>
                <w:w w:val="90"/>
              </w:rPr>
              <w:t xml:space="preserve">tõrkeotsing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GPS-signaaliga </w:t>
            </w:r>
            <w:r>
              <w:rPr>
                <w:spacing w:val="-2"/>
                <w:w w:val="95"/>
              </w:rPr>
              <w:t xml:space="preserve">seotud probleemide </w:t>
            </w:r>
            <w:r>
              <w:rPr>
                <w:w w:val="95"/>
              </w:rPr>
              <w:t xml:space="preserve">lahendamine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Veaotsing </w:t>
            </w:r>
            <w:r>
              <w:rPr>
                <w:w w:val="95"/>
              </w:rPr>
              <w:t xml:space="preserve">rakenduste </w:t>
            </w:r>
            <w:r>
              <w:rPr>
                <w:spacing w:val="-2"/>
                <w:w w:val="95"/>
              </w:rPr>
              <w:t xml:space="preserve">probleemide </w:t>
            </w:r>
            <w:r>
              <w:rPr>
                <w:w w:val="95"/>
              </w:rPr>
              <w:t xml:space="preserve">korral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probleemide </w:t>
            </w:r>
            <w:r>
              <w:rPr>
                <w:w w:val="95"/>
              </w:rPr>
              <w:t xml:space="preserve">tõrkeotsing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Õiguste </w:t>
            </w:r>
            <w:r>
              <w:rPr>
                <w:spacing w:val="-2"/>
                <w:w w:val="95"/>
              </w:rPr>
              <w:t xml:space="preserve">probleemide</w:t>
            </w:r>
            <w:r>
              <w:rPr>
                <w:w w:val="95"/>
              </w:rPr>
              <w:t xml:space="preserve"> </w:t>
            </w:r>
            <w:r>
              <w:rPr>
                <w:w w:val="95"/>
              </w:rPr>
              <w:t xml:space="preserve">tõrkeotsing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saatmisega </w:t>
            </w:r>
            <w:r>
              <w:rPr>
                <w:w w:val="95"/>
              </w:rPr>
              <w:t xml:space="preserve">seotud </w:t>
            </w:r>
            <w:r>
              <w:rPr>
                <w:spacing w:val="-2"/>
                <w:w w:val="95"/>
              </w:rPr>
              <w:t xml:space="preserve">probleemide</w:t>
            </w:r>
            <w:r>
              <w:rPr>
                <w:w w:val="95"/>
              </w:rPr>
              <w:t xml:space="preserve"> tõrkeotsing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Puhastamine </w:t>
        </w:r>
        <w:r>
          <w:rPr>
            <w:rFonts w:ascii="Century Gothic"/>
            <w:b/>
            <w:w w:val="90"/>
            <w:sz w:val="26"/>
          </w:rPr>
          <w:t xml:space="preserve">ja </w:t>
        </w:r>
        <w:r>
          <w:rPr>
            <w:rFonts w:ascii="Century Gothic"/>
            <w:b/>
            <w:w w:val="90"/>
            <w:sz w:val="26"/>
          </w:rPr>
          <w:t xml:space="preserve">ladustamine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Hävitamine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Esialgne </w:t>
        </w:r>
        <w:r>
          <w:rPr>
            <w:rFonts w:ascii="Century Gothic"/>
            <w:b/>
            <w:w w:val="90"/>
            <w:sz w:val="26"/>
          </w:rPr>
          <w:t xml:space="preserve">EÜ </w:t>
        </w:r>
        <w:r>
          <w:rPr>
            <w:rFonts w:ascii="Century Gothic"/>
            <w:b/>
            <w:spacing w:val="-2"/>
            <w:w w:val="90"/>
            <w:sz w:val="26"/>
          </w:rPr>
          <w:t xml:space="preserve">vastavusdeklaratsioon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KASUTUSJUHEND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spacing w:val="-2"/>
          <w:w w:val="95"/>
        </w:rPr>
        <w:t xml:space="preserve">Masina </w:t>
      </w:r>
      <w:r>
        <w:rPr>
          <w:color w:val="808285"/>
          <w:w w:val="95"/>
        </w:rPr>
        <w:t xml:space="preserve">identifitseerimine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Et </w:t>
      </w:r>
      <w:r>
        <w:rPr>
          <w:w w:val="90"/>
        </w:rPr>
        <w:t xml:space="preserve">pakkuda </w:t>
      </w:r>
      <w:r>
        <w:rPr>
          <w:w w:val="90"/>
        </w:rPr>
        <w:t xml:space="preserve">parimat </w:t>
      </w:r>
      <w:r>
        <w:rPr>
          <w:w w:val="90"/>
        </w:rPr>
        <w:t xml:space="preserve">võimalikku </w:t>
      </w:r>
      <w:r>
        <w:rPr>
          <w:w w:val="90"/>
        </w:rPr>
        <w:t xml:space="preserve">tootetuge, </w:t>
      </w:r>
      <w:r>
        <w:rPr>
          <w:w w:val="90"/>
        </w:rPr>
        <w:t xml:space="preserve">vajab </w:t>
      </w:r>
      <w:r>
        <w:rPr>
          <w:w w:val="90"/>
        </w:rPr>
        <w:t xml:space="preserve">teie </w:t>
      </w:r>
      <w:r>
        <w:rPr>
          <w:w w:val="90"/>
        </w:rPr>
        <w:t xml:space="preserve">edasimüüja </w:t>
      </w:r>
      <w:r>
        <w:rPr>
          <w:w w:val="90"/>
        </w:rPr>
        <w:t xml:space="preserve">mitmeid </w:t>
      </w:r>
      <w:r>
        <w:rPr>
          <w:w w:val="90"/>
        </w:rPr>
        <w:t xml:space="preserve">üksikasju </w:t>
      </w:r>
      <w:r>
        <w:rPr>
          <w:w w:val="90"/>
        </w:rPr>
        <w:t xml:space="preserve">seoses </w:t>
      </w:r>
      <w:r>
        <w:rPr>
          <w:w w:val="90"/>
        </w:rPr>
        <w:t xml:space="preserve">ter- </w:t>
      </w:r>
      <w:r>
        <w:rPr>
          <w:spacing w:val="-2"/>
        </w:rPr>
        <w:t xml:space="preserve">minaalse </w:t>
      </w:r>
      <w:r>
        <w:rPr>
          <w:spacing w:val="-2"/>
        </w:rPr>
        <w:t xml:space="preserve">spetsifikatsiooniga.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Nimetus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Artikli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number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lisavarustus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Tarkvara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versioon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Tootja 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aadress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Madalmaad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Kõik autoriõigused ja kasutusõigused jäävad Kverneland Group Mechatronics BV-le. Käesoleva kasutusjuhendi sisu </w:t>
      </w:r>
      <w:r>
        <w:rPr>
          <w:spacing w:val="-2"/>
          <w:w w:val="95"/>
        </w:rPr>
        <w:t xml:space="preserve">võib </w:t>
      </w:r>
      <w:r>
        <w:rPr>
          <w:spacing w:val="-2"/>
          <w:w w:val="95"/>
        </w:rPr>
        <w:t xml:space="preserve">muutuda </w:t>
      </w:r>
      <w:r>
        <w:rPr>
          <w:spacing w:val="-2"/>
          <w:w w:val="95"/>
        </w:rPr>
        <w:t xml:space="preserve">ilma </w:t>
      </w:r>
      <w:r>
        <w:rPr>
          <w:spacing w:val="-2"/>
          <w:w w:val="95"/>
        </w:rPr>
        <w:t xml:space="preserve">ette teatamata. </w:t>
      </w:r>
      <w:r>
        <w:rPr>
          <w:spacing w:val="-2"/>
          <w:w w:val="95"/>
        </w:rPr>
        <w:t xml:space="preserve">Kõik </w:t>
      </w:r>
      <w:r>
        <w:rPr>
          <w:spacing w:val="-2"/>
          <w:w w:val="95"/>
        </w:rPr>
        <w:t xml:space="preserve">õigused </w:t>
      </w:r>
      <w:r>
        <w:rPr>
          <w:spacing w:val="-2"/>
          <w:w w:val="95"/>
        </w:rPr>
        <w:t xml:space="preserve">on kaitstud. </w:t>
      </w:r>
      <w:r>
        <w:rPr>
          <w:spacing w:val="-2"/>
          <w:w w:val="95"/>
        </w:rPr>
        <w:t xml:space="preserve">Tehnilise </w:t>
      </w:r>
      <w:r>
        <w:rPr>
          <w:spacing w:val="-2"/>
          <w:w w:val="95"/>
        </w:rPr>
        <w:t xml:space="preserve">läbivaatamise </w:t>
      </w:r>
      <w:r>
        <w:rPr>
          <w:spacing w:val="-2"/>
          <w:w w:val="95"/>
        </w:rPr>
        <w:t xml:space="preserve">õigus </w:t>
      </w:r>
      <w:r>
        <w:rPr>
          <w:spacing w:val="-2"/>
          <w:w w:val="95"/>
        </w:rPr>
        <w:t xml:space="preserve">on </w:t>
      </w:r>
      <w:r>
        <w:rPr>
          <w:spacing w:val="-2"/>
          <w:w w:val="95"/>
        </w:rPr>
        <w:t xml:space="preserve">reserveeritud.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Eessõna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Käesoleva </w:t>
      </w:r>
      <w:r>
        <w:rPr>
          <w:color w:val="808285"/>
          <w:spacing w:val="-2"/>
          <w:w w:val="95"/>
        </w:rPr>
        <w:t xml:space="preserve">käsiraamatu </w:t>
      </w:r>
      <w:r>
        <w:rPr>
          <w:color w:val="808285"/>
          <w:w w:val="95"/>
        </w:rPr>
        <w:t xml:space="preserve">sihtrühm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Käesolev kasutusjuhend on mõeldud neile, kes tegelevad </w:t>
      </w:r>
      <w:r>
        <w:rPr>
          <w:spacing w:val="-2"/>
          <w:w w:val="95"/>
        </w:rPr>
        <w:t xml:space="preserve">toote </w:t>
      </w:r>
      <w:r>
        <w:rPr>
          <w:w w:val="95"/>
        </w:rPr>
        <w:t xml:space="preserve">kontrolli, kasutamise ja hooldusega. </w:t>
      </w:r>
      <w:bookmarkStart w:name="_bookmark3" w:id="3"/>
      <w:bookmarkEnd w:id="3"/>
      <w:r>
        <w:rPr>
          <w:spacing w:val="-2"/>
          <w:w w:val="95"/>
        </w:rPr>
        <w:t xml:space="preserve">See </w:t>
      </w:r>
      <w:r>
        <w:rPr>
          <w:spacing w:val="-2"/>
          <w:w w:val="95"/>
        </w:rPr>
        <w:t xml:space="preserve">sisaldab </w:t>
      </w:r>
      <w:r>
        <w:rPr>
          <w:spacing w:val="-2"/>
          <w:w w:val="95"/>
        </w:rPr>
        <w:t xml:space="preserve">kõiki </w:t>
      </w:r>
      <w:r>
        <w:rPr>
          <w:spacing w:val="-2"/>
          <w:w w:val="95"/>
        </w:rPr>
        <w:t xml:space="preserve">andmeid, </w:t>
      </w:r>
      <w:r>
        <w:rPr>
          <w:spacing w:val="-2"/>
          <w:w w:val="95"/>
        </w:rPr>
        <w:t xml:space="preserve">mis</w:t>
      </w:r>
      <w:r>
        <w:rPr>
          <w:spacing w:val="-2"/>
          <w:w w:val="95"/>
        </w:rPr>
        <w:t xml:space="preserve"> on vajalikud </w:t>
      </w:r>
      <w:r>
        <w:rPr>
          <w:spacing w:val="-2"/>
          <w:w w:val="95"/>
        </w:rPr>
        <w:t xml:space="preserve">toote </w:t>
      </w:r>
      <w:r>
        <w:rPr>
          <w:spacing w:val="-2"/>
          <w:w w:val="95"/>
        </w:rPr>
        <w:t xml:space="preserve">ohutuks </w:t>
      </w:r>
      <w:r>
        <w:rPr>
          <w:spacing w:val="-2"/>
          <w:w w:val="95"/>
        </w:rPr>
        <w:t xml:space="preserve">käitlemiseks, </w:t>
      </w:r>
      <w:r>
        <w:rPr>
          <w:spacing w:val="-2"/>
          <w:w w:val="95"/>
        </w:rPr>
        <w:t xml:space="preserve">kasutamiseks </w:t>
      </w:r>
      <w:r>
        <w:rPr>
          <w:spacing w:val="-2"/>
          <w:w w:val="95"/>
        </w:rPr>
        <w:t xml:space="preserve">ja </w:t>
      </w:r>
      <w:r>
        <w:rPr>
          <w:spacing w:val="-2"/>
          <w:w w:val="95"/>
        </w:rPr>
        <w:t xml:space="preserve">hooldamiseks.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Teie </w:t>
      </w:r>
      <w:r>
        <w:rPr>
          <w:color w:val="808285"/>
          <w:spacing w:val="-2"/>
          <w:w w:val="95"/>
        </w:rPr>
        <w:t xml:space="preserve">ohutuse </w:t>
      </w:r>
      <w:r>
        <w:rPr>
          <w:color w:val="808285"/>
          <w:w w:val="95"/>
        </w:rPr>
        <w:t xml:space="preserve">tagamiseks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Enne </w:t>
      </w:r>
      <w:r>
        <w:rPr>
          <w:w w:val="95"/>
        </w:rPr>
        <w:t xml:space="preserve">seadistuste </w:t>
      </w:r>
      <w:r>
        <w:rPr>
          <w:w w:val="95"/>
        </w:rPr>
        <w:t xml:space="preserve">tegemist </w:t>
      </w:r>
      <w:r>
        <w:rPr>
          <w:w w:val="95"/>
        </w:rPr>
        <w:t xml:space="preserve">ja </w:t>
      </w:r>
      <w:r>
        <w:rPr>
          <w:w w:val="95"/>
        </w:rPr>
        <w:t xml:space="preserve">toote </w:t>
      </w:r>
      <w:r>
        <w:rPr>
          <w:w w:val="95"/>
        </w:rPr>
        <w:t xml:space="preserve">kasutamist </w:t>
      </w:r>
      <w:r>
        <w:rPr>
          <w:w w:val="95"/>
        </w:rPr>
        <w:t xml:space="preserve">tutvuge </w:t>
      </w:r>
      <w:r>
        <w:rPr>
          <w:w w:val="95"/>
        </w:rPr>
        <w:t xml:space="preserve">käesoleva </w:t>
      </w:r>
      <w:r>
        <w:rPr>
          <w:w w:val="95"/>
        </w:rPr>
        <w:t xml:space="preserve">kasutusjuhendiga. Sellega tagatakse teie ohutus ja optimaalne töö. On väga oluline, et te </w:t>
      </w:r>
      <w:r>
        <w:rPr>
          <w:w w:val="90"/>
        </w:rPr>
        <w:t xml:space="preserve">loeksite seda kasutusjuhendit enne toote kasutamist hoolikalt läbi ja hoiaksite seda käepärast. </w:t>
      </w:r>
      <w:r>
        <w:rPr>
          <w:w w:val="95"/>
        </w:rPr>
        <w:t xml:space="preserve">Nii </w:t>
      </w:r>
      <w:r>
        <w:rPr>
          <w:w w:val="95"/>
        </w:rPr>
        <w:t xml:space="preserve">väldite </w:t>
      </w:r>
      <w:r>
        <w:rPr>
          <w:w w:val="95"/>
        </w:rPr>
        <w:t xml:space="preserve">õnnetusi, </w:t>
      </w:r>
      <w:r>
        <w:rPr>
          <w:w w:val="95"/>
        </w:rPr>
        <w:t xml:space="preserve">järgite </w:t>
      </w:r>
      <w:r>
        <w:rPr>
          <w:w w:val="95"/>
        </w:rPr>
        <w:t xml:space="preserve">garantiitingimusi </w:t>
      </w:r>
      <w:r>
        <w:rPr>
          <w:w w:val="95"/>
        </w:rPr>
        <w:t xml:space="preserve">ja </w:t>
      </w:r>
      <w:r>
        <w:rPr>
          <w:w w:val="95"/>
        </w:rPr>
        <w:t xml:space="preserve">teil </w:t>
      </w:r>
      <w:r>
        <w:rPr>
          <w:w w:val="95"/>
        </w:rPr>
        <w:t xml:space="preserve">on </w:t>
      </w:r>
      <w:r>
        <w:rPr>
          <w:w w:val="95"/>
        </w:rPr>
        <w:t xml:space="preserve">alati </w:t>
      </w:r>
      <w:r>
        <w:t xml:space="preserve">töökorras </w:t>
      </w:r>
      <w:r>
        <w:rPr>
          <w:w w:val="95"/>
        </w:rPr>
        <w:t xml:space="preserve">seade</w:t>
      </w:r>
      <w: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spacing w:val="-2"/>
          <w:w w:val="95"/>
        </w:rPr>
        <w:t xml:space="preserve">Tööandja </w:t>
      </w:r>
      <w:r>
        <w:rPr>
          <w:color w:val="808285"/>
          <w:w w:val="95"/>
        </w:rPr>
        <w:t xml:space="preserve">jaoks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Kogu personal peab olema regulaarselt (vähemalt kord aastas) koolitatud toote kasutamise osas vastavalt </w:t>
      </w:r>
      <w:r>
        <w:rPr>
          <w:w w:val="95"/>
        </w:rPr>
        <w:t xml:space="preserve">tööandjate </w:t>
      </w:r>
      <w:r>
        <w:rPr>
          <w:w w:val="95"/>
        </w:rPr>
        <w:t xml:space="preserve">vastutuskindlustuse </w:t>
      </w:r>
      <w:r>
        <w:rPr>
          <w:w w:val="95"/>
        </w:rPr>
        <w:t xml:space="preserve">ühingu </w:t>
      </w:r>
      <w:r>
        <w:rPr>
          <w:w w:val="95"/>
        </w:rPr>
        <w:t xml:space="preserve">suunistele. </w:t>
      </w:r>
      <w:r>
        <w:rPr>
          <w:w w:val="95"/>
        </w:rPr>
        <w:t xml:space="preserve">Koolitamata </w:t>
      </w:r>
      <w:r>
        <w:rPr>
          <w:w w:val="95"/>
        </w:rPr>
        <w:t xml:space="preserve">või </w:t>
      </w:r>
      <w:r>
        <w:rPr>
          <w:w w:val="95"/>
        </w:rPr>
        <w:t xml:space="preserve">volitamata </w:t>
      </w:r>
      <w:r>
        <w:rPr>
          <w:w w:val="95"/>
        </w:rPr>
        <w:t xml:space="preserve">isikud </w:t>
      </w:r>
      <w:r>
        <w:rPr>
          <w:w w:val="95"/>
        </w:rPr>
        <w:t xml:space="preserve">ei tohi toodet kasutada.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Te vastutate oma toote ohutu kasutamise ja hoolduse eest. </w:t>
      </w:r>
      <w:r>
        <w:rPr>
          <w:w w:val="90"/>
        </w:rPr>
        <w:t xml:space="preserve">Te peate tagama, et teie ja kõik teised isikud, kes kavatsevad seadet kasutada, hooldada või selle ümber töötada, oleksid </w:t>
      </w:r>
      <w:r>
        <w:rPr>
          <w:w w:val="90"/>
        </w:rPr>
        <w:t xml:space="preserve">kursis </w:t>
      </w:r>
      <w:r>
        <w:rPr>
          <w:w w:val="95"/>
        </w:rPr>
        <w:t xml:space="preserve">käesolevas </w:t>
      </w:r>
      <w:r>
        <w:rPr>
          <w:w w:val="95"/>
        </w:rPr>
        <w:t xml:space="preserve">kasutusjuhendis </w:t>
      </w:r>
      <w:r>
        <w:rPr>
          <w:w w:val="95"/>
        </w:rPr>
        <w:t xml:space="preserve">sisalduvate </w:t>
      </w:r>
      <w:r>
        <w:rPr>
          <w:w w:val="95"/>
        </w:rPr>
        <w:t xml:space="preserve">käitamis- </w:t>
      </w:r>
      <w:r>
        <w:rPr>
          <w:w w:val="95"/>
        </w:rPr>
        <w:t xml:space="preserve">ja </w:t>
      </w:r>
      <w:r>
        <w:rPr>
          <w:w w:val="95"/>
        </w:rPr>
        <w:t xml:space="preserve">hooldustoimingute </w:t>
      </w:r>
      <w:r>
        <w:rPr>
          <w:w w:val="95"/>
        </w:rPr>
        <w:t xml:space="preserve">ning </w:t>
      </w:r>
      <w:r>
        <w:rPr>
          <w:w w:val="95"/>
        </w:rPr>
        <w:t xml:space="preserve">nendega seotud </w:t>
      </w:r>
      <w:r>
        <w:rPr>
          <w:w w:val="95"/>
        </w:rPr>
        <w:t xml:space="preserve">ohutusalase </w:t>
      </w:r>
      <w:r>
        <w:rPr>
          <w:w w:val="95"/>
        </w:rPr>
        <w:t xml:space="preserve">teabega.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Kasutatud </w:t>
      </w:r>
      <w:r>
        <w:rPr>
          <w:color w:val="808285"/>
          <w:w w:val="90"/>
        </w:rPr>
        <w:lastRenderedPageBreak/>
        <w:t xml:space="preserve">sümbolid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Käesolevas </w:t>
      </w:r>
      <w:r>
        <w:rPr>
          <w:w w:val="90"/>
        </w:rPr>
        <w:t xml:space="preserve">kasutusjuhendis </w:t>
      </w:r>
      <w:r>
        <w:rPr>
          <w:spacing w:val="-2"/>
          <w:w w:val="90"/>
        </w:rPr>
        <w:t xml:space="preserve">kasutatakse </w:t>
      </w:r>
      <w:r>
        <w:rPr>
          <w:w w:val="90"/>
        </w:rPr>
        <w:t xml:space="preserve">järgmisi </w:t>
      </w:r>
      <w:r>
        <w:rPr>
          <w:w w:val="90"/>
        </w:rPr>
        <w:t xml:space="preserve">sümboleid </w:t>
      </w:r>
      <w:r>
        <w:rPr>
          <w:w w:val="90"/>
        </w:rPr>
        <w:t xml:space="preserve">ja </w:t>
      </w:r>
      <w:r>
        <w:rPr>
          <w:w w:val="90"/>
        </w:rPr>
        <w:t xml:space="preserve">mõisteid: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Kuuli </w:t>
      </w:r>
      <w:r>
        <w:rPr>
          <w:w w:val="90"/>
          <w:sz w:val="26"/>
        </w:rPr>
        <w:t xml:space="preserve">kujutab </w:t>
      </w:r>
      <w:r>
        <w:rPr>
          <w:spacing w:val="-2"/>
          <w:w w:val="90"/>
          <w:sz w:val="26"/>
        </w:rPr>
        <w:t xml:space="preserve">loendusi.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Kolmnurk </w:t>
      </w:r>
      <w:r>
        <w:rPr>
          <w:w w:val="90"/>
          <w:sz w:val="26"/>
        </w:rPr>
        <w:t xml:space="preserve">tähistab </w:t>
      </w:r>
      <w:r>
        <w:rPr>
          <w:w w:val="90"/>
          <w:sz w:val="26"/>
        </w:rPr>
        <w:t xml:space="preserve">kohustuslikke </w:t>
      </w:r>
      <w:r>
        <w:rPr>
          <w:spacing w:val="-2"/>
          <w:w w:val="90"/>
          <w:sz w:val="26"/>
        </w:rPr>
        <w:t xml:space="preserve">samme.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Nool </w:t>
      </w:r>
      <w:r>
        <w:rPr>
          <w:w w:val="90"/>
          <w:sz w:val="26"/>
        </w:rPr>
        <w:t xml:space="preserve">tähistab </w:t>
      </w:r>
      <w:r>
        <w:rPr>
          <w:w w:val="90"/>
          <w:sz w:val="26"/>
        </w:rPr>
        <w:t xml:space="preserve">ristviiteid </w:t>
      </w:r>
      <w:r>
        <w:rPr>
          <w:w w:val="90"/>
          <w:sz w:val="26"/>
        </w:rPr>
        <w:t xml:space="preserve">muudele </w:t>
      </w:r>
      <w:r>
        <w:rPr>
          <w:spacing w:val="-2"/>
          <w:w w:val="90"/>
          <w:sz w:val="26"/>
        </w:rPr>
        <w:t xml:space="preserve">tekstilõikudele.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Lisaks </w:t>
      </w:r>
      <w:r>
        <w:rPr>
          <w:w w:val="90"/>
        </w:rPr>
        <w:t xml:space="preserve">neile </w:t>
      </w:r>
      <w:r>
        <w:rPr>
          <w:w w:val="90"/>
        </w:rPr>
        <w:t xml:space="preserve">sümbolitele </w:t>
      </w:r>
      <w:r>
        <w:rPr>
          <w:w w:val="90"/>
        </w:rPr>
        <w:t xml:space="preserve">kasutatakse </w:t>
      </w:r>
      <w:r>
        <w:rPr>
          <w:w w:val="90"/>
        </w:rPr>
        <w:t xml:space="preserve">piktogramme, </w:t>
      </w:r>
      <w:r>
        <w:rPr>
          <w:w w:val="90"/>
        </w:rPr>
        <w:t xml:space="preserve">mis </w:t>
      </w:r>
      <w:r>
        <w:rPr>
          <w:w w:val="90"/>
        </w:rPr>
        <w:t xml:space="preserve">aitavad </w:t>
      </w:r>
      <w:r>
        <w:rPr>
          <w:w w:val="90"/>
        </w:rPr>
        <w:t xml:space="preserve">teil </w:t>
      </w:r>
      <w:r>
        <w:rPr>
          <w:spacing w:val="-2"/>
          <w:w w:val="90"/>
        </w:rPr>
        <w:t xml:space="preserve">tekstilõike </w:t>
      </w:r>
      <w:r>
        <w:rPr>
          <w:w w:val="90"/>
        </w:rPr>
        <w:t xml:space="preserve">asukoha </w:t>
      </w:r>
      <w:r>
        <w:rPr>
          <w:w w:val="90"/>
        </w:rPr>
        <w:t xml:space="preserve">määramisel: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Vihje! </w:t>
      </w:r>
      <w:r>
        <w:rPr>
          <w:w w:val="95"/>
        </w:rPr>
        <w:t xml:space="preserve">See </w:t>
      </w:r>
      <w:r>
        <w:rPr>
          <w:w w:val="95"/>
        </w:rPr>
        <w:t xml:space="preserve">sõna </w:t>
      </w:r>
      <w:r>
        <w:rPr>
          <w:w w:val="95"/>
        </w:rPr>
        <w:t xml:space="preserve">näitab </w:t>
      </w:r>
      <w:r>
        <w:rPr>
          <w:w w:val="95"/>
        </w:rPr>
        <w:t xml:space="preserve">näpunäiteid </w:t>
      </w:r>
      <w:r>
        <w:rPr>
          <w:w w:val="95"/>
        </w:rPr>
        <w:t xml:space="preserve">ja </w:t>
      </w:r>
      <w:r>
        <w:rPr>
          <w:w w:val="95"/>
        </w:rPr>
        <w:t xml:space="preserve">nõuandeid </w:t>
      </w:r>
      <w:r>
        <w:rPr>
          <w:spacing w:val="-2"/>
          <w:w w:val="95"/>
        </w:rPr>
        <w:t xml:space="preserve">masina/toote </w:t>
      </w:r>
      <w:r>
        <w:rPr>
          <w:w w:val="95"/>
        </w:rPr>
        <w:t xml:space="preserve">hõlpsaks </w:t>
      </w:r>
      <w:r>
        <w:rPr>
          <w:w w:val="95"/>
        </w:rPr>
        <w:t xml:space="preserve">kasutamiseks.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Kolmnurk </w:t>
      </w:r>
      <w:r>
        <w:rPr>
          <w:w w:val="90"/>
        </w:rPr>
        <w:t xml:space="preserve">viitab </w:t>
      </w:r>
      <w:r>
        <w:rPr>
          <w:w w:val="90"/>
        </w:rPr>
        <w:t xml:space="preserve">ohule </w:t>
      </w:r>
      <w:r>
        <w:rPr>
          <w:spacing w:val="-2"/>
          <w:w w:val="90"/>
        </w:rPr>
        <w:t xml:space="preserve">masina/toote </w:t>
      </w:r>
      <w:r>
        <w:rPr>
          <w:w w:val="90"/>
        </w:rPr>
        <w:t xml:space="preserve">kokkupanekul </w:t>
      </w:r>
      <w:r>
        <w:rPr>
          <w:w w:val="90"/>
        </w:rPr>
        <w:t xml:space="preserve">või </w:t>
      </w:r>
      <w:r>
        <w:rPr>
          <w:w w:val="90"/>
        </w:rPr>
        <w:t xml:space="preserve">seadistustöödel.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w w:val="90"/>
        </w:rPr>
        <w:lastRenderedPageBreak/>
        <w:t xml:space="preserve">Ohutusalane </w:t>
      </w:r>
      <w:r>
        <w:rPr>
          <w:color w:val="808285"/>
          <w:spacing w:val="-2"/>
        </w:rPr>
        <w:t xml:space="preserve">teave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Ohutusmärgised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Selles </w:t>
      </w:r>
      <w:r>
        <w:rPr>
          <w:w w:val="90"/>
        </w:rPr>
        <w:t xml:space="preserve">peatükis kirjeldatakse </w:t>
      </w:r>
      <w:r>
        <w:rPr>
          <w:w w:val="90"/>
        </w:rPr>
        <w:t xml:space="preserve">üldist </w:t>
      </w:r>
      <w:r>
        <w:rPr>
          <w:w w:val="90"/>
        </w:rPr>
        <w:t xml:space="preserve">ohutusalast </w:t>
      </w:r>
      <w:r>
        <w:rPr>
          <w:w w:val="90"/>
        </w:rPr>
        <w:t xml:space="preserve">teavet </w:t>
      </w:r>
      <w:r>
        <w:rPr>
          <w:w w:val="90"/>
        </w:rPr>
        <w:t xml:space="preserve">selle </w:t>
      </w:r>
      <w:r>
        <w:rPr>
          <w:spacing w:val="-2"/>
          <w:w w:val="90"/>
        </w:rPr>
        <w:t xml:space="preserve">toote </w:t>
      </w:r>
      <w:r>
        <w:rPr>
          <w:w w:val="90"/>
        </w:rPr>
        <w:t xml:space="preserve">kohta.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Teie </w:t>
      </w:r>
      <w:r>
        <w:rPr>
          <w:w w:val="90"/>
        </w:rPr>
        <w:t xml:space="preserve">ohutuse </w:t>
      </w:r>
      <w:r>
        <w:rPr>
          <w:w w:val="90"/>
        </w:rPr>
        <w:t xml:space="preserve">tagamiseks </w:t>
      </w:r>
      <w:r>
        <w:rPr>
          <w:w w:val="90"/>
        </w:rPr>
        <w:t xml:space="preserve">on </w:t>
      </w:r>
      <w:r>
        <w:rPr>
          <w:w w:val="90"/>
        </w:rPr>
        <w:t xml:space="preserve">seadmel </w:t>
      </w:r>
      <w:r>
        <w:rPr>
          <w:w w:val="90"/>
        </w:rPr>
        <w:t xml:space="preserve">olulistesse </w:t>
      </w:r>
      <w:r>
        <w:rPr>
          <w:w w:val="90"/>
        </w:rPr>
        <w:t xml:space="preserve">kohtadesse </w:t>
      </w:r>
      <w:r>
        <w:rPr>
          <w:w w:val="90"/>
        </w:rPr>
        <w:t xml:space="preserve">paigaldatud </w:t>
      </w:r>
      <w:r>
        <w:rPr>
          <w:w w:val="90"/>
        </w:rPr>
        <w:t xml:space="preserve">ohutusmärgised. </w:t>
      </w:r>
      <w:r>
        <w:rPr>
          <w:w w:val="90"/>
        </w:rPr>
        <w:t xml:space="preserve">Palun </w:t>
      </w:r>
      <w:r>
        <w:rPr>
          <w:w w:val="90"/>
        </w:rPr>
        <w:t xml:space="preserve">ärge </w:t>
      </w:r>
      <w:r>
        <w:rPr>
          <w:w w:val="90"/>
        </w:rPr>
        <w:t xml:space="preserve">eemaldage </w:t>
      </w:r>
      <w:r>
        <w:rPr>
          <w:w w:val="90"/>
        </w:rPr>
        <w:t xml:space="preserve">neid. Kui need muutuvad loetamatuks või hakkavad maha kooruma, asendage need sobivate varukleebistega.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Kui </w:t>
      </w:r>
      <w:r>
        <w:rPr>
          <w:w w:val="90"/>
        </w:rPr>
        <w:t xml:space="preserve">kasutate </w:t>
      </w:r>
      <w:r>
        <w:rPr>
          <w:w w:val="90"/>
        </w:rPr>
        <w:t xml:space="preserve">kõrgsurvepuhastit, </w:t>
      </w:r>
      <w:r>
        <w:rPr>
          <w:w w:val="90"/>
        </w:rPr>
        <w:t xml:space="preserve">ärge kunagi </w:t>
      </w:r>
      <w:r>
        <w:rPr>
          <w:w w:val="90"/>
        </w:rPr>
        <w:t xml:space="preserve">suunake </w:t>
      </w:r>
      <w:r>
        <w:rPr>
          <w:w w:val="90"/>
        </w:rPr>
        <w:t xml:space="preserve">pihustit </w:t>
      </w:r>
      <w:r>
        <w:rPr>
          <w:w w:val="90"/>
        </w:rPr>
        <w:t xml:space="preserve">otse </w:t>
      </w:r>
      <w:r>
        <w:rPr>
          <w:w w:val="90"/>
        </w:rPr>
        <w:t xml:space="preserve">tootele.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Üldine </w:t>
      </w:r>
      <w:r>
        <w:rPr>
          <w:color w:val="808285"/>
          <w:spacing w:val="-2"/>
          <w:w w:val="90"/>
        </w:rPr>
        <w:t xml:space="preserve">ohutusalane teave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Lugege ja mõistke järgmist üldist ohutusalast teavet. Konkreetne ohutusalane teave on </w:t>
      </w:r>
      <w:r>
        <w:t xml:space="preserve">toodud </w:t>
      </w:r>
      <w:r>
        <w:t xml:space="preserve">kogu </w:t>
      </w:r>
      <w:r>
        <w:t xml:space="preserve">käesolevas </w:t>
      </w:r>
      <w:r>
        <w:t xml:space="preserve">kasutusjuhendis.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Lugege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järgige </w:t>
      </w:r>
      <w:r>
        <w:rPr>
          <w:color w:val="808285"/>
          <w:spacing w:val="-2"/>
          <w:w w:val="90"/>
        </w:rPr>
        <w:t xml:space="preserve">juhiseid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Enne </w:t>
      </w:r>
      <w:r>
        <w:rPr>
          <w:w w:val="90"/>
        </w:rPr>
        <w:t xml:space="preserve">toote </w:t>
      </w:r>
      <w:r>
        <w:rPr>
          <w:w w:val="90"/>
        </w:rPr>
        <w:t xml:space="preserve">kasutamise </w:t>
      </w:r>
      <w:r>
        <w:rPr>
          <w:w w:val="90"/>
        </w:rPr>
        <w:t xml:space="preserve">alustamist </w:t>
      </w:r>
      <w:r>
        <w:rPr>
          <w:w w:val="90"/>
        </w:rPr>
        <w:t xml:space="preserve">lugege </w:t>
      </w:r>
      <w:r>
        <w:rPr>
          <w:w w:val="90"/>
        </w:rPr>
        <w:t xml:space="preserve">kasutusjuhendit </w:t>
      </w:r>
      <w:r>
        <w:rPr>
          <w:w w:val="90"/>
        </w:rPr>
        <w:t xml:space="preserve">ja </w:t>
      </w:r>
      <w:r>
        <w:rPr>
          <w:w w:val="90"/>
        </w:rPr>
        <w:t xml:space="preserve">järgige </w:t>
      </w:r>
      <w:r>
        <w:rPr>
          <w:w w:val="90"/>
        </w:rPr>
        <w:t xml:space="preserve">juhiseid. </w:t>
      </w:r>
      <w:r>
        <w:rPr>
          <w:w w:val="95"/>
        </w:rPr>
        <w:t xml:space="preserve">Juhiste </w:t>
      </w:r>
      <w:r>
        <w:rPr>
          <w:w w:val="95"/>
        </w:rPr>
        <w:t xml:space="preserve">eiramine </w:t>
      </w:r>
      <w:r>
        <w:rPr>
          <w:w w:val="95"/>
        </w:rPr>
        <w:t xml:space="preserve">võib </w:t>
      </w:r>
      <w:r>
        <w:rPr>
          <w:w w:val="95"/>
        </w:rPr>
        <w:t xml:space="preserve">põhjustada </w:t>
      </w:r>
      <w:r>
        <w:rPr>
          <w:w w:val="95"/>
        </w:rPr>
        <w:t xml:space="preserve">kahjustusi </w:t>
      </w:r>
      <w:r>
        <w:rPr>
          <w:w w:val="95"/>
        </w:rPr>
        <w:t xml:space="preserve">või </w:t>
      </w:r>
      <w:r>
        <w:rPr>
          <w:w w:val="95"/>
        </w:rPr>
        <w:t xml:space="preserve">vigastusi.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Ainult </w:t>
      </w:r>
      <w:r>
        <w:rPr>
          <w:color w:val="808285"/>
          <w:w w:val="90"/>
        </w:rPr>
        <w:t xml:space="preserve">kvalifitseeritud </w:t>
      </w:r>
      <w:r>
        <w:rPr>
          <w:color w:val="808285"/>
          <w:spacing w:val="-2"/>
          <w:w w:val="90"/>
        </w:rPr>
        <w:t xml:space="preserve">töötajad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Paigaldamist, kasutamist ja hooldust tohib teostada ainult kvalifitseeritud personal, kes on koolitatud </w:t>
      </w:r>
      <w:r>
        <w:rPr>
          <w:w w:val="95"/>
        </w:rPr>
        <w:t xml:space="preserve">toote </w:t>
      </w:r>
      <w:r>
        <w:rPr>
          <w:w w:val="95"/>
        </w:rPr>
        <w:t xml:space="preserve">paigaldamiseks, </w:t>
      </w:r>
      <w:r>
        <w:rPr>
          <w:w w:val="95"/>
        </w:rPr>
        <w:t xml:space="preserve">kasutamiseks </w:t>
      </w:r>
      <w:r>
        <w:rPr>
          <w:w w:val="95"/>
        </w:rPr>
        <w:t xml:space="preserve">ja </w:t>
      </w:r>
      <w:r>
        <w:rPr>
          <w:w w:val="95"/>
        </w:rPr>
        <w:t xml:space="preserve">hooldamiseks.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Kontrollida </w:t>
      </w:r>
      <w:r>
        <w:rPr>
          <w:color w:val="808285"/>
          <w:w w:val="85"/>
        </w:rPr>
        <w:t xml:space="preserve">tehnilist </w:t>
      </w:r>
      <w:r>
        <w:rPr>
          <w:color w:val="808285"/>
          <w:spacing w:val="-2"/>
          <w:w w:val="85"/>
        </w:rPr>
        <w:t xml:space="preserve">riket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Enne </w:t>
      </w:r>
      <w:r>
        <w:rPr>
          <w:w w:val="90"/>
        </w:rPr>
        <w:t xml:space="preserve">toote </w:t>
      </w:r>
      <w:r>
        <w:rPr>
          <w:w w:val="90"/>
        </w:rPr>
        <w:t xml:space="preserve">kasutamise </w:t>
      </w:r>
      <w:r>
        <w:rPr>
          <w:w w:val="90"/>
        </w:rPr>
        <w:t xml:space="preserve">alustamist </w:t>
      </w:r>
      <w:r>
        <w:rPr>
          <w:w w:val="90"/>
        </w:rPr>
        <w:t xml:space="preserve">kontrollige, </w:t>
      </w:r>
      <w:r>
        <w:rPr>
          <w:w w:val="90"/>
        </w:rPr>
        <w:t xml:space="preserve">et </w:t>
      </w:r>
      <w:r>
        <w:rPr>
          <w:w w:val="90"/>
        </w:rPr>
        <w:t xml:space="preserve">see </w:t>
      </w:r>
      <w:r>
        <w:rPr>
          <w:w w:val="90"/>
        </w:rPr>
        <w:t xml:space="preserve">oleks </w:t>
      </w:r>
      <w:r>
        <w:rPr>
          <w:w w:val="90"/>
        </w:rPr>
        <w:t xml:space="preserve">täiesti </w:t>
      </w:r>
      <w:r>
        <w:rPr>
          <w:w w:val="90"/>
        </w:rPr>
        <w:t xml:space="preserve">töökorras. </w:t>
      </w:r>
      <w:r>
        <w:rPr>
          <w:w w:val="90"/>
        </w:rPr>
        <w:t xml:space="preserve">Defektsete </w:t>
      </w:r>
      <w:r>
        <w:rPr>
          <w:w w:val="90"/>
        </w:rPr>
        <w:t xml:space="preserve">komponentide korral pöörduge remondi ja vahetuse saamiseks edasimüüja poole. </w:t>
      </w:r>
      <w:r>
        <w:rPr>
          <w:w w:val="90"/>
        </w:rPr>
        <w:t xml:space="preserve">Defektsed komponendid võivad põhjustada rikkeid, mis võivad </w:t>
      </w:r>
      <w:r>
        <w:t xml:space="preserve">põhjustada </w:t>
      </w:r>
      <w:r>
        <w:t xml:space="preserve">kahjustusi </w:t>
      </w:r>
      <w:r>
        <w:t xml:space="preserve">või </w:t>
      </w:r>
      <w:r>
        <w:t xml:space="preserve">vigastusi.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Hoida </w:t>
      </w:r>
      <w:r>
        <w:rPr>
          <w:color w:val="808285"/>
          <w:w w:val="90"/>
        </w:rPr>
        <w:t xml:space="preserve">heas </w:t>
      </w:r>
      <w:r>
        <w:rPr>
          <w:color w:val="808285"/>
          <w:spacing w:val="-2"/>
          <w:w w:val="90"/>
        </w:rPr>
        <w:t xml:space="preserve">töökorras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Hoidke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toode </w:t>
      </w:r>
      <w:r>
        <w:rPr>
          <w:w w:val="95"/>
        </w:rPr>
        <w:t xml:space="preserve">heas </w:t>
      </w:r>
      <w:r>
        <w:rPr>
          <w:w w:val="95"/>
        </w:rPr>
        <w:t xml:space="preserve">töökorras.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Kasutage </w:t>
      </w:r>
      <w:r>
        <w:rPr>
          <w:color w:val="808285"/>
          <w:spacing w:val="-2"/>
          <w:w w:val="90"/>
        </w:rPr>
        <w:t xml:space="preserve">originaalvaruosasid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Kasutage ainult Kverneland Groupi originaalvaruosasid. Muude toodete kasutamine võib põhjustada </w:t>
      </w:r>
      <w:r>
        <w:rPr>
          <w:w w:val="95"/>
        </w:rPr>
        <w:t xml:space="preserve">toote</w:t>
      </w:r>
      <w:r>
        <w:rPr>
          <w:w w:val="90"/>
        </w:rPr>
        <w:t xml:space="preserve"> talitlushäireid </w:t>
      </w:r>
      <w:r>
        <w:rPr>
          <w:w w:val="95"/>
        </w:rPr>
        <w:t xml:space="preserve">või </w:t>
      </w:r>
      <w:r>
        <w:rPr>
          <w:w w:val="95"/>
        </w:rPr>
        <w:t xml:space="preserve">vähendada </w:t>
      </w:r>
      <w:r>
        <w:rPr>
          <w:w w:val="95"/>
        </w:rPr>
        <w:t xml:space="preserve">ohutust. </w:t>
      </w:r>
      <w:r>
        <w:rPr>
          <w:w w:val="95"/>
        </w:rPr>
        <w:t xml:space="preserve">Garantii </w:t>
      </w:r>
      <w:r>
        <w:rPr>
          <w:w w:val="95"/>
        </w:rPr>
        <w:t xml:space="preserve">ei </w:t>
      </w:r>
      <w:r>
        <w:rPr>
          <w:w w:val="95"/>
        </w:rPr>
        <w:t xml:space="preserve">kehti</w:t>
      </w:r>
      <w:r>
        <w:rPr>
          <w:w w:val="95"/>
        </w:rPr>
        <w:t xml:space="preserve">, </w:t>
      </w:r>
      <w:r>
        <w:rPr>
          <w:w w:val="95"/>
        </w:rPr>
        <w:t xml:space="preserve">kui </w:t>
      </w:r>
      <w:r>
        <w:rPr>
          <w:w w:val="95"/>
        </w:rPr>
        <w:t xml:space="preserve">kasutatakse </w:t>
      </w:r>
      <w:r>
        <w:rPr>
          <w:w w:val="95"/>
        </w:rPr>
        <w:t xml:space="preserve">mitteoriginaalseid </w:t>
      </w:r>
      <w:r>
        <w:rPr>
          <w:w w:val="95"/>
        </w:rPr>
        <w:t xml:space="preserve">varuosi.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Ärge </w:t>
      </w:r>
      <w:r>
        <w:rPr>
          <w:color w:val="808285"/>
          <w:w w:val="90"/>
        </w:rPr>
        <w:t xml:space="preserve">avage </w:t>
      </w:r>
      <w:r>
        <w:rPr>
          <w:color w:val="808285"/>
          <w:spacing w:val="-2"/>
          <w:w w:val="90"/>
        </w:rPr>
        <w:t xml:space="preserve">toodet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Ärge </w:t>
      </w:r>
      <w:r>
        <w:rPr>
          <w:w w:val="95"/>
        </w:rPr>
        <w:t xml:space="preserve">avage </w:t>
      </w:r>
      <w:r>
        <w:rPr>
          <w:w w:val="95"/>
        </w:rPr>
        <w:t xml:space="preserve">toote </w:t>
      </w:r>
      <w:r>
        <w:rPr>
          <w:w w:val="95"/>
        </w:rPr>
        <w:t xml:space="preserve">korpust. </w:t>
      </w:r>
      <w:r>
        <w:rPr>
          <w:w w:val="95"/>
        </w:rPr>
        <w:t xml:space="preserve">Korpuse </w:t>
      </w:r>
      <w:r>
        <w:rPr>
          <w:w w:val="95"/>
        </w:rPr>
        <w:t xml:space="preserve">avamine </w:t>
      </w:r>
      <w:r>
        <w:rPr>
          <w:w w:val="95"/>
        </w:rPr>
        <w:t xml:space="preserve">võib </w:t>
      </w:r>
      <w:r>
        <w:rPr>
          <w:w w:val="95"/>
        </w:rPr>
        <w:t xml:space="preserve">põhjustada </w:t>
      </w:r>
      <w:r>
        <w:rPr>
          <w:w w:val="95"/>
        </w:rPr>
        <w:t xml:space="preserve">toote </w:t>
      </w:r>
      <w:r>
        <w:rPr>
          <w:w w:val="95"/>
        </w:rPr>
        <w:t xml:space="preserve">eluea </w:t>
      </w:r>
      <w:r>
        <w:rPr>
          <w:w w:val="95"/>
        </w:rPr>
        <w:t xml:space="preserve">vähenemist </w:t>
      </w:r>
      <w:r>
        <w:rPr>
          <w:w w:val="95"/>
        </w:rPr>
        <w:t xml:space="preserve">ja </w:t>
      </w:r>
      <w:r>
        <w:rPr>
          <w:w w:val="95"/>
        </w:rPr>
        <w:t xml:space="preserve">talitlushäireid. </w:t>
      </w:r>
      <w:r>
        <w:rPr>
          <w:w w:val="95"/>
        </w:rPr>
        <w:t xml:space="preserve">Toote </w:t>
      </w:r>
      <w:r>
        <w:rPr>
          <w:w w:val="95"/>
        </w:rPr>
        <w:t xml:space="preserve">avamine </w:t>
      </w:r>
      <w:r>
        <w:rPr>
          <w:w w:val="95"/>
        </w:rPr>
        <w:t xml:space="preserve">muudab </w:t>
      </w:r>
      <w:r>
        <w:rPr>
          <w:w w:val="95"/>
        </w:rPr>
        <w:t xml:space="preserve">garantii </w:t>
      </w:r>
      <w:r>
        <w:rPr>
          <w:w w:val="95"/>
        </w:rPr>
        <w:t xml:space="preserve">kehtetuks.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Kontrollige </w:t>
      </w:r>
      <w:r>
        <w:rPr>
          <w:color w:val="808285"/>
          <w:spacing w:val="-2"/>
          <w:w w:val="95"/>
        </w:rPr>
        <w:t xml:space="preserve">kaableid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Enne toote ühendamist kontrollige kaabli seisukorda, vahetage kahjustatud kaablid välja. Kahjustatud kaablid võivad </w:t>
      </w:r>
      <w:r>
        <w:rPr>
          <w:w w:val="95"/>
        </w:rPr>
        <w:t xml:space="preserve">põhjustada</w:t>
      </w:r>
      <w:bookmarkStart w:name="_bookmark12" w:id="12"/>
      <w:bookmarkEnd w:id="12"/>
      <w:r>
        <w:rPr>
          <w:w w:val="95"/>
        </w:rPr>
        <w:t xml:space="preserve"> kahjustusi </w:t>
      </w:r>
      <w:r>
        <w:rPr>
          <w:w w:val="95"/>
        </w:rPr>
        <w:t xml:space="preserve">või </w:t>
      </w:r>
      <w:r>
        <w:rPr>
          <w:w w:val="95"/>
        </w:rPr>
        <w:t xml:space="preserve">masina/toote </w:t>
      </w:r>
      <w:r>
        <w:rPr>
          <w:w w:val="95"/>
        </w:rPr>
        <w:t xml:space="preserve">talitlushäireid.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Ühendage </w:t>
      </w:r>
      <w:r>
        <w:rPr>
          <w:color w:val="808285"/>
          <w:w w:val="90"/>
        </w:rPr>
        <w:t xml:space="preserve">vooluvõrk </w:t>
      </w:r>
      <w:r>
        <w:rPr>
          <w:color w:val="808285"/>
          <w:w w:val="90"/>
        </w:rPr>
        <w:t xml:space="preserve">lahti </w:t>
      </w:r>
      <w:r>
        <w:rPr>
          <w:color w:val="808285"/>
          <w:spacing w:val="-2"/>
          <w:w w:val="90"/>
        </w:rPr>
        <w:t xml:space="preserve">hoolduse </w:t>
      </w:r>
      <w:r>
        <w:rPr>
          <w:color w:val="808285"/>
          <w:w w:val="90"/>
        </w:rPr>
        <w:t xml:space="preserve">ajal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Paigaldamise või hooldustööde ajal ühendage vooluvõrk akust lahti. Vastasel juhul </w:t>
      </w:r>
      <w:r>
        <w:t xml:space="preserve">võib </w:t>
      </w:r>
      <w:r>
        <w:t xml:space="preserve">toode </w:t>
      </w:r>
      <w:r>
        <w:t xml:space="preserve">kahjustada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Vaata</w:t>
      </w:r>
      <w:bookmarkStart w:name="_bookmark13" w:id="13"/>
      <w:bookmarkEnd w:id="13"/>
      <w:r>
        <w:rPr>
          <w:color w:val="808285"/>
          <w:spacing w:val="-4"/>
          <w:w w:val="90"/>
        </w:rPr>
        <w:t xml:space="preserve"> temperatuurivahemik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Jälgige masina/toote temperatuurivahemikku: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Säilitustemperatuur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kuni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kraadi </w:t>
      </w:r>
      <w:r>
        <w:rPr>
          <w:spacing w:val="-2"/>
          <w:w w:val="90"/>
          <w:sz w:val="26"/>
        </w:rPr>
        <w:t xml:space="preserve">Celsiuse järgi.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Töötemperatuur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kuni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kraadi </w:t>
      </w:r>
      <w:r>
        <w:rPr>
          <w:spacing w:val="-2"/>
          <w:w w:val="90"/>
          <w:sz w:val="26"/>
        </w:rPr>
        <w:t xml:space="preserve">Celsiuse järgi.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Äärmiselt </w:t>
      </w:r>
      <w:r>
        <w:rPr>
          <w:w w:val="90"/>
        </w:rPr>
        <w:t xml:space="preserve">kõrged </w:t>
      </w:r>
      <w:r>
        <w:rPr>
          <w:w w:val="90"/>
        </w:rPr>
        <w:t xml:space="preserve">või </w:t>
      </w:r>
      <w:r>
        <w:rPr>
          <w:w w:val="90"/>
        </w:rPr>
        <w:t xml:space="preserve">madalad </w:t>
      </w:r>
      <w:r>
        <w:rPr>
          <w:w w:val="90"/>
        </w:rPr>
        <w:t xml:space="preserve">töötemperatuurid </w:t>
      </w:r>
      <w:r>
        <w:rPr>
          <w:w w:val="90"/>
        </w:rPr>
        <w:t xml:space="preserve">võivad </w:t>
      </w:r>
      <w:r>
        <w:rPr>
          <w:w w:val="90"/>
        </w:rPr>
        <w:t xml:space="preserve">põhjustada </w:t>
      </w:r>
      <w:r>
        <w:rPr>
          <w:spacing w:val="-2"/>
          <w:w w:val="90"/>
        </w:rPr>
        <w:t xml:space="preserve">toote </w:t>
      </w:r>
      <w:r>
        <w:rPr>
          <w:w w:val="90"/>
        </w:rPr>
        <w:t xml:space="preserve">talitlushäireid.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Kavandatav </w:t>
      </w:r>
      <w:r>
        <w:rPr>
          <w:color w:val="808285"/>
          <w:spacing w:val="-5"/>
        </w:rPr>
        <w:t xml:space="preserve">kasutusviis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See seade on ette nähtud kasutamiseks põllumajanduses või muudes sarnastes töödes. Seadme mis tahes muu kasutamine ei ole</w:t>
      </w:r>
      <w:bookmarkStart w:name="_bookmark17" w:id="17"/>
      <w:bookmarkEnd w:id="17"/>
      <w:r>
        <w:rPr>
          <w:w w:val="90"/>
        </w:rPr>
        <w:t xml:space="preserve"> sobilik. </w:t>
      </w:r>
      <w:r>
        <w:rPr>
          <w:w w:val="90"/>
        </w:rPr>
        <w:t xml:space="preserve">Tootja ja edasimüüja ei vastuta ebaõigest kasutamisest põhjustatud kahjustuste või vigastuste eest.</w:t>
      </w:r>
    </w:p>
    <w:p>
      <w:pPr>
        <w:pStyle w:val="Heading3"/>
        <w:spacing w:before="183"/>
        <w:ind w:start="590"/>
      </w:pPr>
      <w:r>
        <w:rPr>
          <w:color w:val="808285"/>
          <w:spacing w:val="-2"/>
          <w:w w:val="90"/>
        </w:rPr>
        <w:t xml:space="preserve">Toote </w:t>
      </w:r>
      <w:r>
        <w:rPr>
          <w:color w:val="808285"/>
          <w:w w:val="90"/>
        </w:rPr>
        <w:t xml:space="preserve">puhastamine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Hoidke </w:t>
      </w:r>
      <w:r>
        <w:rPr>
          <w:w w:val="90"/>
        </w:rPr>
        <w:t xml:space="preserve">toode </w:t>
      </w:r>
      <w:r>
        <w:rPr>
          <w:w w:val="90"/>
        </w:rPr>
        <w:t xml:space="preserve">kõikides </w:t>
      </w:r>
      <w:r>
        <w:rPr>
          <w:w w:val="90"/>
        </w:rPr>
        <w:t xml:space="preserve">tingimustes </w:t>
      </w:r>
      <w:r>
        <w:rPr>
          <w:w w:val="90"/>
        </w:rPr>
        <w:t xml:space="preserve">puhtana. </w:t>
      </w:r>
      <w:r>
        <w:rPr>
          <w:w w:val="90"/>
        </w:rPr>
        <w:t xml:space="preserve">Puhastage </w:t>
      </w:r>
      <w:r>
        <w:rPr>
          <w:w w:val="90"/>
        </w:rPr>
        <w:t xml:space="preserve">toodet </w:t>
      </w:r>
      <w:r>
        <w:rPr>
          <w:w w:val="90"/>
        </w:rPr>
        <w:t xml:space="preserve">kuiva </w:t>
      </w:r>
      <w:r>
        <w:rPr>
          <w:w w:val="90"/>
        </w:rPr>
        <w:t xml:space="preserve">või </w:t>
      </w:r>
      <w:r>
        <w:rPr>
          <w:w w:val="90"/>
        </w:rPr>
        <w:t xml:space="preserve">kergelt </w:t>
      </w:r>
      <w:r>
        <w:rPr>
          <w:w w:val="90"/>
        </w:rPr>
        <w:t xml:space="preserve">niiske </w:t>
      </w:r>
      <w:r>
        <w:rPr>
          <w:w w:val="90"/>
        </w:rPr>
        <w:t xml:space="preserve">lapiga.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5"/>
        </w:rPr>
        <w:t xml:space="preserve">Toote </w:t>
      </w:r>
      <w:r>
        <w:rPr>
          <w:color w:val="808285"/>
          <w:w w:val="95"/>
        </w:rPr>
        <w:t xml:space="preserve">ladustamine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Kui </w:t>
      </w:r>
      <w:r>
        <w:rPr>
          <w:w w:val="90"/>
        </w:rPr>
        <w:t xml:space="preserve">toode </w:t>
      </w:r>
      <w:r>
        <w:rPr>
          <w:w w:val="90"/>
        </w:rPr>
        <w:t xml:space="preserve">ei </w:t>
      </w:r>
      <w:r>
        <w:rPr>
          <w:w w:val="90"/>
        </w:rPr>
        <w:t xml:space="preserve">ole </w:t>
      </w:r>
      <w:r>
        <w:rPr>
          <w:w w:val="90"/>
        </w:rPr>
        <w:t xml:space="preserve">traktorile </w:t>
      </w:r>
      <w:r>
        <w:rPr>
          <w:w w:val="90"/>
        </w:rPr>
        <w:t xml:space="preserve">paigaldatud</w:t>
      </w:r>
      <w:r>
        <w:rPr>
          <w:w w:val="90"/>
        </w:rPr>
        <w:t xml:space="preserve">, </w:t>
      </w:r>
      <w:r>
        <w:rPr>
          <w:w w:val="90"/>
        </w:rPr>
        <w:t xml:space="preserve">hoidke </w:t>
      </w:r>
      <w:r>
        <w:rPr>
          <w:w w:val="90"/>
        </w:rPr>
        <w:t xml:space="preserve">seda </w:t>
      </w:r>
      <w:r>
        <w:rPr>
          <w:w w:val="90"/>
        </w:rPr>
        <w:t xml:space="preserve">kuivas </w:t>
      </w:r>
      <w:r>
        <w:rPr>
          <w:w w:val="90"/>
        </w:rPr>
        <w:t xml:space="preserve">ja </w:t>
      </w:r>
      <w:r>
        <w:rPr>
          <w:w w:val="90"/>
        </w:rPr>
        <w:t xml:space="preserve">puhtas </w:t>
      </w:r>
      <w:r>
        <w:rPr>
          <w:w w:val="90"/>
        </w:rPr>
        <w:t xml:space="preserve">kohas. </w:t>
      </w:r>
      <w:r>
        <w:rPr>
          <w:w w:val="90"/>
        </w:rPr>
        <w:t xml:space="preserve">Pidage kinni </w:t>
      </w:r>
      <w:r>
        <w:rPr>
          <w:w w:val="90"/>
        </w:rPr>
        <w:t xml:space="preserve">hoiustamise </w:t>
      </w:r>
      <w:r>
        <w:rPr>
          <w:w w:val="90"/>
        </w:rPr>
        <w:t xml:space="preserve">am- </w:t>
      </w:r>
      <w:r>
        <w:rPr>
          <w:w w:val="95"/>
        </w:rPr>
        <w:t xml:space="preserve">bient temperatuurivahemikust.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Veaotsing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Tehnilise </w:t>
      </w:r>
      <w:r>
        <w:rPr>
          <w:w w:val="90"/>
        </w:rPr>
        <w:t xml:space="preserve">rikke </w:t>
      </w:r>
      <w:r>
        <w:rPr>
          <w:spacing w:val="-2"/>
          <w:w w:val="90"/>
        </w:rPr>
        <w:t xml:space="preserve">korral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lõpetage </w:t>
      </w:r>
      <w:r>
        <w:t xml:space="preserve">operatsioon!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viide </w:t>
      </w:r>
      <w:r>
        <w:rPr>
          <w:rFonts w:ascii="Century Gothic" w:hAnsi="Century Gothic"/>
          <w:b/>
          <w:w w:val="90"/>
          <w:sz w:val="26"/>
        </w:rPr>
        <w:t xml:space="preserve">veaotsingule </w:t>
      </w:r>
      <w:r>
        <w:rPr>
          <w:spacing w:val="-2"/>
          <w:w w:val="90"/>
          <w:sz w:val="26"/>
        </w:rPr>
        <w:t xml:space="preserve">probleemi </w:t>
      </w:r>
      <w:r>
        <w:rPr>
          <w:w w:val="90"/>
          <w:sz w:val="26"/>
        </w:rPr>
        <w:t xml:space="preserve">lahendamiseks!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kui </w:t>
      </w:r>
      <w:r>
        <w:rPr>
          <w:w w:val="90"/>
          <w:sz w:val="26"/>
        </w:rPr>
        <w:t xml:space="preserve">probleem </w:t>
      </w:r>
      <w:r>
        <w:rPr>
          <w:w w:val="90"/>
          <w:sz w:val="26"/>
        </w:rPr>
        <w:t xml:space="preserve">püsib, </w:t>
      </w:r>
      <w:r>
        <w:rPr>
          <w:w w:val="90"/>
          <w:sz w:val="26"/>
        </w:rPr>
        <w:t xml:space="preserve">võtke ühendust </w:t>
      </w:r>
      <w:r>
        <w:rPr>
          <w:w w:val="90"/>
          <w:sz w:val="26"/>
        </w:rPr>
        <w:t xml:space="preserve">oma </w:t>
      </w:r>
      <w:r>
        <w:rPr>
          <w:w w:val="90"/>
          <w:sz w:val="26"/>
        </w:rPr>
        <w:t xml:space="preserve">kohaliku </w:t>
      </w:r>
      <w:r>
        <w:rPr>
          <w:spacing w:val="-2"/>
          <w:w w:val="90"/>
          <w:sz w:val="26"/>
        </w:rPr>
        <w:t xml:space="preserve">edasimüüjaga!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Töö </w:t>
      </w:r>
      <w:r>
        <w:rPr>
          <w:w w:val="90"/>
        </w:rPr>
        <w:t xml:space="preserve">jätkamine </w:t>
      </w:r>
      <w:r>
        <w:rPr>
          <w:w w:val="90"/>
        </w:rPr>
        <w:t xml:space="preserve">tehnilise </w:t>
      </w:r>
      <w:r>
        <w:rPr>
          <w:w w:val="90"/>
        </w:rPr>
        <w:t xml:space="preserve">rikke </w:t>
      </w:r>
      <w:r>
        <w:rPr>
          <w:w w:val="90"/>
        </w:rPr>
        <w:t xml:space="preserve">ilmnemisel </w:t>
      </w:r>
      <w:r>
        <w:rPr>
          <w:w w:val="90"/>
        </w:rPr>
        <w:t xml:space="preserve">võib </w:t>
      </w:r>
      <w:r>
        <w:rPr>
          <w:w w:val="90"/>
        </w:rPr>
        <w:t xml:space="preserve">põhjustada </w:t>
      </w:r>
      <w:r>
        <w:rPr>
          <w:spacing w:val="-2"/>
          <w:w w:val="90"/>
        </w:rPr>
        <w:t xml:space="preserve">seadme </w:t>
      </w:r>
      <w:r>
        <w:rPr>
          <w:w w:val="90"/>
        </w:rPr>
        <w:t xml:space="preserve">kahjustumist!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spacing w:val="-2"/>
          <w:w w:val="90"/>
        </w:rPr>
        <w:t xml:space="preserve">Toote </w:t>
      </w:r>
      <w:r>
        <w:rPr>
          <w:color w:val="808285"/>
          <w:w w:val="90"/>
        </w:rPr>
        <w:t xml:space="preserve">tundmaõppimine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</w:rPr>
        <w:t xml:space="preserve">tooted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IsoMatch </w:t>
      </w:r>
      <w:r>
        <w:rPr>
          <w:w w:val="95"/>
        </w:rPr>
        <w:t xml:space="preserve">tootesari </w:t>
      </w:r>
      <w:r>
        <w:rPr>
          <w:w w:val="95"/>
        </w:rPr>
        <w:t xml:space="preserve">on </w:t>
      </w:r>
      <w:r>
        <w:rPr>
          <w:w w:val="95"/>
        </w:rPr>
        <w:t xml:space="preserve">välja töötatud </w:t>
      </w:r>
      <w:r>
        <w:rPr>
          <w:w w:val="95"/>
        </w:rPr>
        <w:t xml:space="preserve">Kverneland </w:t>
      </w:r>
      <w:r>
        <w:rPr>
          <w:w w:val="95"/>
        </w:rPr>
        <w:t xml:space="preserve">Groupi põllumajanduslike </w:t>
      </w:r>
      <w:r>
        <w:rPr>
          <w:w w:val="95"/>
        </w:rPr>
        <w:t xml:space="preserve">töövahendite </w:t>
      </w:r>
      <w:r>
        <w:rPr>
          <w:w w:val="95"/>
        </w:rPr>
        <w:t xml:space="preserve">jälgimiseks, </w:t>
      </w:r>
      <w:r>
        <w:rPr>
          <w:w w:val="95"/>
        </w:rPr>
        <w:t xml:space="preserve">kasutamiseks </w:t>
      </w:r>
      <w:r>
        <w:rPr>
          <w:w w:val="95"/>
        </w:rPr>
        <w:t xml:space="preserve">ja </w:t>
      </w:r>
      <w:r>
        <w:rPr>
          <w:w w:val="95"/>
        </w:rPr>
        <w:t xml:space="preserve">kontrollimiseks.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loob </w:t>
      </w:r>
      <w:r>
        <w:rPr>
          <w:w w:val="90"/>
        </w:rPr>
        <w:t xml:space="preserve">ühenduse </w:t>
      </w:r>
      <w:r>
        <w:rPr>
          <w:w w:val="90"/>
        </w:rPr>
        <w:t xml:space="preserve">töövahendi </w:t>
      </w:r>
      <w:r>
        <w:rPr>
          <w:w w:val="90"/>
        </w:rPr>
        <w:t xml:space="preserve">ja </w:t>
      </w:r>
      <w:r>
        <w:rPr>
          <w:w w:val="90"/>
        </w:rPr>
        <w:t xml:space="preserve">interneti </w:t>
      </w:r>
      <w:r>
        <w:rPr>
          <w:w w:val="90"/>
        </w:rPr>
        <w:t xml:space="preserve">vahel</w:t>
      </w:r>
      <w:r>
        <w:rPr>
          <w:spacing w:val="-2"/>
          <w:w w:val="90"/>
        </w:rPr>
        <w:t xml:space="preserve">, et...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suhtlemine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serveriga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 </w:t>
      </w:r>
      <w:r>
        <w:rPr>
          <w:w w:val="90"/>
          <w:sz w:val="26"/>
        </w:rPr>
        <w:t xml:space="preserve">kaudu.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rakendusmasina </w:t>
      </w:r>
      <w:r>
        <w:rPr>
          <w:w w:val="90"/>
          <w:sz w:val="26"/>
        </w:rPr>
        <w:t xml:space="preserve">andmete </w:t>
      </w:r>
      <w:r>
        <w:rPr>
          <w:w w:val="90"/>
          <w:sz w:val="26"/>
        </w:rPr>
        <w:t xml:space="preserve">kogumine </w:t>
      </w:r>
      <w:r>
        <w:rPr>
          <w:spacing w:val="-2"/>
          <w:w w:val="90"/>
          <w:sz w:val="26"/>
        </w:rPr>
        <w:t xml:space="preserve">serveris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saatmine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veebisaidi </w:t>
      </w:r>
      <w:r>
        <w:rPr>
          <w:w w:val="90"/>
          <w:sz w:val="26"/>
        </w:rPr>
        <w:t xml:space="preserve">kaudu </w:t>
      </w:r>
      <w:r>
        <w:rPr>
          <w:spacing w:val="-2"/>
          <w:w w:val="90"/>
          <w:sz w:val="26"/>
        </w:rPr>
        <w:t xml:space="preserve">terminali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tulemuse </w:t>
      </w:r>
      <w:r>
        <w:rPr>
          <w:w w:val="90"/>
          <w:sz w:val="26"/>
        </w:rPr>
        <w:t xml:space="preserve">üleslaadimine </w:t>
      </w:r>
      <w:r>
        <w:rPr>
          <w:w w:val="90"/>
          <w:sz w:val="26"/>
        </w:rPr>
        <w:t xml:space="preserve">terminalist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serverisse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terminali </w:t>
      </w:r>
      <w:r>
        <w:rPr>
          <w:spacing w:val="-2"/>
          <w:w w:val="90"/>
          <w:sz w:val="26"/>
        </w:rPr>
        <w:t xml:space="preserve">(traktori</w:t>
      </w:r>
      <w:r>
        <w:rPr>
          <w:w w:val="90"/>
          <w:sz w:val="26"/>
        </w:rPr>
        <w:t xml:space="preserve">)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jälgimine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hoiatusteadete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saatmine </w:t>
      </w:r>
      <w:r>
        <w:rPr>
          <w:w w:val="90"/>
          <w:sz w:val="26"/>
        </w:rPr>
        <w:t xml:space="preserve">töövahendist </w:t>
      </w:r>
      <w:r>
        <w:rPr>
          <w:w w:val="90"/>
          <w:sz w:val="26"/>
        </w:rPr>
        <w:t xml:space="preserve">FarmCentre'i </w:t>
      </w:r>
      <w:r>
        <w:rPr>
          <w:spacing w:val="-2"/>
          <w:w w:val="90"/>
          <w:sz w:val="26"/>
        </w:rPr>
        <w:t xml:space="preserve">serverisse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lihtsate </w:t>
      </w:r>
      <w:r>
        <w:rPr>
          <w:w w:val="90"/>
          <w:sz w:val="26"/>
        </w:rPr>
        <w:t xml:space="preserve">aruannete </w:t>
      </w:r>
      <w:r>
        <w:rPr>
          <w:w w:val="90"/>
          <w:sz w:val="26"/>
        </w:rPr>
        <w:t xml:space="preserve">genereerimine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serveris </w:t>
      </w:r>
      <w:r>
        <w:rPr>
          <w:w w:val="90"/>
          <w:sz w:val="26"/>
        </w:rPr>
        <w:t xml:space="preserve">TASKDATA </w:t>
      </w:r>
      <w:r>
        <w:rPr>
          <w:spacing w:val="-2"/>
          <w:w w:val="90"/>
          <w:sz w:val="26"/>
        </w:rPr>
        <w:t xml:space="preserve">tulemuste </w:t>
      </w:r>
      <w:r>
        <w:rPr>
          <w:w w:val="90"/>
          <w:sz w:val="26"/>
        </w:rPr>
        <w:t xml:space="preserve">põhjal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lastRenderedPageBreak/>
        <w:t xml:space="preserve">Toodete </w:t>
      </w:r>
      <w:r>
        <w:rPr>
          <w:color w:val="808285"/>
          <w:w w:val="90"/>
        </w:rPr>
        <w:t xml:space="preserve">tarne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Mõõtmed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kaabli </w:t>
      </w:r>
      <w:r>
        <w:rPr>
          <w:color w:val="808285"/>
          <w:spacing w:val="-2"/>
          <w:w w:val="90"/>
        </w:rPr>
        <w:t xml:space="preserve">pikkus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Tehnilised </w:t>
      </w:r>
      <w:r>
        <w:rPr>
          <w:color w:val="808285"/>
          <w:spacing w:val="-2"/>
          <w:w w:val="95"/>
        </w:rPr>
        <w:t xml:space="preserve">andmed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Teema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Punkti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Kirjeldus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Üldised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omadused: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Tehniline </w:t>
            </w:r>
            <w:r>
              <w:rPr>
                <w:color w:val="9BA6CD"/>
                <w:w w:val="90"/>
                <w:sz w:val="26"/>
              </w:rPr>
              <w:t xml:space="preserve">standard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4G </w:t>
            </w:r>
            <w:r>
              <w:rPr>
                <w:color w:val="9BA6CD"/>
                <w:spacing w:val="-4"/>
                <w:sz w:val="26"/>
              </w:rPr>
              <w:t xml:space="preserve">sagedusala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3G </w:t>
            </w:r>
            <w:r>
              <w:rPr>
                <w:color w:val="9BA6CD"/>
                <w:spacing w:val="-4"/>
                <w:sz w:val="26"/>
              </w:rPr>
              <w:t xml:space="preserve">sagedusala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2G </w:t>
            </w:r>
            <w:r>
              <w:rPr>
                <w:color w:val="9BA6CD"/>
                <w:spacing w:val="-4"/>
                <w:sz w:val="26"/>
              </w:rPr>
              <w:t xml:space="preserve">sagedusala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Võimsus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võimsusklass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 (</w:t>
            </w:r>
            <w:r>
              <w:rPr>
                <w:color w:val="9BA6CD"/>
                <w:w w:val="95"/>
                <w:sz w:val="26"/>
              </w:rPr>
              <w:t xml:space="preserve">võimsusklass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Tundlikkus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Vastab </w:t>
            </w:r>
            <w:r>
              <w:rPr>
                <w:color w:val="9BA6CD"/>
                <w:w w:val="90"/>
                <w:sz w:val="26"/>
              </w:rPr>
              <w:t xml:space="preserve">standardile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(R9).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vastab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 </w:t>
            </w:r>
            <w:r>
              <w:rPr>
                <w:color w:val="9BA6CD"/>
                <w:w w:val="90"/>
                <w:sz w:val="26"/>
              </w:rPr>
              <w:t xml:space="preserve">nõuetele.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Toiteallikas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Mõõtmed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11.5mm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Teema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Punkti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Kirjeldus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Kaal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Antenni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AT-käsud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Toetatud </w:t>
            </w:r>
            <w:r>
              <w:rPr>
                <w:color w:val="9BA6CD"/>
                <w:spacing w:val="-5"/>
                <w:sz w:val="26"/>
              </w:rPr>
              <w:t xml:space="preserve">operatsioonisüsteem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sisseehitatud antenn, mis toetab </w:t>
            </w:r>
            <w:r>
              <w:rPr>
                <w:color w:val="9BA6CD"/>
                <w:spacing w:val="-2"/>
                <w:sz w:val="26"/>
              </w:rPr>
              <w:t xml:space="preserve">3G/4G </w:t>
            </w:r>
            <w:r>
              <w:rPr>
                <w:color w:val="9BA6CD"/>
                <w:w w:val="90"/>
                <w:sz w:val="26"/>
              </w:rPr>
              <w:t xml:space="preserve">mitmekesisust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Võrgu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signaali </w:t>
            </w:r>
            <w:r>
              <w:rPr>
                <w:color w:val="9BA6CD"/>
                <w:w w:val="90"/>
                <w:sz w:val="26"/>
              </w:rPr>
              <w:t xml:space="preserve">näitamine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ja 27.005, Huawei ex </w:t>
            </w:r>
            <w:r>
              <w:rPr>
                <w:color w:val="9BA6CD"/>
                <w:sz w:val="26"/>
              </w:rPr>
              <w:t xml:space="preserve">tended AT käsk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(tuuma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versioon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võrdne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või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suurem kui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Rakendused: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saab integreerida POS-masinate, </w:t>
            </w:r>
            <w:r>
              <w:rPr>
                <w:color w:val="FFFFFF"/>
                <w:w w:val="95"/>
                <w:sz w:val="26"/>
              </w:rPr>
              <w:t xml:space="preserve">arvestite, </w:t>
            </w:r>
            <w:r>
              <w:rPr>
                <w:color w:val="FFFFFF"/>
                <w:w w:val="95"/>
                <w:sz w:val="26"/>
              </w:rPr>
              <w:t xml:space="preserve">meditsiiniseadmete </w:t>
            </w:r>
            <w:r>
              <w:rPr>
                <w:color w:val="FFFFFF"/>
                <w:w w:val="90"/>
                <w:sz w:val="26"/>
              </w:rPr>
              <w:t xml:space="preserve">jne, </w:t>
            </w:r>
            <w:r>
              <w:rPr>
                <w:color w:val="FFFFFF"/>
                <w:w w:val="90"/>
                <w:sz w:val="26"/>
              </w:rPr>
              <w:t xml:space="preserve">et </w:t>
            </w:r>
            <w:r>
              <w:rPr>
                <w:color w:val="FFFFFF"/>
                <w:w w:val="90"/>
                <w:sz w:val="26"/>
              </w:rPr>
              <w:t xml:space="preserve">saavutada </w:t>
            </w:r>
            <w:r>
              <w:rPr>
                <w:color w:val="FFFFFF"/>
                <w:w w:val="90"/>
                <w:sz w:val="26"/>
              </w:rPr>
              <w:t xml:space="preserve">andmeedastus, </w:t>
            </w:r>
            <w:r>
              <w:rPr>
                <w:color w:val="FFFFFF"/>
                <w:w w:val="95"/>
                <w:sz w:val="26"/>
              </w:rPr>
              <w:t xml:space="preserve">sõnumite kaugjuhtimine, hääle- ja veebipõhised </w:t>
            </w:r>
            <w:r>
              <w:rPr>
                <w:color w:val="FFFFFF"/>
                <w:sz w:val="26"/>
              </w:rPr>
              <w:t xml:space="preserve">uuendused </w:t>
            </w:r>
            <w:r>
              <w:rPr>
                <w:color w:val="FFFFFF"/>
                <w:sz w:val="26"/>
              </w:rPr>
              <w:t xml:space="preserve">ja </w:t>
            </w:r>
            <w:r>
              <w:rPr>
                <w:color w:val="FFFFFF"/>
                <w:sz w:val="26"/>
              </w:rPr>
              <w:t xml:space="preserve">muud </w:t>
            </w:r>
            <w:r>
              <w:rPr>
                <w:color w:val="FFFFFF"/>
                <w:sz w:val="26"/>
              </w:rPr>
              <w:t xml:space="preserve">funktsioonid.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Andmete </w:t>
            </w:r>
            <w:r>
              <w:rPr>
                <w:color w:val="9BA6CD"/>
                <w:spacing w:val="-2"/>
                <w:sz w:val="26"/>
              </w:rPr>
              <w:t xml:space="preserve">omadused: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kuni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Mbit/s </w:t>
            </w:r>
            <w:r>
              <w:rPr>
                <w:color w:val="9BA6CD"/>
                <w:w w:val="90"/>
                <w:sz w:val="26"/>
              </w:rPr>
              <w:t xml:space="preserve">andmesideteenus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Teema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Punkti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Kirjeldus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Lisafunktsioonid: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Uuendamine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Seadme </w:t>
            </w:r>
            <w:r>
              <w:rPr>
                <w:color w:val="FFFFFF"/>
                <w:spacing w:val="-2"/>
                <w:sz w:val="26"/>
              </w:rPr>
              <w:t xml:space="preserve">haldamine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Online </w:t>
            </w:r>
            <w:r>
              <w:rPr>
                <w:color w:val="FFFFFF"/>
                <w:w w:val="90"/>
                <w:sz w:val="26"/>
              </w:rPr>
              <w:t xml:space="preserve">tarkvara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uuendamine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Seadme </w:t>
            </w:r>
            <w:r>
              <w:rPr>
                <w:color w:val="FFFFFF"/>
                <w:w w:val="95"/>
                <w:sz w:val="26"/>
              </w:rPr>
              <w:t xml:space="preserve">kaugjuhtimine </w:t>
            </w:r>
            <w:r>
              <w:rPr>
                <w:color w:val="FFFFFF"/>
                <w:w w:val="95"/>
                <w:sz w:val="26"/>
              </w:rPr>
              <w:t xml:space="preserve">SMS-i </w:t>
            </w:r>
            <w:r>
              <w:rPr>
                <w:color w:val="FFFFFF"/>
                <w:w w:val="95"/>
                <w:sz w:val="26"/>
              </w:rPr>
              <w:t xml:space="preserve">teel </w:t>
            </w:r>
            <w:r>
              <w:rPr>
                <w:color w:val="FFFFFF"/>
                <w:sz w:val="26"/>
              </w:rPr>
              <w:t xml:space="preserve">(vajab </w:t>
            </w:r>
            <w:r>
              <w:rPr>
                <w:color w:val="FFFFFF"/>
                <w:sz w:val="26"/>
              </w:rPr>
              <w:t xml:space="preserve">kohandamist)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Märkused: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ei </w:t>
            </w:r>
            <w:r>
              <w:rPr>
                <w:color w:val="FFFFFF"/>
                <w:sz w:val="26"/>
              </w:rPr>
              <w:t xml:space="preserve">toeta </w:t>
            </w:r>
            <w:r>
              <w:rPr>
                <w:color w:val="FFFFFF"/>
                <w:w w:val="95"/>
                <w:sz w:val="26"/>
              </w:rPr>
              <w:t xml:space="preserve">samaaegselt </w:t>
            </w:r>
            <w:r>
              <w:rPr>
                <w:color w:val="FFFFFF"/>
                <w:w w:val="95"/>
                <w:sz w:val="26"/>
              </w:rPr>
              <w:t xml:space="preserve">SMS-sõnumite saatmist </w:t>
            </w:r>
            <w:r>
              <w:rPr>
                <w:color w:val="FFFFFF"/>
                <w:w w:val="95"/>
                <w:sz w:val="26"/>
              </w:rPr>
              <w:t xml:space="preserve">ja </w:t>
            </w:r>
            <w:r>
              <w:rPr>
                <w:color w:val="FFFFFF"/>
                <w:w w:val="95"/>
                <w:sz w:val="26"/>
              </w:rPr>
              <w:t xml:space="preserve">kaugjuhtimise võimalusi.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Liidesed: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SIM-kaardi </w:t>
            </w:r>
            <w:r>
              <w:rPr>
                <w:color w:val="9BA6CD"/>
                <w:spacing w:val="-2"/>
                <w:sz w:val="26"/>
              </w:rPr>
              <w:t xml:space="preserve">pordid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(tüüp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Standardne </w:t>
            </w:r>
            <w:r>
              <w:rPr>
                <w:color w:val="9BA6CD"/>
                <w:w w:val="95"/>
                <w:sz w:val="26"/>
              </w:rPr>
              <w:t xml:space="preserve">SIM/USIM-kaart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Väline </w:t>
            </w:r>
            <w:r>
              <w:rPr>
                <w:color w:val="9BA6CD"/>
                <w:sz w:val="26"/>
              </w:rPr>
              <w:t xml:space="preserve">antenniport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Sertifikaadid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(sertifitseerimine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plaanil)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Märkus! </w:t>
      </w:r>
      <w:r>
        <w:rPr>
          <w:w w:val="90"/>
        </w:rPr>
        <w:t xml:space="preserve">Vaadake </w:t>
      </w:r>
      <w:r>
        <w:rPr>
          <w:spacing w:val="-2"/>
          <w:w w:val="90"/>
        </w:rPr>
        <w:t xml:space="preserve">spetsifikatsioonide </w:t>
      </w:r>
      <w:r>
        <w:rPr>
          <w:w w:val="90"/>
        </w:rPr>
        <w:t xml:space="preserve">kohta </w:t>
      </w:r>
      <w:r>
        <w:rPr>
          <w:w w:val="90"/>
        </w:rPr>
        <w:t xml:space="preserve">riistvara </w:t>
      </w:r>
      <w:r>
        <w:rPr>
          <w:w w:val="90"/>
        </w:rPr>
        <w:t xml:space="preserve">juhendi </w:t>
      </w:r>
      <w:r>
        <w:rPr>
          <w:w w:val="90"/>
        </w:rPr>
        <w:t xml:space="preserve">uusimat </w:t>
      </w:r>
      <w:r>
        <w:rPr>
          <w:w w:val="90"/>
        </w:rPr>
        <w:t xml:space="preserve">versiooni.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jätab </w:t>
      </w:r>
      <w:r>
        <w:rPr>
          <w:w w:val="95"/>
        </w:rPr>
        <w:t xml:space="preserve">endale </w:t>
      </w:r>
      <w:r>
        <w:rPr>
          <w:w w:val="95"/>
        </w:rPr>
        <w:t xml:space="preserve">õiguse </w:t>
      </w:r>
      <w:r>
        <w:rPr>
          <w:w w:val="95"/>
        </w:rPr>
        <w:t xml:space="preserve">teha </w:t>
      </w:r>
      <w:r>
        <w:rPr>
          <w:w w:val="95"/>
        </w:rPr>
        <w:t xml:space="preserve">muudatusi </w:t>
      </w:r>
      <w:r>
        <w:rPr>
          <w:w w:val="95"/>
        </w:rPr>
        <w:t xml:space="preserve">või </w:t>
      </w:r>
      <w:r>
        <w:rPr>
          <w:w w:val="95"/>
        </w:rPr>
        <w:t xml:space="preserve">parandusi </w:t>
      </w:r>
      <w:r>
        <w:rPr>
          <w:w w:val="95"/>
        </w:rPr>
        <w:t xml:space="preserve">mis tahes </w:t>
      </w:r>
      <w:r>
        <w:rPr>
          <w:w w:val="95"/>
        </w:rPr>
        <w:t xml:space="preserve">toodetesse </w:t>
      </w:r>
      <w:r>
        <w:rPr>
          <w:w w:val="95"/>
        </w:rPr>
        <w:t xml:space="preserve">ilma </w:t>
      </w:r>
      <w:r>
        <w:rPr>
          <w:w w:val="95"/>
        </w:rPr>
        <w:t xml:space="preserve">eelneva </w:t>
      </w:r>
      <w:r>
        <w:rPr>
          <w:spacing w:val="-2"/>
        </w:rPr>
        <w:t xml:space="preserve">teavitamiseta.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Toodete </w:t>
      </w:r>
      <w:r>
        <w:rPr>
          <w:color w:val="808285"/>
          <w:w w:val="90"/>
        </w:rPr>
        <w:t xml:space="preserve">tarne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Mõõtmed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kaabli </w:t>
      </w:r>
      <w:r>
        <w:rPr>
          <w:color w:val="808285"/>
          <w:spacing w:val="-2"/>
          <w:w w:val="90"/>
        </w:rPr>
        <w:t xml:space="preserve">pikkus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Tehnilised </w:t>
      </w:r>
      <w:r>
        <w:rPr>
          <w:color w:val="808285"/>
          <w:spacing w:val="-2"/>
          <w:w w:val="95"/>
        </w:rPr>
        <w:t xml:space="preserve">andmed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Teema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Punkti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Kirjeldus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Üldised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omadused: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Kiibistik: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Host-liides: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Antenni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Integreeritud trükitud antennid,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sagedusala: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Töösagedus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sagedusala: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*kohaldatakse </w:t>
            </w:r>
            <w:r>
              <w:rPr>
                <w:color w:val="9BA6CD"/>
                <w:sz w:val="26"/>
              </w:rPr>
              <w:t xml:space="preserve">kohalikke </w:t>
            </w:r>
            <w:r>
              <w:rPr>
                <w:color w:val="9BA6CD"/>
                <w:sz w:val="26"/>
              </w:rPr>
              <w:t xml:space="preserve">eeskirju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Teema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Punkti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Kirjeldus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Modulatsioon: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80,211 g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Teema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Punkti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Kirjeldus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Võimsus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80,211 g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Teema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Punkti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Kirjeldus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Vastuvõtutundlikkus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Energiatarve: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Jätka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Jätka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Tööpinge: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Keskkonnakaitse: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Temperatuurivahemik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Niiskus </w:t>
            </w:r>
            <w:r>
              <w:rPr>
                <w:color w:val="9BA6CD"/>
                <w:w w:val="95"/>
                <w:sz w:val="26"/>
              </w:rPr>
              <w:t xml:space="preserve">(mitte-kon- </w:t>
            </w:r>
            <w:r>
              <w:rPr>
                <w:color w:val="9BA6CD"/>
                <w:spacing w:val="-2"/>
                <w:sz w:val="26"/>
              </w:rPr>
              <w:t xml:space="preserve">densatsioon)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(töötamine) -10 ~ 70°C (säilitamine)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(töötamine)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(säilitamine)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Füüsiline </w:t>
            </w:r>
            <w:r>
              <w:rPr>
                <w:color w:val="FFFFFF"/>
                <w:spacing w:val="-2"/>
                <w:sz w:val="26"/>
              </w:rPr>
              <w:t xml:space="preserve">kirjeldus: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Mõõtmed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Kaal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76.9mm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26.1mm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10.7mm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Teema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Punkti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Kirjeldus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Tarkvara: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Juht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Turvalisus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Ühilduvus </w:t>
      </w:r>
      <w:r>
        <w:rPr>
          <w:color w:val="808285"/>
          <w:w w:val="90"/>
        </w:rPr>
        <w:t xml:space="preserve">ja </w:t>
      </w:r>
      <w:r>
        <w:rPr>
          <w:color w:val="808285"/>
          <w:spacing w:val="-2"/>
          <w:w w:val="90"/>
        </w:rPr>
        <w:t xml:space="preserve">süsteeminõuded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Sisestage</w:t>
      </w:r>
      <w:bookmarkStart w:name="_bookmark35" w:id="36"/>
      <w:bookmarkEnd w:id="36"/>
      <w:r>
        <w:rPr>
          <w:color w:val="808285"/>
          <w:w w:val="95"/>
        </w:rPr>
        <w:t xml:space="preserve"> ting </w:t>
      </w:r>
      <w:r>
        <w:rPr>
          <w:color w:val="808285"/>
          <w:spacing w:val="-4"/>
          <w:w w:val="95"/>
        </w:rPr>
        <w:t xml:space="preserve">SIM-kaart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Oluline: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dongle</w:t>
      </w:r>
      <w:r>
        <w:rPr>
          <w:w w:val="95"/>
          <w:sz w:val="26"/>
        </w:rPr>
        <w:t xml:space="preserve">'i </w:t>
      </w:r>
      <w:r>
        <w:rPr>
          <w:w w:val="95"/>
          <w:sz w:val="26"/>
        </w:rPr>
        <w:t xml:space="preserve">kasutuselevõtmine </w:t>
      </w:r>
      <w:r>
        <w:rPr>
          <w:rFonts w:ascii="Century Gothic"/>
          <w:b/>
          <w:sz w:val="26"/>
        </w:rPr>
        <w:t xml:space="preserve">ainult </w:t>
      </w:r>
      <w:r>
        <w:rPr>
          <w:w w:val="95"/>
          <w:sz w:val="26"/>
        </w:rPr>
        <w:t xml:space="preserve">kaasasoleva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SIM-kaardiga!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mälupulga </w:t>
      </w:r>
      <w:r>
        <w:rPr>
          <w:color w:val="808285"/>
          <w:w w:val="90"/>
        </w:rPr>
        <w:t xml:space="preserve">positsioonid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PRO-l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USB-pulga </w:t>
      </w:r>
      <w:r>
        <w:rPr>
          <w:color w:val="808285"/>
          <w:w w:val="90"/>
        </w:rPr>
        <w:lastRenderedPageBreak/>
        <w:t xml:space="preserve">ühendamine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PRO-sse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USB-mälupulga </w:t>
      </w:r>
      <w:r>
        <w:rPr>
          <w:color w:val="808285"/>
          <w:w w:val="90"/>
        </w:rPr>
        <w:t xml:space="preserve">positsioonid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seadmes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USB-pulga </w:t>
      </w:r>
      <w:r>
        <w:rPr>
          <w:color w:val="808285"/>
          <w:w w:val="90"/>
        </w:rPr>
        <w:lastRenderedPageBreak/>
        <w:t xml:space="preserve">ühendamine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seadmega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USB-pulga </w:t>
      </w:r>
      <w:r>
        <w:rPr>
          <w:color w:val="808285"/>
          <w:spacing w:val="-2"/>
          <w:w w:val="95"/>
        </w:rPr>
        <w:t xml:space="preserve">positsioonid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PRO-l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USB-pulga </w:t>
      </w:r>
      <w:r>
        <w:rPr>
          <w:color w:val="808285"/>
          <w:w w:val="90"/>
        </w:rPr>
        <w:lastRenderedPageBreak/>
        <w:t xml:space="preserve">ühendamine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PRO-sse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USB-pulga </w:t>
      </w:r>
      <w:r>
        <w:rPr>
          <w:color w:val="808285"/>
          <w:spacing w:val="-2"/>
          <w:w w:val="95"/>
        </w:rPr>
        <w:t xml:space="preserve">positsioonid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 </w:t>
      </w:r>
      <w:r>
        <w:rPr>
          <w:color w:val="808285"/>
          <w:spacing w:val="-2"/>
          <w:w w:val="95"/>
        </w:rPr>
        <w:t xml:space="preserve">seadmes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USB-pulga </w:t>
      </w:r>
      <w:r>
        <w:rPr>
          <w:color w:val="808285"/>
          <w:w w:val="90"/>
        </w:rPr>
        <w:lastRenderedPageBreak/>
        <w:t xml:space="preserve">ühendamine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seadmega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LED-ühendustähiste olekud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Märkus! </w:t>
      </w:r>
      <w:r>
        <w:rPr>
          <w:w w:val="90"/>
          <w:sz w:val="26"/>
        </w:rPr>
        <w:t xml:space="preserve">Pärast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dongle'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sisestamist </w:t>
      </w:r>
      <w:r>
        <w:rPr>
          <w:w w:val="90"/>
          <w:sz w:val="26"/>
        </w:rPr>
        <w:t xml:space="preserve">võtab</w:t>
      </w:r>
      <w:bookmarkStart w:name="_bookmark54" w:id="55"/>
      <w:bookmarkEnd w:id="55"/>
      <w:r>
        <w:rPr>
          <w:w w:val="90"/>
          <w:sz w:val="26"/>
        </w:rPr>
        <w:t xml:space="preserve"> ühenduse </w:t>
      </w:r>
      <w:r>
        <w:rPr>
          <w:w w:val="90"/>
          <w:sz w:val="26"/>
        </w:rPr>
        <w:t xml:space="preserve">loomine </w:t>
      </w:r>
      <w:r>
        <w:rPr>
          <w:rFonts w:ascii="Century Gothic"/>
          <w:b/>
          <w:w w:val="90"/>
          <w:sz w:val="26"/>
        </w:rPr>
        <w:t xml:space="preserve">20-30 </w:t>
      </w:r>
      <w:r>
        <w:rPr>
          <w:rFonts w:ascii="Century Gothic"/>
          <w:b/>
          <w:w w:val="90"/>
          <w:sz w:val="26"/>
        </w:rPr>
        <w:t xml:space="preserve">sekundit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Kui </w:t>
      </w:r>
      <w:r>
        <w:rPr>
          <w:rFonts w:ascii="Century Gothic"/>
          <w:b/>
          <w:w w:val="90"/>
          <w:sz w:val="26"/>
        </w:rPr>
        <w:t xml:space="preserve">IsoMatch Mobile dongle </w:t>
      </w:r>
      <w:r>
        <w:rPr>
          <w:w w:val="90"/>
          <w:sz w:val="26"/>
        </w:rPr>
        <w:t xml:space="preserve">on terminaliga ühendatud, </w:t>
      </w:r>
      <w:r>
        <w:rPr>
          <w:w w:val="90"/>
          <w:sz w:val="26"/>
        </w:rPr>
        <w:t xml:space="preserve">püüab</w:t>
      </w:r>
      <w:r>
        <w:rPr>
          <w:rFonts w:ascii="Century Gothic"/>
          <w:b/>
          <w:w w:val="90"/>
          <w:sz w:val="26"/>
        </w:rPr>
        <w:t xml:space="preserve"> IsoMatch Mobile dongle </w:t>
      </w:r>
      <w:r>
        <w:rPr>
          <w:w w:val="90"/>
          <w:sz w:val="26"/>
        </w:rPr>
        <w:t xml:space="preserve">luua ühendust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FarmCentre'iga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mida </w:t>
      </w:r>
      <w:r>
        <w:rPr>
          <w:w w:val="95"/>
          <w:sz w:val="26"/>
        </w:rPr>
        <w:t xml:space="preserve">näitab </w:t>
      </w:r>
      <w:r>
        <w:rPr>
          <w:rFonts w:ascii="Century Gothic"/>
          <w:b/>
          <w:w w:val="95"/>
          <w:sz w:val="26"/>
        </w:rPr>
        <w:t xml:space="preserve">vilkuv </w:t>
      </w:r>
      <w:r>
        <w:rPr>
          <w:rFonts w:ascii="Century Gothic"/>
          <w:b/>
          <w:w w:val="95"/>
          <w:sz w:val="26"/>
        </w:rPr>
        <w:t xml:space="preserve">roheline </w:t>
      </w:r>
      <w:r>
        <w:rPr>
          <w:rFonts w:ascii="Century Gothic"/>
          <w:b/>
          <w:w w:val="95"/>
          <w:sz w:val="26"/>
        </w:rPr>
        <w:t xml:space="preserve">LED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Kui ühendus on </w:t>
      </w:r>
      <w:r>
        <w:rPr>
          <w:rFonts w:ascii="Century Gothic"/>
          <w:b/>
          <w:w w:val="90"/>
          <w:sz w:val="26"/>
        </w:rPr>
        <w:t xml:space="preserve">edukalt loodud</w:t>
      </w:r>
      <w:r>
        <w:rPr>
          <w:w w:val="90"/>
          <w:sz w:val="26"/>
        </w:rPr>
        <w:t xml:space="preserve">, süttib LED-tuli stabiilselt kas </w:t>
      </w:r>
      <w:r>
        <w:rPr>
          <w:rFonts w:ascii="Century Gothic"/>
          <w:b/>
          <w:w w:val="90"/>
          <w:sz w:val="26"/>
        </w:rPr>
        <w:t xml:space="preserve">sinine </w:t>
      </w:r>
      <w:r>
        <w:rPr>
          <w:w w:val="90"/>
          <w:sz w:val="26"/>
        </w:rPr>
        <w:t xml:space="preserve">või </w:t>
      </w:r>
      <w:r>
        <w:rPr>
          <w:rFonts w:ascii="Century Gothic"/>
          <w:b/>
          <w:w w:val="90"/>
          <w:sz w:val="26"/>
        </w:rPr>
        <w:t xml:space="preserve">lilla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sõltuvalt sellest, millist IsoMatch Mobile dongle'i kasutatakse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või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 </w:t>
      </w:r>
      <w:r>
        <w:rPr>
          <w:color w:val="808285"/>
          <w:w w:val="90"/>
        </w:rPr>
        <w:t xml:space="preserve">ühenduvuse </w:t>
      </w:r>
      <w:r>
        <w:rPr>
          <w:color w:val="808285"/>
          <w:w w:val="90"/>
        </w:rPr>
        <w:t xml:space="preserve">probleemi </w:t>
      </w:r>
      <w:r>
        <w:rPr>
          <w:color w:val="808285"/>
          <w:spacing w:val="-2"/>
          <w:w w:val="90"/>
        </w:rPr>
        <w:t xml:space="preserve">diagnostika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Mingitel </w:t>
      </w:r>
      <w:r>
        <w:rPr>
          <w:w w:val="90"/>
        </w:rPr>
        <w:t xml:space="preserve">põhjustel </w:t>
      </w:r>
      <w:r>
        <w:rPr>
          <w:w w:val="90"/>
        </w:rPr>
        <w:t xml:space="preserve">võib </w:t>
      </w:r>
      <w:r>
        <w:rPr>
          <w:w w:val="90"/>
        </w:rPr>
        <w:t xml:space="preserve">LED </w:t>
      </w:r>
      <w:r>
        <w:rPr>
          <w:w w:val="90"/>
        </w:rPr>
        <w:t xml:space="preserve">ikka </w:t>
      </w:r>
      <w:r>
        <w:rPr>
          <w:w w:val="90"/>
        </w:rPr>
        <w:t xml:space="preserve">veel </w:t>
      </w:r>
      <w:r>
        <w:rPr>
          <w:spacing w:val="-2"/>
          <w:w w:val="90"/>
        </w:rPr>
        <w:t xml:space="preserve">vilkuda.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Kui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</w:t>
      </w:r>
      <w:r>
        <w:rPr>
          <w:w w:val="95"/>
        </w:rPr>
        <w:t xml:space="preserve">'</w:t>
      </w:r>
      <w:r>
        <w:rPr>
          <w:w w:val="95"/>
        </w:rPr>
        <w:t xml:space="preserve">i </w:t>
      </w:r>
      <w:r>
        <w:rPr>
          <w:w w:val="95"/>
        </w:rPr>
        <w:t xml:space="preserve">LED </w:t>
      </w:r>
      <w:r>
        <w:rPr>
          <w:rFonts w:ascii="Century Gothic"/>
          <w:b/>
          <w:w w:val="95"/>
        </w:rPr>
        <w:t xml:space="preserve">vilgub </w:t>
      </w:r>
      <w:r>
        <w:rPr>
          <w:w w:val="95"/>
        </w:rPr>
        <w:t xml:space="preserve">endiselt </w:t>
      </w:r>
      <w:r>
        <w:rPr>
          <w:rFonts w:ascii="Century Gothic"/>
          <w:b/>
          <w:w w:val="95"/>
        </w:rPr>
        <w:t xml:space="preserve">roheliselt</w:t>
      </w:r>
      <w:bookmarkStart w:name="_bookmark57" w:id="58"/>
      <w:bookmarkEnd w:id="58"/>
      <w:r>
        <w:rPr>
          <w:w w:val="95"/>
        </w:rPr>
        <w:t xml:space="preserve"> (</w:t>
      </w:r>
      <w:r>
        <w:rPr>
          <w:w w:val="95"/>
        </w:rPr>
        <w:t xml:space="preserve">ühendus </w:t>
      </w:r>
      <w:r>
        <w:rPr>
          <w:w w:val="95"/>
        </w:rPr>
        <w:t xml:space="preserve">VODAFONE'</w:t>
      </w:r>
      <w:r>
        <w:rPr>
          <w:w w:val="95"/>
        </w:rPr>
        <w:t xml:space="preserve">iga </w:t>
      </w:r>
      <w:r>
        <w:rPr>
          <w:w w:val="95"/>
        </w:rPr>
        <w:t xml:space="preserve">puudub</w:t>
      </w:r>
      <w:r>
        <w:rPr>
          <w:w w:val="95"/>
        </w:rPr>
        <w:t xml:space="preserve">) </w:t>
      </w:r>
      <w:r>
        <w:rPr>
          <w:w w:val="95"/>
        </w:rPr>
        <w:t xml:space="preserve">20-30 sekundit pärast sisestamist,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lükake</w:t>
      </w:r>
      <w:bookmarkStart w:name="_bookmark58" w:id="59"/>
      <w:bookmarkEnd w:id="59"/>
      <w:r>
        <w:rPr>
          <w:w w:val="90"/>
          <w:sz w:val="26"/>
        </w:rPr>
        <w:t xml:space="preserve"> kaane </w:t>
      </w:r>
      <w:r>
        <w:rPr>
          <w:w w:val="90"/>
          <w:sz w:val="26"/>
        </w:rPr>
        <w:t xml:space="preserve">koos </w:t>
      </w:r>
      <w:r>
        <w:rPr>
          <w:w w:val="90"/>
          <w:sz w:val="26"/>
        </w:rPr>
        <w:t xml:space="preserve">LED-aknaga </w:t>
      </w:r>
      <w:r>
        <w:rPr>
          <w:spacing w:val="-2"/>
          <w:w w:val="90"/>
          <w:sz w:val="26"/>
        </w:rPr>
        <w:t xml:space="preserve">tagasi,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eemaldage </w:t>
      </w:r>
      <w:r>
        <w:rPr>
          <w:spacing w:val="-2"/>
          <w:w w:val="95"/>
          <w:sz w:val="26"/>
        </w:rPr>
        <w:t xml:space="preserve">SIM-kaart,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puhastage </w:t>
      </w:r>
      <w:r>
        <w:rPr>
          <w:w w:val="90"/>
          <w:sz w:val="26"/>
        </w:rPr>
        <w:t xml:space="preserve">SIM-kontaktid </w:t>
      </w:r>
      <w:r>
        <w:rPr>
          <w:spacing w:val="-5"/>
          <w:w w:val="90"/>
          <w:sz w:val="26"/>
        </w:rPr>
        <w:t xml:space="preserve">ja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sisestage </w:t>
      </w:r>
      <w:r>
        <w:rPr>
          <w:w w:val="90"/>
          <w:sz w:val="26"/>
        </w:rPr>
        <w:t xml:space="preserve">SIM-kaart </w:t>
      </w:r>
      <w:r>
        <w:rPr>
          <w:spacing w:val="-2"/>
          <w:w w:val="90"/>
          <w:sz w:val="26"/>
        </w:rPr>
        <w:t xml:space="preserve">uuesti.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Kui </w:t>
      </w:r>
      <w:r>
        <w:rPr>
          <w:w w:val="90"/>
        </w:rPr>
        <w:t xml:space="preserve">see </w:t>
      </w:r>
      <w:r>
        <w:rPr>
          <w:w w:val="90"/>
        </w:rPr>
        <w:t xml:space="preserve">vilgub </w:t>
      </w:r>
      <w:r>
        <w:rPr>
          <w:w w:val="90"/>
        </w:rPr>
        <w:t xml:space="preserve">endiselt </w:t>
      </w:r>
      <w:r>
        <w:rPr>
          <w:w w:val="90"/>
        </w:rPr>
        <w:t xml:space="preserve">roheliselt, </w:t>
      </w:r>
      <w:r>
        <w:rPr>
          <w:w w:val="90"/>
        </w:rPr>
        <w:t xml:space="preserve">võib </w:t>
      </w:r>
      <w:r>
        <w:rPr>
          <w:w w:val="90"/>
        </w:rPr>
        <w:t xml:space="preserve">SIM-kaart </w:t>
      </w:r>
      <w:r>
        <w:rPr>
          <w:w w:val="90"/>
        </w:rPr>
        <w:t xml:space="preserve">olla </w:t>
      </w:r>
      <w:r>
        <w:rPr>
          <w:rFonts w:ascii="Century Gothic"/>
          <w:b/>
          <w:w w:val="90"/>
        </w:rPr>
        <w:t xml:space="preserve">deaktiveeritud</w:t>
      </w:r>
      <w:r>
        <w:rPr>
          <w:w w:val="90"/>
        </w:rPr>
        <w:t xml:space="preserve">. </w:t>
      </w:r>
      <w:r>
        <w:t xml:space="preserve">Asendage </w:t>
      </w:r>
      <w:r>
        <w:t xml:space="preserve">SIM-kaart </w:t>
      </w:r>
      <w:r>
        <w:t xml:space="preserve">aktiivse </w:t>
      </w:r>
      <w:r>
        <w:t xml:space="preserve">vastu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Kui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</w:t>
      </w:r>
      <w:r>
        <w:rPr>
          <w:w w:val="95"/>
        </w:rPr>
        <w:t xml:space="preserve">'</w:t>
      </w:r>
      <w:r>
        <w:rPr>
          <w:w w:val="95"/>
        </w:rPr>
        <w:t xml:space="preserve">i </w:t>
      </w:r>
      <w:r>
        <w:rPr>
          <w:w w:val="95"/>
        </w:rPr>
        <w:t xml:space="preserve">LED </w:t>
      </w:r>
      <w:r>
        <w:rPr>
          <w:rFonts w:ascii="Century Gothic"/>
          <w:b/>
          <w:w w:val="95"/>
        </w:rPr>
        <w:t xml:space="preserve">vilgub </w:t>
      </w:r>
      <w:r>
        <w:rPr>
          <w:w w:val="95"/>
        </w:rPr>
        <w:t xml:space="preserve">endiselt </w:t>
      </w:r>
      <w:r>
        <w:rPr>
          <w:rFonts w:ascii="Century Gothic"/>
          <w:b/>
          <w:w w:val="95"/>
        </w:rPr>
        <w:t xml:space="preserve">siniselt </w:t>
      </w:r>
      <w:r>
        <w:rPr>
          <w:w w:val="95"/>
        </w:rPr>
        <w:t xml:space="preserve">(</w:t>
      </w:r>
      <w:r>
        <w:rPr>
          <w:w w:val="95"/>
        </w:rPr>
        <w:t xml:space="preserve">ühendus </w:t>
      </w:r>
      <w:r>
        <w:rPr>
          <w:w w:val="95"/>
        </w:rPr>
        <w:t xml:space="preserve">IsoMatch </w:t>
      </w:r>
      <w:r>
        <w:rPr>
          <w:w w:val="95"/>
        </w:rPr>
        <w:t xml:space="preserve">FarmCentre'</w:t>
      </w:r>
      <w:r>
        <w:rPr>
          <w:w w:val="95"/>
        </w:rPr>
        <w:t xml:space="preserve">iga </w:t>
      </w:r>
      <w:r>
        <w:rPr>
          <w:w w:val="95"/>
        </w:rPr>
        <w:t xml:space="preserve">puudub) </w:t>
      </w:r>
      <w:r>
        <w:rPr>
          <w:w w:val="95"/>
        </w:rPr>
        <w:t xml:space="preserve">20-30 </w:t>
      </w:r>
      <w:r>
        <w:rPr>
          <w:w w:val="95"/>
        </w:rPr>
        <w:t xml:space="preserve">sekundit </w:t>
      </w:r>
      <w:r>
        <w:rPr>
          <w:w w:val="95"/>
        </w:rPr>
        <w:t xml:space="preserve">pärast </w:t>
      </w:r>
      <w:r>
        <w:rPr>
          <w:w w:val="95"/>
        </w:rPr>
        <w:t xml:space="preserve">sisestamist,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lükake </w:t>
      </w:r>
      <w:r>
        <w:rPr>
          <w:w w:val="90"/>
          <w:sz w:val="26"/>
        </w:rPr>
        <w:t xml:space="preserve">kaane </w:t>
      </w:r>
      <w:r>
        <w:rPr>
          <w:w w:val="90"/>
          <w:sz w:val="26"/>
        </w:rPr>
        <w:t xml:space="preserve">koos </w:t>
      </w:r>
      <w:r>
        <w:rPr>
          <w:w w:val="90"/>
          <w:sz w:val="26"/>
        </w:rPr>
        <w:t xml:space="preserve">LED-aknaga </w:t>
      </w:r>
      <w:r>
        <w:rPr>
          <w:spacing w:val="-2"/>
          <w:w w:val="90"/>
          <w:sz w:val="26"/>
        </w:rPr>
        <w:t xml:space="preserve">tagasi,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eemaldage </w:t>
      </w:r>
      <w:r>
        <w:rPr>
          <w:spacing w:val="-2"/>
          <w:w w:val="95"/>
          <w:sz w:val="26"/>
        </w:rPr>
        <w:t xml:space="preserve">SIM-kaart,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kontrollige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kas </w:t>
      </w:r>
      <w:r>
        <w:rPr>
          <w:w w:val="95"/>
          <w:sz w:val="26"/>
        </w:rPr>
        <w:t xml:space="preserve">SIM-kaardi </w:t>
      </w:r>
      <w:r>
        <w:rPr>
          <w:w w:val="95"/>
          <w:sz w:val="26"/>
        </w:rPr>
        <w:t xml:space="preserve">tüüp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õige. </w:t>
      </w:r>
      <w:r>
        <w:rPr>
          <w:sz w:val="26"/>
        </w:rPr>
        <w:t xml:space="preserve">Kasutada </w:t>
      </w:r>
      <w:r>
        <w:rPr>
          <w:sz w:val="26"/>
        </w:rPr>
        <w:t xml:space="preserve">saab </w:t>
      </w:r>
      <w:r>
        <w:rPr>
          <w:w w:val="95"/>
          <w:sz w:val="26"/>
        </w:rPr>
        <w:t xml:space="preserve">ainult </w:t>
      </w:r>
      <w:r>
        <w:rPr>
          <w:w w:val="95"/>
          <w:sz w:val="26"/>
        </w:rPr>
        <w:t xml:space="preserve">kaasasolevaid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SIM-kaarte.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Ajavööndi, </w:t>
      </w:r>
      <w:r>
        <w:rPr>
          <w:color w:val="808285"/>
          <w:w w:val="90"/>
        </w:rPr>
        <w:t xml:space="preserve">kellaaja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kuupäeva </w:t>
      </w:r>
      <w:r>
        <w:rPr>
          <w:color w:val="808285"/>
          <w:w w:val="90"/>
        </w:rPr>
        <w:t xml:space="preserve">seadistamine </w:t>
      </w:r>
      <w:r>
        <w:rPr>
          <w:color w:val="808285"/>
          <w:spacing w:val="-2"/>
          <w:w w:val="90"/>
        </w:rPr>
        <w:t xml:space="preserve">terminalis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Käivitage </w:t>
      </w:r>
      <w:r>
        <w:rPr>
          <w:w w:val="90"/>
          <w:sz w:val="26"/>
        </w:rPr>
        <w:t xml:space="preserve">terminal, </w:t>
      </w:r>
      <w:r>
        <w:rPr>
          <w:w w:val="90"/>
          <w:sz w:val="26"/>
        </w:rPr>
        <w:t xml:space="preserve">liikuge </w:t>
      </w:r>
      <w:r>
        <w:rPr>
          <w:rFonts w:ascii="Century Gothic" w:hAnsi="Century Gothic"/>
          <w:b/>
          <w:w w:val="90"/>
          <w:sz w:val="26"/>
        </w:rPr>
        <w:t xml:space="preserve">konfiguratsiooniaknale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kontrollige</w:t>
      </w:r>
      <w:r>
        <w:rPr>
          <w:w w:val="90"/>
          <w:sz w:val="26"/>
        </w:rPr>
        <w:t xml:space="preserve">, kas </w:t>
      </w:r>
      <w:r>
        <w:rPr>
          <w:rFonts w:ascii="Century Gothic" w:hAnsi="Century Gothic"/>
          <w:b/>
          <w:w w:val="90"/>
          <w:sz w:val="26"/>
        </w:rPr>
        <w:t xml:space="preserve">ajavööndi, kellaaja ja kuupäeva seaded </w:t>
      </w:r>
      <w:r>
        <w:rPr>
          <w:w w:val="90"/>
          <w:sz w:val="26"/>
        </w:rPr>
        <w:t xml:space="preserve">on õiged ja vastavad, nii et rakendusandmed ja GPS-andmed oleksid mõlemad </w:t>
      </w:r>
      <w:r>
        <w:rPr>
          <w:spacing w:val="-2"/>
          <w:sz w:val="26"/>
        </w:rPr>
        <w:t xml:space="preserve">õigete </w:t>
      </w:r>
      <w:r>
        <w:rPr>
          <w:spacing w:val="-2"/>
          <w:sz w:val="26"/>
        </w:rPr>
        <w:t xml:space="preserve">ajatemplitega.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w w:val="90"/>
          <w:sz w:val="26"/>
        </w:rPr>
        <w:t xml:space="preserve">Ajavööndi </w:t>
      </w:r>
      <w:r>
        <w:rPr>
          <w:spacing w:val="-2"/>
          <w:w w:val="90"/>
          <w:sz w:val="26"/>
        </w:rPr>
        <w:t xml:space="preserve">seadistamine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w w:val="90"/>
          <w:sz w:val="26"/>
        </w:rPr>
        <w:t xml:space="preserve">Aja </w:t>
      </w:r>
      <w:r>
        <w:rPr>
          <w:spacing w:val="-2"/>
          <w:w w:val="95"/>
          <w:sz w:val="26"/>
        </w:rPr>
        <w:t xml:space="preserve">seadistamine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w w:val="95"/>
          <w:sz w:val="26"/>
        </w:rPr>
        <w:t xml:space="preserve">Kuupäeva </w:t>
      </w:r>
      <w:r>
        <w:rPr>
          <w:spacing w:val="-2"/>
          <w:sz w:val="26"/>
        </w:rPr>
        <w:t xml:space="preserve">määramine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Registreerimine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sisselogimine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Kvernelandis </w:t>
      </w:r>
      <w:r>
        <w:rPr>
          <w:color w:val="808285"/>
          <w:w w:val="90"/>
        </w:rPr>
        <w:t xml:space="preserve">või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Viconis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Märkus: </w:t>
      </w:r>
      <w:r>
        <w:rPr>
          <w:w w:val="95"/>
        </w:rPr>
        <w:t xml:space="preserve">Palun </w:t>
      </w:r>
      <w:r>
        <w:rPr>
          <w:w w:val="95"/>
        </w:rPr>
        <w:t xml:space="preserve">kasutage </w:t>
      </w:r>
      <w:r>
        <w:rPr>
          <w:w w:val="95"/>
        </w:rPr>
        <w:t xml:space="preserve">selliseid </w:t>
      </w:r>
      <w:r>
        <w:rPr>
          <w:w w:val="95"/>
        </w:rPr>
        <w:t xml:space="preserve">internetibrausereid </w:t>
      </w:r>
      <w:r>
        <w:rPr>
          <w:w w:val="95"/>
        </w:rPr>
        <w:t xml:space="preserve">nagu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või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ja Edge ei ole praegu soovitatav.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Alustage </w:t>
      </w:r>
      <w:r>
        <w:rPr>
          <w:w w:val="90"/>
          <w:sz w:val="26"/>
        </w:rPr>
        <w:t xml:space="preserve">aadressilt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valige </w:t>
      </w:r>
      <w:r>
        <w:rPr>
          <w:spacing w:val="-2"/>
          <w:w w:val="90"/>
          <w:sz w:val="26"/>
        </w:rPr>
        <w:t xml:space="preserve">keeleseadistus.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w w:val="95"/>
          <w:sz w:val="26"/>
        </w:rPr>
        <w:t xml:space="preserve">Keele </w:t>
      </w:r>
      <w:r>
        <w:rPr>
          <w:spacing w:val="-2"/>
          <w:w w:val="95"/>
          <w:sz w:val="26"/>
        </w:rPr>
        <w:t xml:space="preserve">seadistus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FarmCentre'</w:t>
      </w:r>
      <w:r>
        <w:rPr>
          <w:w w:val="90"/>
        </w:rPr>
        <w:t xml:space="preserve">iga </w:t>
      </w:r>
      <w:r>
        <w:rPr>
          <w:w w:val="90"/>
        </w:rPr>
        <w:t xml:space="preserve">alustamiseks </w:t>
      </w:r>
      <w:r>
        <w:rPr>
          <w:w w:val="90"/>
        </w:rPr>
        <w:t xml:space="preserve">on </w:t>
      </w:r>
      <w:r>
        <w:rPr>
          <w:w w:val="90"/>
        </w:rPr>
        <w:t xml:space="preserve">kaks </w:t>
      </w:r>
      <w:r>
        <w:rPr>
          <w:w w:val="90"/>
        </w:rPr>
        <w:t xml:space="preserve">võimalust: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Kui te ei ole veel registreeritud kasutaja, valige palun </w:t>
      </w:r>
      <w:r>
        <w:rPr>
          <w:rFonts w:ascii="Century Gothic" w:hAnsi="Century Gothic"/>
          <w:b/>
          <w:w w:val="90"/>
          <w:sz w:val="26"/>
        </w:rPr>
        <w:t xml:space="preserve">Alustamine </w:t>
      </w:r>
      <w:r>
        <w:rPr>
          <w:w w:val="90"/>
          <w:sz w:val="26"/>
        </w:rPr>
        <w:t xml:space="preserve">ja järgige </w:t>
      </w:r>
      <w:r>
        <w:rPr>
          <w:w w:val="95"/>
          <w:sz w:val="26"/>
        </w:rPr>
        <w:t xml:space="preserve">registreerimisprotsessi</w:t>
      </w:r>
      <w:r>
        <w:rPr>
          <w:w w:val="95"/>
          <w:sz w:val="26"/>
        </w:rPr>
        <w:t xml:space="preserve">, et </w:t>
      </w:r>
      <w:r>
        <w:rPr>
          <w:w w:val="95"/>
          <w:sz w:val="26"/>
        </w:rPr>
        <w:t xml:space="preserve">luua </w:t>
      </w:r>
      <w:r>
        <w:rPr>
          <w:rFonts w:ascii="Century Gothic" w:hAnsi="Century Gothic"/>
          <w:b/>
          <w:w w:val="95"/>
          <w:sz w:val="26"/>
        </w:rPr>
        <w:t xml:space="preserve">Minu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Juba </w:t>
      </w:r>
      <w:r>
        <w:rPr>
          <w:w w:val="90"/>
          <w:sz w:val="26"/>
        </w:rPr>
        <w:t xml:space="preserve">registreeritud </w:t>
      </w:r>
      <w:r>
        <w:rPr>
          <w:w w:val="90"/>
          <w:sz w:val="26"/>
        </w:rPr>
        <w:t xml:space="preserve">kasutajana </w:t>
      </w:r>
      <w:r>
        <w:rPr>
          <w:w w:val="90"/>
          <w:sz w:val="26"/>
        </w:rPr>
        <w:t xml:space="preserve">valige </w:t>
      </w:r>
      <w:r>
        <w:rPr>
          <w:w w:val="90"/>
          <w:sz w:val="26"/>
        </w:rPr>
        <w:t xml:space="preserve">lihtsalt </w:t>
      </w:r>
      <w:r>
        <w:rPr>
          <w:rFonts w:ascii="Century Gothic" w:hAnsi="Century Gothic"/>
          <w:b/>
          <w:w w:val="90"/>
          <w:sz w:val="26"/>
        </w:rPr>
        <w:t xml:space="preserve">Juba </w:t>
      </w:r>
      <w:r>
        <w:rPr>
          <w:rFonts w:ascii="Century Gothic" w:hAnsi="Century Gothic"/>
          <w:b/>
          <w:w w:val="90"/>
          <w:sz w:val="26"/>
        </w:rPr>
        <w:t xml:space="preserve">kasutaja</w:t>
      </w:r>
      <w:r>
        <w:rPr>
          <w:w w:val="90"/>
          <w:sz w:val="26"/>
        </w:rPr>
        <w:t xml:space="preserve">, et </w:t>
      </w:r>
      <w:r>
        <w:rPr>
          <w:spacing w:val="-2"/>
          <w:w w:val="90"/>
          <w:sz w:val="26"/>
        </w:rPr>
        <w:t xml:space="preserve">siseneda.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spacing w:val="-2"/>
          <w:sz w:val="26"/>
        </w:rPr>
        <w:t xml:space="preserve">Registreerimisega</w:t>
      </w:r>
      <w:r>
        <w:rPr>
          <w:w w:val="90"/>
          <w:sz w:val="26"/>
        </w:rPr>
        <w:t xml:space="preserve"> alustamine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Kasutajate </w:t>
      </w:r>
      <w:r>
        <w:rPr>
          <w:w w:val="95"/>
          <w:sz w:val="26"/>
        </w:rPr>
        <w:t xml:space="preserve">sisselogimine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w w:val="95"/>
          <w:sz w:val="26"/>
        </w:rPr>
        <w:t xml:space="preserve">Sisselogimise </w:t>
      </w:r>
      <w:r>
        <w:rPr>
          <w:spacing w:val="-2"/>
          <w:sz w:val="26"/>
        </w:rPr>
        <w:t xml:space="preserve">nupp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w w:val="90"/>
          <w:sz w:val="26"/>
        </w:rPr>
        <w:t xml:space="preserve">Registreeri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Alustamine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registreerimine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Minu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 </w:t>
      </w:r>
      <w:r>
        <w:rPr>
          <w:w w:val="90"/>
          <w:sz w:val="26"/>
        </w:rPr>
        <w:t xml:space="preserve">loomiseks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Registreeri.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Avaneb </w:t>
      </w:r>
      <w:r>
        <w:rPr>
          <w:w w:val="90"/>
        </w:rPr>
        <w:t xml:space="preserve">aken</w:t>
      </w:r>
      <w:r>
        <w:rPr>
          <w:w w:val="90"/>
        </w:rPr>
        <w:t xml:space="preserve">, </w:t>
      </w:r>
      <w:r>
        <w:rPr>
          <w:w w:val="90"/>
        </w:rPr>
        <w:t xml:space="preserve">mis nõuab </w:t>
      </w:r>
      <w:r>
        <w:rPr>
          <w:w w:val="90"/>
        </w:rPr>
        <w:t xml:space="preserve">kasutaja </w:t>
      </w:r>
      <w:r>
        <w:rPr>
          <w:w w:val="90"/>
        </w:rPr>
        <w:t xml:space="preserve">e-posti </w:t>
      </w:r>
      <w:r>
        <w:rPr>
          <w:spacing w:val="-2"/>
          <w:w w:val="90"/>
        </w:rPr>
        <w:t xml:space="preserve">aadressi </w:t>
      </w:r>
      <w:r>
        <w:rPr>
          <w:w w:val="90"/>
        </w:rPr>
        <w:t xml:space="preserve">täitmist.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w w:val="90"/>
          <w:sz w:val="26"/>
        </w:rPr>
        <w:t xml:space="preserve">E-posti </w:t>
      </w:r>
      <w:r>
        <w:rPr>
          <w:w w:val="90"/>
          <w:sz w:val="26"/>
        </w:rPr>
        <w:t xml:space="preserve">aadressi </w:t>
      </w:r>
      <w:r>
        <w:rPr>
          <w:spacing w:val="-2"/>
          <w:w w:val="90"/>
          <w:sz w:val="26"/>
        </w:rPr>
        <w:t xml:space="preserve">väli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w w:val="90"/>
          <w:sz w:val="26"/>
        </w:rPr>
        <w:t xml:space="preserve">Tõenduskoodi </w:t>
      </w:r>
      <w:r>
        <w:rPr>
          <w:w w:val="90"/>
          <w:sz w:val="26"/>
        </w:rPr>
        <w:t xml:space="preserve">saatmise </w:t>
      </w:r>
      <w:r>
        <w:rPr>
          <w:spacing w:val="-2"/>
          <w:w w:val="90"/>
          <w:sz w:val="26"/>
        </w:rPr>
        <w:t xml:space="preserve">nupp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Järgmine </w:t>
      </w:r>
      <w:r>
        <w:rPr>
          <w:spacing w:val="-2"/>
          <w:sz w:val="26"/>
        </w:rPr>
        <w:t xml:space="preserve">nupp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Täitke </w:t>
      </w:r>
      <w:r>
        <w:rPr>
          <w:w w:val="90"/>
          <w:sz w:val="26"/>
        </w:rPr>
        <w:t xml:space="preserve">e-posti </w:t>
      </w:r>
      <w:r>
        <w:rPr>
          <w:w w:val="90"/>
          <w:sz w:val="26"/>
        </w:rPr>
        <w:t xml:space="preserve">aadress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Saada </w:t>
      </w:r>
      <w:r>
        <w:rPr>
          <w:rFonts w:ascii="Century Gothic" w:hAnsi="Century Gothic"/>
          <w:b/>
          <w:w w:val="90"/>
          <w:sz w:val="26"/>
        </w:rPr>
        <w:t xml:space="preserve">kinnituskood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Kinnituskood </w:t>
      </w:r>
      <w:r>
        <w:rPr>
          <w:w w:val="90"/>
          <w:sz w:val="26"/>
        </w:rPr>
        <w:t xml:space="preserve">saadetakse </w:t>
      </w:r>
      <w:r>
        <w:rPr>
          <w:w w:val="90"/>
          <w:sz w:val="26"/>
        </w:rPr>
        <w:t xml:space="preserve">antud </w:t>
      </w:r>
      <w:r>
        <w:rPr>
          <w:w w:val="90"/>
          <w:sz w:val="26"/>
        </w:rPr>
        <w:t xml:space="preserve">e-posti </w:t>
      </w:r>
      <w:r>
        <w:rPr>
          <w:w w:val="90"/>
          <w:sz w:val="26"/>
        </w:rPr>
        <w:t xml:space="preserve">aadressi </w:t>
      </w:r>
      <w:r>
        <w:rPr>
          <w:spacing w:val="-2"/>
          <w:w w:val="90"/>
          <w:sz w:val="26"/>
        </w:rPr>
        <w:t xml:space="preserve">postkasti.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Avaneb </w:t>
      </w:r>
      <w:r>
        <w:rPr>
          <w:w w:val="90"/>
        </w:rPr>
        <w:t xml:space="preserve">aken</w:t>
      </w:r>
      <w:r>
        <w:rPr>
          <w:w w:val="90"/>
        </w:rPr>
        <w:lastRenderedPageBreak/>
        <w:t xml:space="preserve">, </w:t>
      </w:r>
      <w:r>
        <w:rPr>
          <w:w w:val="90"/>
        </w:rPr>
        <w:t xml:space="preserve">milles </w:t>
      </w:r>
      <w:r>
        <w:rPr>
          <w:w w:val="90"/>
        </w:rPr>
        <w:t xml:space="preserve">palutakse </w:t>
      </w:r>
      <w:r>
        <w:rPr>
          <w:w w:val="90"/>
        </w:rPr>
        <w:t xml:space="preserve">kinnitada </w:t>
      </w:r>
      <w:r>
        <w:rPr>
          <w:spacing w:val="-2"/>
          <w:w w:val="90"/>
        </w:rPr>
        <w:t xml:space="preserve">kinnituskoodi.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w w:val="90"/>
          <w:sz w:val="26"/>
        </w:rPr>
        <w:t xml:space="preserve">E-posti </w:t>
      </w:r>
      <w:r>
        <w:rPr>
          <w:w w:val="90"/>
          <w:sz w:val="26"/>
        </w:rPr>
        <w:t xml:space="preserve">aadressi </w:t>
      </w:r>
      <w:r>
        <w:rPr>
          <w:spacing w:val="-2"/>
          <w:w w:val="90"/>
          <w:sz w:val="26"/>
        </w:rPr>
        <w:t xml:space="preserve">väli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Kinnituskoodi </w:t>
      </w:r>
      <w:r>
        <w:rPr>
          <w:spacing w:val="-2"/>
          <w:w w:val="90"/>
          <w:sz w:val="26"/>
        </w:rPr>
        <w:t xml:space="preserve">väli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w w:val="90"/>
          <w:sz w:val="26"/>
        </w:rPr>
        <w:t xml:space="preserve">Kontrollida </w:t>
      </w:r>
      <w:r>
        <w:rPr>
          <w:w w:val="90"/>
          <w:sz w:val="26"/>
        </w:rPr>
        <w:t xml:space="preserve">koodi </w:t>
      </w:r>
      <w:r>
        <w:rPr>
          <w:spacing w:val="-2"/>
          <w:w w:val="90"/>
          <w:sz w:val="26"/>
        </w:rPr>
        <w:t xml:space="preserve">nuppu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w w:val="95"/>
          <w:sz w:val="26"/>
        </w:rPr>
        <w:t xml:space="preserve">Uue </w:t>
      </w:r>
      <w:r>
        <w:rPr>
          <w:w w:val="95"/>
          <w:sz w:val="26"/>
        </w:rPr>
        <w:t xml:space="preserve">koodi </w:t>
      </w:r>
      <w:r>
        <w:rPr>
          <w:w w:val="95"/>
          <w:sz w:val="26"/>
        </w:rPr>
        <w:t xml:space="preserve">taotlemise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Kontrollige </w:t>
      </w:r>
      <w:r>
        <w:rPr>
          <w:w w:val="90"/>
          <w:sz w:val="26"/>
        </w:rPr>
        <w:t xml:space="preserve">postkastist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kinnituskoodi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Groupi </w:t>
      </w:r>
      <w:r>
        <w:rPr>
          <w:rFonts w:ascii="Century Gothic"/>
          <w:b/>
          <w:w w:val="90"/>
          <w:sz w:val="26"/>
        </w:rPr>
        <w:t xml:space="preserve">konto </w:t>
      </w:r>
      <w:r>
        <w:rPr>
          <w:rFonts w:ascii="Century Gothic"/>
          <w:b/>
          <w:w w:val="90"/>
          <w:sz w:val="26"/>
        </w:rPr>
        <w:t xml:space="preserve">e-posti </w:t>
      </w:r>
      <w:r>
        <w:rPr>
          <w:rFonts w:ascii="Century Gothic"/>
          <w:b/>
          <w:w w:val="90"/>
          <w:sz w:val="26"/>
        </w:rPr>
        <w:t xml:space="preserve">kinnituskoodi </w:t>
      </w:r>
      <w:r>
        <w:rPr>
          <w:w w:val="90"/>
          <w:sz w:val="26"/>
        </w:rPr>
        <w:t xml:space="preserve">leiate </w:t>
      </w:r>
      <w:r>
        <w:rPr>
          <w:spacing w:val="-2"/>
          <w:w w:val="90"/>
          <w:sz w:val="26"/>
        </w:rPr>
        <w:t xml:space="preserve">postkastist.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Märkus: </w:t>
      </w:r>
      <w:r>
        <w:rPr>
          <w:w w:val="90"/>
        </w:rPr>
        <w:t xml:space="preserve">Juhul, </w:t>
      </w:r>
      <w:r>
        <w:rPr>
          <w:w w:val="90"/>
        </w:rPr>
        <w:t xml:space="preserve">kui </w:t>
      </w:r>
      <w:r>
        <w:rPr>
          <w:spacing w:val="-2"/>
          <w:w w:val="90"/>
        </w:rPr>
        <w:t xml:space="preserve">postkastist </w:t>
      </w:r>
      <w:r>
        <w:rPr>
          <w:w w:val="90"/>
        </w:rPr>
        <w:t xml:space="preserve">ei </w:t>
      </w:r>
      <w:r>
        <w:rPr>
          <w:w w:val="90"/>
        </w:rPr>
        <w:t xml:space="preserve">leia </w:t>
      </w:r>
      <w:r>
        <w:rPr>
          <w:w w:val="90"/>
        </w:rPr>
        <w:t xml:space="preserve">kinnituskoodi,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palun </w:t>
      </w:r>
      <w:r>
        <w:rPr>
          <w:w w:val="90"/>
          <w:sz w:val="26"/>
        </w:rPr>
        <w:t xml:space="preserve">kontrollige </w:t>
      </w:r>
      <w:r>
        <w:rPr>
          <w:w w:val="90"/>
          <w:sz w:val="26"/>
        </w:rPr>
        <w:t xml:space="preserve">ka </w:t>
      </w:r>
      <w:r>
        <w:rPr>
          <w:w w:val="90"/>
          <w:sz w:val="26"/>
        </w:rPr>
        <w:t xml:space="preserve">rämpsposti </w:t>
      </w:r>
      <w:r>
        <w:rPr>
          <w:w w:val="90"/>
          <w:sz w:val="26"/>
        </w:rPr>
        <w:t xml:space="preserve">kausta </w:t>
      </w:r>
      <w:r>
        <w:rPr>
          <w:spacing w:val="-5"/>
          <w:w w:val="90"/>
          <w:sz w:val="26"/>
        </w:rPr>
        <w:t xml:space="preserve">või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küsida </w:t>
      </w:r>
      <w:r>
        <w:rPr>
          <w:w w:val="90"/>
          <w:sz w:val="26"/>
        </w:rPr>
        <w:t xml:space="preserve">uut </w:t>
      </w:r>
      <w:r>
        <w:rPr>
          <w:w w:val="90"/>
          <w:sz w:val="26"/>
        </w:rPr>
        <w:t xml:space="preserve">koodi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vajutades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Uus </w:t>
      </w:r>
      <w:r>
        <w:rPr>
          <w:rFonts w:ascii="Century Gothic" w:hAnsi="Century Gothic"/>
          <w:b/>
          <w:w w:val="90"/>
          <w:sz w:val="26"/>
        </w:rPr>
        <w:t xml:space="preserve">kooditaotlus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Edastatud </w:t>
      </w:r>
      <w:r>
        <w:rPr>
          <w:spacing w:val="-4"/>
          <w:w w:val="90"/>
          <w:sz w:val="26"/>
        </w:rPr>
        <w:t xml:space="preserve">kontrollkood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Kopeerige </w:t>
      </w:r>
      <w:r>
        <w:rPr>
          <w:w w:val="90"/>
          <w:sz w:val="26"/>
        </w:rPr>
        <w:t xml:space="preserve">edastatud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kinnituskood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Sisestage </w:t>
      </w:r>
      <w:r>
        <w:rPr>
          <w:w w:val="90"/>
          <w:sz w:val="26"/>
        </w:rPr>
        <w:t xml:space="preserve">edastatud </w:t>
      </w:r>
      <w:r>
        <w:rPr>
          <w:rFonts w:ascii="Century Gothic" w:hAnsi="Century Gothic"/>
          <w:b/>
          <w:w w:val="90"/>
          <w:sz w:val="26"/>
        </w:rPr>
        <w:t xml:space="preserve">kinnituskood </w:t>
      </w:r>
      <w:r>
        <w:rPr>
          <w:spacing w:val="-2"/>
          <w:w w:val="90"/>
          <w:sz w:val="26"/>
        </w:rPr>
        <w:t xml:space="preserve">selleks </w:t>
      </w:r>
      <w:r>
        <w:rPr>
          <w:w w:val="90"/>
          <w:sz w:val="26"/>
        </w:rPr>
        <w:t xml:space="preserve">ettenähtud </w:t>
      </w:r>
      <w:r>
        <w:rPr>
          <w:w w:val="90"/>
          <w:sz w:val="26"/>
        </w:rPr>
        <w:t xml:space="preserve">väljale.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w w:val="90"/>
          <w:sz w:val="26"/>
        </w:rPr>
        <w:t xml:space="preserve">E-posti </w:t>
      </w:r>
      <w:r>
        <w:rPr>
          <w:w w:val="90"/>
          <w:sz w:val="26"/>
        </w:rPr>
        <w:t xml:space="preserve">aadressi </w:t>
      </w:r>
      <w:r>
        <w:rPr>
          <w:spacing w:val="-2"/>
          <w:w w:val="90"/>
          <w:sz w:val="26"/>
        </w:rPr>
        <w:t xml:space="preserve">väli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Kinnituskoodi </w:t>
      </w:r>
      <w:r>
        <w:rPr>
          <w:spacing w:val="-2"/>
          <w:w w:val="90"/>
          <w:sz w:val="26"/>
        </w:rPr>
        <w:t xml:space="preserve">väli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w w:val="90"/>
          <w:sz w:val="26"/>
        </w:rPr>
        <w:t xml:space="preserve">Kontrollida </w:t>
      </w:r>
      <w:r>
        <w:rPr>
          <w:w w:val="90"/>
          <w:sz w:val="26"/>
        </w:rPr>
        <w:t xml:space="preserve">koodi </w:t>
      </w:r>
      <w:r>
        <w:rPr>
          <w:spacing w:val="-2"/>
          <w:w w:val="90"/>
          <w:sz w:val="26"/>
        </w:rPr>
        <w:t xml:space="preserve">nuppu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Seejärel </w:t>
      </w:r>
      <w:r>
        <w:rPr>
          <w:w w:val="90"/>
          <w:sz w:val="26"/>
        </w:rPr>
        <w:t xml:space="preserve">vajutage </w:t>
      </w:r>
      <w:r>
        <w:rPr>
          <w:spacing w:val="-2"/>
          <w:w w:val="90"/>
          <w:sz w:val="26"/>
        </w:rPr>
        <w:t xml:space="preserve">kinnitamiseks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Kontrolli </w:t>
      </w:r>
      <w:r>
        <w:rPr>
          <w:rFonts w:ascii="Century Gothic" w:hAnsi="Century Gothic"/>
          <w:b/>
          <w:w w:val="90"/>
          <w:sz w:val="26"/>
        </w:rPr>
        <w:t xml:space="preserve">kood.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Pärast </w:t>
      </w:r>
      <w:r>
        <w:rPr>
          <w:rFonts w:ascii="Century Gothic"/>
          <w:b/>
          <w:w w:val="90"/>
        </w:rPr>
        <w:t xml:space="preserve">koodi </w:t>
      </w:r>
      <w:r>
        <w:rPr>
          <w:rFonts w:ascii="Century Gothic"/>
          <w:b/>
          <w:w w:val="90"/>
        </w:rPr>
        <w:t xml:space="preserve">kinnitamise </w:t>
      </w:r>
      <w:r>
        <w:rPr>
          <w:rFonts w:ascii="Century Gothic"/>
          <w:b/>
          <w:w w:val="90"/>
        </w:rPr>
        <w:t xml:space="preserve">nupu </w:t>
      </w:r>
      <w:r>
        <w:rPr>
          <w:w w:val="90"/>
        </w:rPr>
        <w:t xml:space="preserve">vajutamist </w:t>
      </w:r>
      <w:r>
        <w:rPr>
          <w:w w:val="90"/>
        </w:rPr>
        <w:t xml:space="preserve">palutakse </w:t>
      </w:r>
      <w:r>
        <w:rPr>
          <w:w w:val="95"/>
        </w:rPr>
        <w:t xml:space="preserve">kasutajal </w:t>
      </w:r>
      <w:r>
        <w:rPr>
          <w:w w:val="95"/>
        </w:rPr>
        <w:t xml:space="preserve">täiendada </w:t>
      </w:r>
      <w:r>
        <w:rPr>
          <w:w w:val="95"/>
        </w:rPr>
        <w:t xml:space="preserve">oma </w:t>
      </w:r>
      <w:r>
        <w:rPr>
          <w:w w:val="95"/>
        </w:rPr>
        <w:t xml:space="preserve">profiili </w:t>
      </w:r>
      <w:r>
        <w:rPr>
          <w:w w:val="95"/>
        </w:rPr>
        <w:t xml:space="preserve">isiklike </w:t>
      </w:r>
      <w:r>
        <w:rPr>
          <w:w w:val="95"/>
        </w:rPr>
        <w:t xml:space="preserve">andmetega.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Mõned </w:t>
      </w:r>
      <w:r>
        <w:rPr>
          <w:w w:val="90"/>
          <w:sz w:val="26"/>
        </w:rPr>
        <w:t xml:space="preserve">üksikasjad </w:t>
      </w:r>
      <w:r>
        <w:rPr>
          <w:w w:val="90"/>
          <w:sz w:val="26"/>
        </w:rPr>
        <w:t xml:space="preserve">on </w:t>
      </w:r>
      <w:r>
        <w:rPr>
          <w:w w:val="90"/>
          <w:sz w:val="26"/>
        </w:rPr>
        <w:t xml:space="preserve">kohustuslikud, </w:t>
      </w:r>
      <w:r>
        <w:rPr>
          <w:w w:val="90"/>
          <w:sz w:val="26"/>
        </w:rPr>
        <w:t xml:space="preserve">mõned </w:t>
      </w:r>
      <w:r>
        <w:rPr>
          <w:spacing w:val="-2"/>
          <w:w w:val="90"/>
          <w:sz w:val="26"/>
        </w:rPr>
        <w:t xml:space="preserve">vabatahtlikud.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Kohustuslik teave on tähistatud väikese punase </w:t>
      </w:r>
      <w:r>
        <w:rPr>
          <w:spacing w:val="-2"/>
          <w:sz w:val="26"/>
        </w:rPr>
        <w:t xml:space="preserve">tärniga.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Protsessi </w:t>
      </w:r>
      <w:r>
        <w:rPr>
          <w:spacing w:val="-2"/>
          <w:w w:val="95"/>
        </w:rPr>
        <w:t xml:space="preserve">lõpus </w:t>
      </w:r>
      <w:r>
        <w:rPr>
          <w:spacing w:val="-2"/>
          <w:w w:val="95"/>
        </w:rPr>
        <w:t xml:space="preserve">palutakse </w:t>
      </w:r>
      <w:r>
        <w:rPr>
          <w:spacing w:val="-2"/>
          <w:w w:val="95"/>
        </w:rPr>
        <w:t xml:space="preserve">kasutajal </w:t>
      </w:r>
      <w:r>
        <w:rPr>
          <w:spacing w:val="-2"/>
          <w:w w:val="95"/>
        </w:rPr>
        <w:t xml:space="preserve">anda </w:t>
      </w:r>
      <w:r>
        <w:rPr>
          <w:spacing w:val="-2"/>
          <w:w w:val="95"/>
        </w:rPr>
        <w:t xml:space="preserve">nõusolek </w:t>
      </w:r>
      <w:r>
        <w:rPr>
          <w:w w:val="95"/>
        </w:rPr>
        <w:t xml:space="preserve">andmete kasutamiseks ja täita.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w w:val="90"/>
          <w:sz w:val="26"/>
        </w:rPr>
        <w:t xml:space="preserve">Kasutaja </w:t>
      </w:r>
      <w:r>
        <w:rPr>
          <w:spacing w:val="-2"/>
          <w:sz w:val="26"/>
        </w:rPr>
        <w:t xml:space="preserve">nõusolekud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Nõustuge </w:t>
      </w:r>
      <w:r>
        <w:rPr>
          <w:w w:val="95"/>
          <w:sz w:val="26"/>
        </w:rPr>
        <w:t xml:space="preserve">kasutustingimustega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Complete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spacing w:val="-4"/>
          <w:w w:val="90"/>
        </w:rPr>
        <w:t xml:space="preserve">Kasutajana </w:t>
      </w:r>
      <w:r>
        <w:rPr>
          <w:color w:val="808285"/>
          <w:w w:val="90"/>
        </w:rPr>
        <w:t xml:space="preserve">alustamine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spacing w:val="-2"/>
          <w:w w:val="95"/>
          <w:sz w:val="26"/>
        </w:rPr>
        <w:t xml:space="preserve">Kasutajana </w:t>
      </w:r>
      <w:r>
        <w:rPr>
          <w:w w:val="95"/>
          <w:sz w:val="26"/>
        </w:rPr>
        <w:t xml:space="preserve">sisselogimiseks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Login.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spacing w:val="-5"/>
          <w:w w:val="90"/>
          <w:sz w:val="26"/>
        </w:rPr>
        <w:t xml:space="preserve">Avaneb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Groupi </w:t>
      </w:r>
      <w:r>
        <w:rPr>
          <w:w w:val="90"/>
          <w:sz w:val="26"/>
        </w:rPr>
        <w:t xml:space="preserve">sisselogimisekraan.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w w:val="90"/>
          <w:sz w:val="26"/>
        </w:rPr>
        <w:t xml:space="preserve">Kasutaja </w:t>
      </w:r>
      <w:r>
        <w:rPr>
          <w:spacing w:val="-4"/>
          <w:sz w:val="26"/>
        </w:rPr>
        <w:t xml:space="preserve">nimi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Parool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 xml:space="preserve">Sisenemise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Täitke </w:t>
      </w:r>
      <w:r>
        <w:rPr>
          <w:w w:val="90"/>
          <w:sz w:val="26"/>
        </w:rPr>
        <w:t xml:space="preserve">nõutud </w:t>
      </w:r>
      <w:r>
        <w:rPr>
          <w:w w:val="90"/>
          <w:sz w:val="26"/>
        </w:rPr>
        <w:t xml:space="preserve">andmed </w:t>
      </w:r>
      <w:r>
        <w:rPr>
          <w:w w:val="90"/>
          <w:sz w:val="26"/>
        </w:rPr>
        <w:t xml:space="preserve">ja </w:t>
      </w:r>
      <w:r>
        <w:rPr>
          <w:sz w:val="26"/>
        </w:rPr>
        <w:t xml:space="preserve">vajutage </w:t>
      </w:r>
      <w:r>
        <w:rPr>
          <w:rFonts w:ascii="Century Gothic" w:hAnsi="Century Gothic"/>
          <w:b/>
          <w:sz w:val="26"/>
        </w:rPr>
        <w:t xml:space="preserve">nuppu </w:t>
      </w:r>
      <w:r>
        <w:rPr>
          <w:rFonts w:ascii="Century Gothic" w:hAnsi="Century Gothic"/>
          <w:b/>
          <w:sz w:val="26"/>
        </w:rPr>
        <w:t xml:space="preserve">Login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spacing w:val="-2"/>
          <w:w w:val="95"/>
          <w:sz w:val="26"/>
        </w:rPr>
        <w:t xml:space="preserve">Kasutajana </w:t>
      </w:r>
      <w:r>
        <w:rPr>
          <w:w w:val="95"/>
          <w:sz w:val="26"/>
        </w:rPr>
        <w:t xml:space="preserve">sisselogimiseks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Login.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Ekraanil </w:t>
      </w:r>
      <w:r>
        <w:rPr>
          <w:rFonts w:ascii="Century Gothic"/>
          <w:b/>
          <w:w w:val="90"/>
          <w:sz w:val="26"/>
        </w:rPr>
        <w:t xml:space="preserve">Welcome </w:t>
      </w:r>
      <w:r>
        <w:rPr>
          <w:rFonts w:ascii="Century Gothic"/>
          <w:b/>
          <w:w w:val="90"/>
          <w:sz w:val="26"/>
        </w:rPr>
        <w:t xml:space="preserve">to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avaneb </w:t>
      </w:r>
      <w:r>
        <w:rPr>
          <w:w w:val="90"/>
          <w:sz w:val="26"/>
        </w:rPr>
        <w:t xml:space="preserve">erinevaid </w:t>
      </w:r>
      <w:r>
        <w:rPr>
          <w:spacing w:val="-2"/>
          <w:w w:val="90"/>
          <w:sz w:val="26"/>
        </w:rPr>
        <w:t xml:space="preserve">valikuid </w:t>
      </w:r>
      <w:r>
        <w:rPr>
          <w:w w:val="90"/>
          <w:sz w:val="26"/>
        </w:rPr>
        <w:t xml:space="preserve">pakkuv </w:t>
      </w:r>
      <w:r>
        <w:rPr>
          <w:w w:val="90"/>
          <w:sz w:val="26"/>
        </w:rPr>
        <w:t xml:space="preserve">ekraan.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Registreeri </w:t>
      </w:r>
      <w:r>
        <w:rPr>
          <w:spacing w:val="-2"/>
          <w:w w:val="95"/>
          <w:sz w:val="26"/>
        </w:rPr>
        <w:t xml:space="preserve">masin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Minu </w:t>
      </w:r>
      <w:r>
        <w:rPr>
          <w:spacing w:val="-2"/>
          <w:sz w:val="26"/>
        </w:rPr>
        <w:t xml:space="preserve">laevastik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Võtke </w:t>
      </w:r>
      <w:r>
        <w:rPr>
          <w:spacing w:val="-2"/>
          <w:w w:val="90"/>
          <w:sz w:val="26"/>
        </w:rPr>
        <w:t xml:space="preserve">ühendust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Sündmused </w:t>
      </w:r>
      <w:r>
        <w:rPr>
          <w:w w:val="90"/>
          <w:sz w:val="26"/>
        </w:rPr>
        <w:t xml:space="preserve">ja </w:t>
      </w:r>
      <w:r>
        <w:rPr>
          <w:spacing w:val="-2"/>
          <w:w w:val="90"/>
          <w:sz w:val="26"/>
        </w:rPr>
        <w:t xml:space="preserve">pakkumised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Minu </w:t>
      </w:r>
      <w:r>
        <w:rPr>
          <w:spacing w:val="-2"/>
          <w:sz w:val="26"/>
        </w:rPr>
        <w:t xml:space="preserve">konto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Minu </w:t>
      </w:r>
      <w:r>
        <w:rPr>
          <w:w w:val="95"/>
        </w:rPr>
        <w:t xml:space="preserve">varuosade </w:t>
      </w:r>
      <w:r>
        <w:rPr>
          <w:spacing w:val="-2"/>
          <w:w w:val="95"/>
        </w:rPr>
        <w:t xml:space="preserve">teenus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Avaneb </w:t>
      </w:r>
      <w:r>
        <w:rPr>
          <w:w w:val="95"/>
          <w:sz w:val="26"/>
        </w:rPr>
        <w:t xml:space="preserve">aken, </w:t>
      </w:r>
      <w:r>
        <w:rPr>
          <w:w w:val="95"/>
          <w:sz w:val="26"/>
        </w:rPr>
        <w:t xml:space="preserve">mis teavitab </w:t>
      </w:r>
      <w:r>
        <w:rPr>
          <w:rFonts w:ascii="Century Gothic"/>
          <w:b/>
          <w:w w:val="95"/>
          <w:sz w:val="26"/>
        </w:rPr>
        <w:t xml:space="preserve">privaatsuse </w:t>
      </w:r>
      <w:r>
        <w:rPr>
          <w:rFonts w:ascii="Century Gothic"/>
          <w:b/>
          <w:w w:val="95"/>
          <w:sz w:val="26"/>
        </w:rPr>
        <w:t xml:space="preserve">ja </w:t>
      </w:r>
      <w:r>
        <w:rPr>
          <w:rFonts w:ascii="Century Gothic"/>
          <w:b/>
          <w:w w:val="95"/>
          <w:sz w:val="26"/>
        </w:rPr>
        <w:t xml:space="preserve">küpsiste </w:t>
      </w:r>
      <w:r>
        <w:rPr>
          <w:rFonts w:ascii="Century Gothic"/>
          <w:b/>
          <w:w w:val="95"/>
          <w:sz w:val="26"/>
        </w:rPr>
        <w:t xml:space="preserve">seadistamisest </w:t>
      </w:r>
      <w:r>
        <w:rPr>
          <w:w w:val="95"/>
          <w:sz w:val="26"/>
        </w:rPr>
        <w:t xml:space="preserve">ning </w:t>
      </w:r>
      <w:r>
        <w:rPr>
          <w:w w:val="95"/>
          <w:sz w:val="26"/>
        </w:rPr>
        <w:t xml:space="preserve">palub </w:t>
      </w:r>
      <w:r>
        <w:rPr>
          <w:spacing w:val="-2"/>
          <w:sz w:val="26"/>
        </w:rPr>
        <w:t xml:space="preserve">nõusolekut.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 xml:space="preserve">Privaatsus </w:t>
      </w:r>
      <w:r>
        <w:rPr>
          <w:w w:val="90"/>
          <w:sz w:val="26"/>
        </w:rPr>
        <w:t xml:space="preserve">ja </w:t>
      </w:r>
      <w:r>
        <w:rPr>
          <w:spacing w:val="-2"/>
          <w:w w:val="90"/>
          <w:sz w:val="26"/>
        </w:rPr>
        <w:t xml:space="preserve">teave </w:t>
      </w:r>
      <w:r>
        <w:rPr>
          <w:w w:val="90"/>
          <w:sz w:val="26"/>
        </w:rPr>
        <w:t xml:space="preserve">küpsiste kohta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0"/>
          <w:sz w:val="26"/>
        </w:rPr>
        <w:t xml:space="preserve">Nõusoleku </w:t>
      </w:r>
      <w:r>
        <w:rPr>
          <w:spacing w:val="-2"/>
          <w:sz w:val="26"/>
        </w:rPr>
        <w:t xml:space="preserve">nupp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Palun </w:t>
      </w:r>
      <w:r>
        <w:rPr>
          <w:w w:val="90"/>
          <w:sz w:val="26"/>
        </w:rPr>
        <w:t xml:space="preserve">lugege </w:t>
      </w:r>
      <w:r>
        <w:rPr>
          <w:rFonts w:ascii="Century Gothic"/>
          <w:b/>
          <w:w w:val="90"/>
          <w:sz w:val="26"/>
        </w:rPr>
        <w:t xml:space="preserve">kasutustingimusi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SAPi </w:t>
      </w:r>
      <w:r>
        <w:rPr>
          <w:rFonts w:ascii="Century Gothic"/>
          <w:b/>
          <w:w w:val="90"/>
          <w:sz w:val="26"/>
        </w:rPr>
        <w:t xml:space="preserve">teatist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meie </w:t>
      </w:r>
      <w:r>
        <w:rPr>
          <w:rFonts w:ascii="Century Gothic"/>
          <w:b/>
          <w:w w:val="90"/>
          <w:sz w:val="26"/>
        </w:rPr>
        <w:t xml:space="preserve">küpsiste </w:t>
      </w:r>
      <w:r>
        <w:rPr>
          <w:rFonts w:ascii="Century Gothic"/>
          <w:b/>
          <w:spacing w:val="-2"/>
          <w:w w:val="90"/>
          <w:sz w:val="26"/>
        </w:rPr>
        <w:t xml:space="preserve">poliitikat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nuppu </w:t>
      </w:r>
      <w:r>
        <w:rPr>
          <w:rFonts w:ascii="Century Gothic" w:hAnsi="Century Gothic"/>
          <w:b/>
          <w:w w:val="85"/>
          <w:sz w:val="26"/>
        </w:rPr>
        <w:t xml:space="preserve">Accept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Avaneb aken, mis algatab </w:t>
      </w:r>
      <w:r>
        <w:rPr>
          <w:rFonts w:ascii="Century Gothic"/>
          <w:b/>
          <w:w w:val="90"/>
          <w:sz w:val="26"/>
        </w:rPr>
        <w:t xml:space="preserve">registreerimisprotsessi </w:t>
      </w:r>
      <w:r>
        <w:rPr>
          <w:w w:val="90"/>
          <w:sz w:val="26"/>
        </w:rPr>
        <w:t xml:space="preserve">ja küsib </w:t>
      </w:r>
      <w:r>
        <w:rPr>
          <w:rFonts w:ascii="Century Gothic"/>
          <w:b/>
          <w:w w:val="90"/>
          <w:sz w:val="26"/>
        </w:rPr>
        <w:t xml:space="preserve">kehtiva litsentsi aktiveerimiskoodi </w:t>
      </w:r>
      <w:r>
        <w:rPr>
          <w:spacing w:val="-2"/>
          <w:w w:val="90"/>
          <w:sz w:val="26"/>
        </w:rPr>
        <w:t xml:space="preserve">sisestamist. </w:t>
      </w:r>
      <w:r>
        <w:rPr>
          <w:rFonts w:ascii="Century Gothic"/>
          <w:b/>
          <w:spacing w:val="-2"/>
          <w:w w:val="90"/>
          <w:sz w:val="26"/>
        </w:rPr>
        <w:t xml:space="preserve">Litsentsi aktiveerimiskoodi </w:t>
      </w:r>
      <w:r>
        <w:rPr>
          <w:spacing w:val="-2"/>
          <w:w w:val="90"/>
          <w:sz w:val="26"/>
        </w:rPr>
        <w:t xml:space="preserve">leiate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infokirjast, mis </w:t>
      </w:r>
      <w:r>
        <w:rPr>
          <w:spacing w:val="-2"/>
          <w:w w:val="90"/>
          <w:sz w:val="26"/>
        </w:rPr>
        <w:t xml:space="preserve">asub </w:t>
      </w:r>
      <w:r>
        <w:rPr>
          <w:sz w:val="26"/>
        </w:rPr>
        <w:t xml:space="preserve">seadistuskomplekti karbis.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Kui </w:t>
      </w:r>
      <w:r>
        <w:rPr>
          <w:w w:val="90"/>
        </w:rPr>
        <w:t xml:space="preserve">teil tekib </w:t>
      </w:r>
      <w:r>
        <w:rPr>
          <w:w w:val="90"/>
        </w:rPr>
        <w:t xml:space="preserve">litsentsi </w:t>
      </w:r>
      <w:r>
        <w:rPr>
          <w:w w:val="90"/>
        </w:rPr>
        <w:t xml:space="preserve">aktiveerimiskoodi </w:t>
      </w:r>
      <w:r>
        <w:rPr>
          <w:w w:val="90"/>
        </w:rPr>
        <w:t xml:space="preserve">sisestamisega </w:t>
      </w:r>
      <w:r>
        <w:rPr>
          <w:w w:val="90"/>
        </w:rPr>
        <w:t xml:space="preserve">seotud </w:t>
      </w:r>
      <w:r>
        <w:rPr>
          <w:w w:val="90"/>
        </w:rPr>
        <w:t xml:space="preserve">probleeme</w:t>
      </w:r>
      <w:r>
        <w:rPr>
          <w:w w:val="90"/>
        </w:rPr>
        <w:t xml:space="preserve">, </w:t>
      </w:r>
      <w:r>
        <w:rPr>
          <w:w w:val="90"/>
        </w:rPr>
        <w:t xml:space="preserve">võtke ühendust </w:t>
      </w:r>
      <w:r>
        <w:rPr>
          <w:w w:val="90"/>
        </w:rPr>
        <w:t xml:space="preserve">kohaliku </w:t>
      </w:r>
      <w:r>
        <w:rPr>
          <w:spacing w:val="-2"/>
          <w:w w:val="90"/>
        </w:rPr>
        <w:t xml:space="preserve">edasimüüjaga.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w w:val="90"/>
          <w:sz w:val="26"/>
        </w:rPr>
        <w:t xml:space="preserve">Litsentsi </w:t>
      </w:r>
      <w:r>
        <w:rPr>
          <w:spacing w:val="-4"/>
          <w:w w:val="90"/>
          <w:sz w:val="26"/>
        </w:rPr>
        <w:t xml:space="preserve">aktiveerimiskood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Aktiveeri </w:t>
      </w:r>
      <w:r>
        <w:rPr>
          <w:w w:val="90"/>
          <w:sz w:val="26"/>
        </w:rPr>
        <w:t xml:space="preserve">litsentsi </w:t>
      </w:r>
      <w:r>
        <w:rPr>
          <w:spacing w:val="-2"/>
          <w:w w:val="90"/>
          <w:sz w:val="26"/>
        </w:rPr>
        <w:t xml:space="preserve">nuppu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Jätkata </w:t>
      </w:r>
      <w:r>
        <w:rPr>
          <w:spacing w:val="-2"/>
          <w:w w:val="95"/>
          <w:sz w:val="26"/>
        </w:rPr>
        <w:t xml:space="preserve">ilma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 </w:t>
      </w:r>
      <w:r>
        <w:rPr>
          <w:sz w:val="26"/>
        </w:rPr>
        <w:t xml:space="preserve">nupu </w:t>
      </w:r>
      <w:r>
        <w:rPr>
          <w:spacing w:val="-2"/>
          <w:w w:val="95"/>
          <w:sz w:val="26"/>
        </w:rPr>
        <w:t xml:space="preserve">aktiveerimiseta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Sisestage </w:t>
      </w:r>
      <w:r>
        <w:rPr>
          <w:rFonts w:ascii="Century Gothic" w:hAnsi="Century Gothic"/>
          <w:b/>
          <w:w w:val="90"/>
          <w:sz w:val="26"/>
        </w:rPr>
        <w:t xml:space="preserve">kehtiv </w:t>
      </w:r>
      <w:r>
        <w:rPr>
          <w:rFonts w:ascii="Century Gothic" w:hAnsi="Century Gothic"/>
          <w:b/>
          <w:w w:val="90"/>
          <w:sz w:val="26"/>
        </w:rPr>
        <w:t xml:space="preserve">litsentsi </w:t>
      </w:r>
      <w:r>
        <w:rPr>
          <w:rFonts w:ascii="Century Gothic" w:hAnsi="Century Gothic"/>
          <w:b/>
          <w:w w:val="90"/>
          <w:sz w:val="26"/>
        </w:rPr>
        <w:t xml:space="preserve">aktiveerimiskood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Aktiveeri </w:t>
      </w:r>
      <w:r>
        <w:rPr>
          <w:rFonts w:ascii="Century Gothic" w:hAnsi="Century Gothic"/>
          <w:b/>
          <w:w w:val="90"/>
          <w:sz w:val="26"/>
        </w:rPr>
        <w:t xml:space="preserve">litsents </w:t>
      </w:r>
      <w:r>
        <w:rPr>
          <w:w w:val="95"/>
          <w:sz w:val="26"/>
        </w:rPr>
        <w:t xml:space="preserve">või </w:t>
      </w:r>
      <w:r>
        <w:rPr>
          <w:w w:val="95"/>
          <w:sz w:val="26"/>
        </w:rPr>
        <w:t xml:space="preserve">otsustage </w:t>
      </w:r>
      <w:r>
        <w:rPr>
          <w:w w:val="95"/>
          <w:sz w:val="26"/>
        </w:rPr>
        <w:t xml:space="preserve">jätkata </w:t>
      </w:r>
      <w:r>
        <w:rPr>
          <w:w w:val="95"/>
          <w:sz w:val="26"/>
        </w:rPr>
        <w:t xml:space="preserve">ilma </w:t>
      </w:r>
      <w:r>
        <w:rPr>
          <w:w w:val="95"/>
          <w:sz w:val="26"/>
        </w:rPr>
        <w:t xml:space="preserve">kehtiva </w:t>
      </w:r>
      <w:r>
        <w:rPr>
          <w:w w:val="95"/>
          <w:sz w:val="26"/>
        </w:rPr>
        <w:t xml:space="preserve">litsentsikoodi </w:t>
      </w:r>
      <w:r>
        <w:rPr>
          <w:w w:val="95"/>
          <w:sz w:val="26"/>
        </w:rPr>
        <w:t xml:space="preserve">aktiveerimiseta.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Järjestikku </w:t>
      </w:r>
      <w:r>
        <w:rPr>
          <w:w w:val="90"/>
          <w:sz w:val="26"/>
        </w:rPr>
        <w:t xml:space="preserve">avanevas </w:t>
      </w:r>
      <w:r>
        <w:rPr>
          <w:w w:val="90"/>
          <w:sz w:val="26"/>
        </w:rPr>
        <w:t xml:space="preserve">aknas </w:t>
      </w:r>
      <w:r>
        <w:rPr>
          <w:w w:val="90"/>
          <w:sz w:val="26"/>
        </w:rPr>
        <w:t xml:space="preserve">palutakse </w:t>
      </w:r>
      <w:r>
        <w:rPr>
          <w:w w:val="90"/>
          <w:sz w:val="26"/>
        </w:rPr>
        <w:t xml:space="preserve">sisse </w:t>
      </w:r>
      <w:r>
        <w:rPr>
          <w:w w:val="90"/>
          <w:sz w:val="26"/>
        </w:rPr>
        <w:t xml:space="preserve">logida </w:t>
      </w:r>
      <w:r>
        <w:rPr>
          <w:rFonts w:ascii="Century Gothic"/>
          <w:b/>
          <w:w w:val="90"/>
          <w:sz w:val="26"/>
        </w:rPr>
        <w:t xml:space="preserve">konto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või </w:t>
      </w:r>
      <w:r>
        <w:rPr>
          <w:rFonts w:ascii="Century Gothic"/>
          <w:b/>
          <w:spacing w:val="-2"/>
          <w:w w:val="90"/>
          <w:sz w:val="26"/>
        </w:rPr>
        <w:t xml:space="preserve">registreerimise </w:t>
      </w:r>
      <w:r>
        <w:rPr>
          <w:w w:val="90"/>
          <w:sz w:val="26"/>
        </w:rPr>
        <w:t xml:space="preserve">kaudu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Logi </w:t>
      </w:r>
      <w:r>
        <w:rPr>
          <w:w w:val="90"/>
          <w:sz w:val="26"/>
        </w:rPr>
        <w:t xml:space="preserve">sisse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registreeri </w:t>
      </w:r>
      <w:r>
        <w:rPr>
          <w:spacing w:val="-2"/>
          <w:w w:val="90"/>
          <w:sz w:val="26"/>
        </w:rPr>
        <w:t xml:space="preserve">nuppu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spacing w:val="-2"/>
          <w:w w:val="95"/>
          <w:sz w:val="26"/>
        </w:rPr>
        <w:t xml:space="preserve">Registreerimisprotsessi </w:t>
      </w:r>
      <w:r>
        <w:rPr>
          <w:w w:val="95"/>
          <w:sz w:val="26"/>
        </w:rPr>
        <w:t xml:space="preserve">jätkamiseks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Logi </w:t>
      </w:r>
      <w:r>
        <w:rPr>
          <w:rFonts w:ascii="Century Gothic" w:hAnsi="Century Gothic"/>
          <w:b/>
          <w:w w:val="95"/>
          <w:sz w:val="26"/>
        </w:rPr>
        <w:t xml:space="preserve">sisse </w:t>
      </w:r>
      <w:r>
        <w:rPr>
          <w:rFonts w:ascii="Century Gothic" w:hAnsi="Century Gothic"/>
          <w:b/>
          <w:w w:val="95"/>
          <w:sz w:val="26"/>
        </w:rPr>
        <w:t xml:space="preserve">või </w:t>
      </w:r>
      <w:r>
        <w:rPr>
          <w:rFonts w:ascii="Century Gothic" w:hAnsi="Century Gothic"/>
          <w:b/>
          <w:w w:val="95"/>
          <w:sz w:val="26"/>
        </w:rPr>
        <w:t xml:space="preserve">registreeru.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rFonts w:ascii="Century Gothic"/>
          <w:b/>
          <w:w w:val="95"/>
          <w:sz w:val="26"/>
        </w:rPr>
        <w:t xml:space="preserve">Registreerimisprotsessi </w:t>
      </w:r>
      <w:r>
        <w:rPr>
          <w:w w:val="95"/>
          <w:sz w:val="26"/>
        </w:rPr>
        <w:t xml:space="preserve">teine </w:t>
      </w:r>
      <w:r>
        <w:rPr>
          <w:w w:val="95"/>
          <w:sz w:val="26"/>
        </w:rPr>
        <w:t xml:space="preserve">aken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avaneb</w:t>
      </w:r>
      <w:r>
        <w:rPr>
          <w:w w:val="95"/>
          <w:sz w:val="26"/>
        </w:rPr>
        <w:t xml:space="preserve">, mis </w:t>
      </w:r>
      <w:r>
        <w:rPr>
          <w:w w:val="95"/>
          <w:sz w:val="26"/>
        </w:rPr>
        <w:t xml:space="preserve">võimaldab </w:t>
      </w:r>
      <w:r>
        <w:rPr>
          <w:w w:val="95"/>
          <w:sz w:val="26"/>
        </w:rPr>
        <w:t xml:space="preserve">kasutajal </w:t>
      </w:r>
      <w:r>
        <w:rPr>
          <w:rFonts w:ascii="Century Gothic"/>
          <w:b/>
          <w:w w:val="95"/>
          <w:sz w:val="26"/>
        </w:rPr>
        <w:t xml:space="preserve">registreerida </w:t>
      </w:r>
      <w:r>
        <w:rPr>
          <w:rFonts w:ascii="Century Gothic"/>
          <w:b/>
          <w:sz w:val="26"/>
        </w:rPr>
        <w:t xml:space="preserve">masinat </w:t>
      </w:r>
      <w:r>
        <w:rPr>
          <w:sz w:val="26"/>
        </w:rPr>
        <w:t xml:space="preserve">või </w:t>
      </w:r>
      <w:r>
        <w:rPr>
          <w:rFonts w:ascii="Century Gothic"/>
          <w:b/>
          <w:sz w:val="26"/>
        </w:rPr>
        <w:t xml:space="preserve">jätta </w:t>
      </w:r>
      <w:r>
        <w:rPr>
          <w:rFonts w:ascii="Century Gothic"/>
          <w:b/>
          <w:sz w:val="26"/>
        </w:rPr>
        <w:t xml:space="preserve">registreerimine </w:t>
      </w:r>
      <w:r>
        <w:rPr>
          <w:rFonts w:ascii="Century Gothic"/>
          <w:b/>
          <w:sz w:val="26"/>
        </w:rPr>
        <w:t xml:space="preserve">esialgu </w:t>
      </w:r>
      <w:r>
        <w:rPr>
          <w:rFonts w:ascii="Century Gothic"/>
          <w:b/>
          <w:sz w:val="26"/>
        </w:rPr>
        <w:t xml:space="preserve">vahele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Selles </w:t>
      </w:r>
      <w:r>
        <w:rPr>
          <w:w w:val="90"/>
          <w:sz w:val="26"/>
        </w:rPr>
        <w:t xml:space="preserve">registreerimismenetluse </w:t>
      </w:r>
      <w:r>
        <w:rPr>
          <w:w w:val="90"/>
          <w:sz w:val="26"/>
        </w:rPr>
        <w:t xml:space="preserve">osas </w:t>
      </w:r>
      <w:r>
        <w:rPr>
          <w:w w:val="90"/>
          <w:sz w:val="26"/>
        </w:rPr>
        <w:t xml:space="preserve">saab </w:t>
      </w:r>
      <w:r>
        <w:rPr>
          <w:w w:val="90"/>
          <w:sz w:val="26"/>
        </w:rPr>
        <w:t xml:space="preserve">kasutaja </w:t>
      </w:r>
      <w:r>
        <w:rPr>
          <w:rFonts w:ascii="Century Gothic"/>
          <w:b/>
          <w:w w:val="90"/>
          <w:sz w:val="26"/>
        </w:rPr>
        <w:t xml:space="preserve">lisada </w:t>
      </w:r>
      <w:r>
        <w:rPr>
          <w:rFonts w:ascii="Century Gothic"/>
          <w:b/>
          <w:w w:val="90"/>
          <w:sz w:val="26"/>
        </w:rPr>
        <w:t xml:space="preserve">traktoreid </w:t>
      </w:r>
      <w:r>
        <w:rPr>
          <w:rFonts w:ascii="Century Gothic"/>
          <w:b/>
          <w:w w:val="90"/>
          <w:sz w:val="26"/>
        </w:rPr>
        <w:t xml:space="preserve">ja </w:t>
      </w:r>
      <w:r>
        <w:rPr>
          <w:rFonts w:ascii="Century Gothic"/>
          <w:b/>
          <w:spacing w:val="-2"/>
          <w:w w:val="90"/>
          <w:sz w:val="26"/>
        </w:rPr>
        <w:t xml:space="preserve">terminale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Nupp "</w:t>
      </w:r>
      <w:r>
        <w:rPr>
          <w:w w:val="90"/>
          <w:sz w:val="26"/>
        </w:rPr>
        <w:t xml:space="preserve">Lisa </w:t>
      </w:r>
      <w:r>
        <w:rPr>
          <w:w w:val="90"/>
          <w:sz w:val="26"/>
        </w:rPr>
        <w:t xml:space="preserve">terminali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w w:val="90"/>
          <w:sz w:val="26"/>
        </w:rPr>
        <w:t xml:space="preserve">Traktori </w:t>
      </w:r>
      <w:r>
        <w:rPr>
          <w:w w:val="90"/>
          <w:sz w:val="26"/>
        </w:rPr>
        <w:t xml:space="preserve">lisamise </w:t>
      </w:r>
      <w:r>
        <w:rPr>
          <w:spacing w:val="-2"/>
          <w:w w:val="90"/>
          <w:sz w:val="26"/>
        </w:rPr>
        <w:t xml:space="preserve">nupp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Järgmine </w:t>
      </w:r>
      <w:r>
        <w:rPr>
          <w:spacing w:val="-2"/>
          <w:sz w:val="26"/>
        </w:rPr>
        <w:t xml:space="preserve">nupp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Hetkel </w:t>
      </w:r>
      <w:r>
        <w:rPr>
          <w:w w:val="95"/>
          <w:sz w:val="26"/>
        </w:rPr>
        <w:t xml:space="preserve">vahelejätmise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Lisa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jätke see </w:t>
      </w:r>
      <w:r>
        <w:rPr>
          <w:spacing w:val="-4"/>
          <w:w w:val="90"/>
          <w:sz w:val="26"/>
        </w:rPr>
        <w:t xml:space="preserve">esialgu</w:t>
      </w:r>
      <w:r>
        <w:rPr>
          <w:w w:val="90"/>
          <w:sz w:val="26"/>
        </w:rPr>
        <w:t xml:space="preserve"> vahele.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Järgmine </w:t>
      </w:r>
      <w:r>
        <w:rPr>
          <w:w w:val="90"/>
          <w:sz w:val="26"/>
        </w:rPr>
        <w:t xml:space="preserve">avanev </w:t>
      </w:r>
      <w:r>
        <w:rPr>
          <w:w w:val="90"/>
          <w:sz w:val="26"/>
        </w:rPr>
        <w:t xml:space="preserve">aken </w:t>
      </w:r>
      <w:r>
        <w:rPr>
          <w:w w:val="90"/>
          <w:sz w:val="26"/>
        </w:rPr>
        <w:t xml:space="preserve">võimaldab </w:t>
      </w:r>
      <w:r>
        <w:rPr>
          <w:w w:val="90"/>
          <w:sz w:val="26"/>
        </w:rPr>
        <w:t xml:space="preserve">kasutajal </w:t>
      </w:r>
      <w:r>
        <w:rPr>
          <w:rFonts w:ascii="Century Gothic"/>
          <w:b/>
          <w:w w:val="90"/>
          <w:sz w:val="26"/>
        </w:rPr>
        <w:t xml:space="preserve">lisada </w:t>
      </w:r>
      <w:r>
        <w:rPr>
          <w:rFonts w:ascii="Century Gothic"/>
          <w:b/>
          <w:spacing w:val="-2"/>
          <w:w w:val="90"/>
          <w:sz w:val="26"/>
        </w:rPr>
        <w:t xml:space="preserve">terminali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Terminali </w:t>
      </w:r>
      <w:r>
        <w:rPr>
          <w:w w:val="90"/>
          <w:sz w:val="26"/>
        </w:rPr>
        <w:t xml:space="preserve">nime </w:t>
      </w:r>
      <w:r>
        <w:rPr>
          <w:spacing w:val="-2"/>
          <w:w w:val="90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MAC-aadressi </w:t>
      </w:r>
      <w:r>
        <w:rPr>
          <w:spacing w:val="-4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Nupp "</w:t>
      </w:r>
      <w:r>
        <w:rPr>
          <w:w w:val="90"/>
          <w:sz w:val="26"/>
        </w:rPr>
        <w:t xml:space="preserve">Lisa </w:t>
      </w:r>
      <w:r>
        <w:rPr>
          <w:w w:val="90"/>
          <w:sz w:val="26"/>
        </w:rPr>
        <w:t xml:space="preserve">terminali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Nimetage </w:t>
      </w:r>
      <w:r>
        <w:rPr>
          <w:spacing w:val="-2"/>
          <w:w w:val="95"/>
          <w:sz w:val="26"/>
        </w:rPr>
        <w:t xml:space="preserve">terminal.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Andes terminalile unikaalse nime, on seda lihtne jälgida </w:t>
      </w:r>
      <w:r>
        <w:rPr>
          <w:spacing w:val="-2"/>
        </w:rPr>
        <w:t xml:space="preserve">FarmCentre'i </w:t>
      </w:r>
      <w:r>
        <w:rPr>
          <w:spacing w:val="-2"/>
        </w:rPr>
        <w:t xml:space="preserve">veebisaidil.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Sisestage </w:t>
      </w:r>
      <w:r>
        <w:rPr>
          <w:spacing w:val="-2"/>
          <w:w w:val="95"/>
          <w:sz w:val="26"/>
        </w:rPr>
        <w:t xml:space="preserve">MAC-aadress.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Märkus</w:t>
      </w:r>
      <w:r>
        <w:rPr>
          <w:w w:val="90"/>
          <w:sz w:val="26"/>
        </w:rPr>
        <w:t xml:space="preserve">: </w:t>
      </w:r>
      <w:r>
        <w:rPr>
          <w:rFonts w:ascii="Century Gothic" w:hAnsi="Century Gothic"/>
          <w:b/>
          <w:w w:val="90"/>
          <w:sz w:val="26"/>
        </w:rPr>
        <w:t xml:space="preserve">Terminali </w:t>
      </w:r>
      <w:r>
        <w:rPr>
          <w:rFonts w:ascii="Century Gothic" w:hAnsi="Century Gothic"/>
          <w:b/>
          <w:w w:val="90"/>
          <w:sz w:val="26"/>
        </w:rPr>
        <w:t xml:space="preserve">MAC-aadress </w:t>
      </w:r>
      <w:r>
        <w:rPr>
          <w:w w:val="90"/>
          <w:sz w:val="26"/>
        </w:rPr>
        <w:t xml:space="preserve">asub terminali ekraanil </w:t>
      </w:r>
      <w:r>
        <w:rPr>
          <w:w w:val="90"/>
          <w:sz w:val="26"/>
        </w:rPr>
        <w:t xml:space="preserve">terminali </w:t>
      </w:r>
      <w:r>
        <w:rPr>
          <w:sz w:val="26"/>
        </w:rPr>
        <w:t xml:space="preserve">menüü </w:t>
      </w:r>
      <w:r>
        <w:rPr>
          <w:sz w:val="26"/>
        </w:rPr>
        <w:t xml:space="preserve">teabe </w:t>
      </w:r>
      <w:r>
        <w:rPr>
          <w:sz w:val="26"/>
        </w:rPr>
        <w:t xml:space="preserve">vahekaardil.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Pärast terminali nimetamist ja MAC-aadressi sisestamist vajutage </w:t>
      </w:r>
      <w:r>
        <w:rPr>
          <w:rFonts w:ascii="Century Gothic" w:hAnsi="Century Gothic"/>
          <w:b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Lisa </w:t>
      </w:r>
      <w:r>
        <w:rPr>
          <w:rFonts w:ascii="Century Gothic" w:hAnsi="Century Gothic"/>
          <w:b/>
          <w:sz w:val="26"/>
        </w:rPr>
        <w:t xml:space="preserve">terminal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Kasutaja suunatakse ümber </w:t>
      </w:r>
      <w:r>
        <w:rPr>
          <w:rFonts w:ascii="Century Gothic"/>
          <w:b/>
          <w:w w:val="90"/>
          <w:sz w:val="26"/>
        </w:rPr>
        <w:t xml:space="preserve">registreerimisprotsessi </w:t>
      </w:r>
      <w:r>
        <w:rPr>
          <w:w w:val="90"/>
          <w:sz w:val="26"/>
        </w:rPr>
        <w:lastRenderedPageBreak/>
        <w:t xml:space="preserve">teise aknasse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Selles </w:t>
      </w:r>
      <w:r>
        <w:rPr>
          <w:w w:val="95"/>
          <w:sz w:val="26"/>
        </w:rPr>
        <w:t xml:space="preserve">registreerimismenetluse </w:t>
      </w:r>
      <w:r>
        <w:rPr>
          <w:w w:val="95"/>
          <w:sz w:val="26"/>
        </w:rPr>
        <w:t xml:space="preserve">osas </w:t>
      </w:r>
      <w:r>
        <w:rPr>
          <w:w w:val="95"/>
          <w:sz w:val="26"/>
        </w:rPr>
        <w:t xml:space="preserve">saab </w:t>
      </w:r>
      <w:r>
        <w:rPr>
          <w:w w:val="95"/>
          <w:sz w:val="26"/>
        </w:rPr>
        <w:t xml:space="preserve">kasutaja </w:t>
      </w:r>
      <w:r>
        <w:rPr>
          <w:rFonts w:ascii="Century Gothic"/>
          <w:b/>
          <w:w w:val="95"/>
          <w:sz w:val="26"/>
        </w:rPr>
        <w:t xml:space="preserve">lisada </w:t>
      </w:r>
      <w:r>
        <w:rPr>
          <w:rFonts w:ascii="Century Gothic"/>
          <w:b/>
          <w:w w:val="95"/>
          <w:sz w:val="26"/>
        </w:rPr>
        <w:t xml:space="preserve">traktoreid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Nupp "</w:t>
      </w:r>
      <w:r>
        <w:rPr>
          <w:w w:val="90"/>
          <w:sz w:val="26"/>
        </w:rPr>
        <w:t xml:space="preserve">Lisa </w:t>
      </w:r>
      <w:r>
        <w:rPr>
          <w:w w:val="90"/>
          <w:sz w:val="26"/>
        </w:rPr>
        <w:t xml:space="preserve">terminali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w w:val="90"/>
          <w:sz w:val="26"/>
        </w:rPr>
        <w:t xml:space="preserve">Traktori </w:t>
      </w:r>
      <w:r>
        <w:rPr>
          <w:w w:val="90"/>
          <w:sz w:val="26"/>
        </w:rPr>
        <w:t xml:space="preserve">lisamise </w:t>
      </w:r>
      <w:r>
        <w:rPr>
          <w:spacing w:val="-2"/>
          <w:w w:val="90"/>
          <w:sz w:val="26"/>
        </w:rPr>
        <w:t xml:space="preserve">nupp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Järgmine </w:t>
      </w:r>
      <w:r>
        <w:rPr>
          <w:spacing w:val="-2"/>
          <w:sz w:val="26"/>
        </w:rPr>
        <w:t xml:space="preserve">nupp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Hetkel </w:t>
      </w:r>
      <w:r>
        <w:rPr>
          <w:w w:val="95"/>
          <w:sz w:val="26"/>
        </w:rPr>
        <w:t xml:space="preserve">vahelejätmise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Lisa </w:t>
      </w:r>
      <w:r>
        <w:rPr>
          <w:rFonts w:ascii="Century Gothic" w:hAnsi="Century Gothic"/>
          <w:b/>
          <w:w w:val="90"/>
          <w:sz w:val="26"/>
        </w:rPr>
        <w:t xml:space="preserve">traktorit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jätke see </w:t>
      </w:r>
      <w:r>
        <w:rPr>
          <w:spacing w:val="-4"/>
          <w:w w:val="90"/>
          <w:sz w:val="26"/>
        </w:rPr>
        <w:t xml:space="preserve">esialgu</w:t>
      </w:r>
      <w:r>
        <w:rPr>
          <w:w w:val="90"/>
          <w:sz w:val="26"/>
        </w:rPr>
        <w:t xml:space="preserve"> vahele.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Järgmine </w:t>
      </w:r>
      <w:r>
        <w:rPr>
          <w:w w:val="90"/>
        </w:rPr>
        <w:t xml:space="preserve">avanev </w:t>
      </w:r>
      <w:r>
        <w:rPr>
          <w:w w:val="90"/>
        </w:rPr>
        <w:t xml:space="preserve">aken </w:t>
      </w:r>
      <w:r>
        <w:rPr>
          <w:w w:val="90"/>
        </w:rPr>
        <w:t xml:space="preserve">võimaldab </w:t>
      </w:r>
      <w:r>
        <w:rPr>
          <w:w w:val="90"/>
        </w:rPr>
        <w:t xml:space="preserve">kasutajal </w:t>
      </w:r>
      <w:r>
        <w:rPr>
          <w:rFonts w:ascii="Century Gothic"/>
          <w:b/>
          <w:w w:val="90"/>
        </w:rPr>
        <w:t xml:space="preserve">lisada </w:t>
      </w:r>
      <w:r>
        <w:rPr>
          <w:rFonts w:ascii="Century Gothic"/>
          <w:b/>
          <w:spacing w:val="-2"/>
          <w:w w:val="90"/>
        </w:rPr>
        <w:t xml:space="preserve">traktori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Traktori </w:t>
      </w:r>
      <w:r>
        <w:rPr>
          <w:w w:val="90"/>
          <w:sz w:val="26"/>
        </w:rPr>
        <w:t xml:space="preserve">nime </w:t>
      </w:r>
      <w:r>
        <w:rPr>
          <w:spacing w:val="-2"/>
          <w:w w:val="90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MAC-aadressi </w:t>
      </w:r>
      <w:r>
        <w:rPr>
          <w:spacing w:val="-4"/>
          <w:w w:val="95"/>
          <w:sz w:val="26"/>
        </w:rPr>
        <w:t xml:space="preserve">väli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VIN-numbri </w:t>
      </w:r>
      <w:r>
        <w:rPr>
          <w:spacing w:val="-2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Traktori </w:t>
      </w:r>
      <w:r>
        <w:rPr>
          <w:w w:val="90"/>
          <w:sz w:val="26"/>
        </w:rPr>
        <w:t xml:space="preserve">lisamise </w:t>
      </w:r>
      <w:r>
        <w:rPr>
          <w:spacing w:val="-2"/>
          <w:w w:val="90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Nimetage </w:t>
      </w:r>
      <w:r>
        <w:rPr>
          <w:spacing w:val="-2"/>
          <w:w w:val="95"/>
          <w:sz w:val="26"/>
        </w:rPr>
        <w:t xml:space="preserve">traktor.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Sisestage </w:t>
      </w:r>
      <w:r>
        <w:rPr>
          <w:spacing w:val="-2"/>
          <w:w w:val="95"/>
          <w:sz w:val="26"/>
        </w:rPr>
        <w:t xml:space="preserve">MAC-aadress.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Sisestage </w:t>
      </w:r>
      <w:r>
        <w:rPr>
          <w:spacing w:val="-2"/>
          <w:w w:val="90"/>
          <w:sz w:val="26"/>
        </w:rPr>
        <w:t xml:space="preserve">VIN-number.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Märkus: </w:t>
      </w:r>
      <w:r>
        <w:rPr>
          <w:rFonts w:ascii="Century Gothic" w:hAnsi="Century Gothic"/>
          <w:b/>
          <w:w w:val="90"/>
        </w:rPr>
        <w:t xml:space="preserve">VIN-number </w:t>
      </w:r>
      <w:r>
        <w:rPr>
          <w:w w:val="90"/>
        </w:rPr>
        <w:t xml:space="preserve">asub </w:t>
      </w:r>
      <w:r>
        <w:rPr>
          <w:w w:val="90"/>
        </w:rPr>
        <w:t xml:space="preserve">kas </w:t>
      </w:r>
      <w:r>
        <w:rPr>
          <w:w w:val="90"/>
        </w:rPr>
        <w:t xml:space="preserve">traktori </w:t>
      </w:r>
      <w:r>
        <w:rPr>
          <w:w w:val="90"/>
        </w:rPr>
        <w:t xml:space="preserve">šassiil </w:t>
      </w:r>
      <w:r>
        <w:rPr>
          <w:w w:val="90"/>
        </w:rPr>
        <w:t xml:space="preserve">või </w:t>
      </w:r>
      <w:r>
        <w:rPr>
          <w:w w:val="90"/>
        </w:rPr>
        <w:t xml:space="preserve">käigukastil </w:t>
      </w:r>
      <w:r>
        <w:rPr>
          <w:w w:val="90"/>
        </w:rPr>
        <w:t xml:space="preserve">või </w:t>
      </w:r>
      <w:r>
        <w:rPr>
          <w:w w:val="90"/>
        </w:rPr>
        <w:t xml:space="preserve">juhiistme </w:t>
      </w:r>
      <w:r>
        <w:rPr>
          <w:w w:val="90"/>
        </w:rPr>
        <w:t xml:space="preserve">all </w:t>
      </w:r>
      <w:r>
        <w:rPr>
          <w:w w:val="90"/>
        </w:rPr>
        <w:t xml:space="preserve">või </w:t>
      </w:r>
      <w:r>
        <w:rPr>
          <w:w w:val="90"/>
        </w:rPr>
        <w:t xml:space="preserve">otse </w:t>
      </w:r>
      <w:r>
        <w:rPr>
          <w:w w:val="90"/>
        </w:rPr>
        <w:t xml:space="preserve">armatuurlaual. </w:t>
      </w:r>
      <w:r>
        <w:rPr>
          <w:rFonts w:ascii="Century Gothic" w:hAnsi="Century Gothic"/>
          <w:b/>
          <w:w w:val="90"/>
        </w:rPr>
        <w:t xml:space="preserve">VIN-number </w:t>
      </w:r>
      <w:r>
        <w:rPr>
          <w:w w:val="90"/>
        </w:rPr>
        <w:t xml:space="preserve">koosneb </w:t>
      </w:r>
      <w:r>
        <w:rPr>
          <w:w w:val="90"/>
        </w:rPr>
        <w:t xml:space="preserve">17 </w:t>
      </w:r>
      <w:r>
        <w:rPr>
          <w:w w:val="90"/>
        </w:rPr>
        <w:t xml:space="preserve">tähemärgist, </w:t>
      </w:r>
      <w:r>
        <w:rPr>
          <w:w w:val="90"/>
        </w:rPr>
        <w:t xml:space="preserve">enne </w:t>
      </w:r>
      <w:r>
        <w:rPr>
          <w:w w:val="90"/>
        </w:rPr>
        <w:t xml:space="preserve">18. </w:t>
      </w:r>
      <w:r>
        <w:rPr>
          <w:w w:val="95"/>
        </w:rPr>
        <w:t xml:space="preserve">juunit </w:t>
      </w:r>
      <w:r>
        <w:rPr>
          <w:w w:val="95"/>
        </w:rPr>
        <w:t xml:space="preserve">2014 </w:t>
      </w:r>
      <w:r>
        <w:rPr>
          <w:w w:val="90"/>
        </w:rPr>
        <w:t xml:space="preserve">ehitatud </w:t>
      </w:r>
      <w:r>
        <w:rPr>
          <w:w w:val="90"/>
        </w:rPr>
        <w:t xml:space="preserve">traktoritel </w:t>
      </w:r>
      <w:r>
        <w:rPr>
          <w:w w:val="95"/>
        </w:rPr>
        <w:t xml:space="preserve">on </w:t>
      </w:r>
      <w:r>
        <w:rPr>
          <w:w w:val="95"/>
        </w:rPr>
        <w:t xml:space="preserve">6-kohaline </w:t>
      </w:r>
      <w:r>
        <w:rPr>
          <w:w w:val="95"/>
        </w:rPr>
        <w:t xml:space="preserve">seerianumber.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Lisa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Kasutaja </w:t>
      </w:r>
      <w:r>
        <w:rPr>
          <w:w w:val="90"/>
          <w:sz w:val="26"/>
        </w:rPr>
        <w:t xml:space="preserve">suunatakse ümber </w:t>
      </w:r>
      <w:r>
        <w:rPr>
          <w:rFonts w:ascii="Century Gothic"/>
          <w:b/>
          <w:spacing w:val="-2"/>
          <w:w w:val="90"/>
          <w:sz w:val="26"/>
        </w:rPr>
        <w:t xml:space="preserve">registreerimisprotsessi </w:t>
      </w:r>
      <w:r>
        <w:rPr>
          <w:w w:val="90"/>
          <w:sz w:val="26"/>
        </w:rPr>
        <w:t xml:space="preserve">teise </w:t>
      </w:r>
      <w:r>
        <w:rPr>
          <w:w w:val="90"/>
          <w:sz w:val="26"/>
        </w:rPr>
        <w:t xml:space="preserve">aknasse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Järgmine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Registreerimisprotsessi </w:t>
      </w:r>
      <w:r>
        <w:rPr>
          <w:w w:val="90"/>
          <w:sz w:val="26"/>
        </w:rPr>
        <w:t xml:space="preserve">kolmas </w:t>
      </w:r>
      <w:r>
        <w:rPr>
          <w:w w:val="90"/>
          <w:sz w:val="26"/>
        </w:rPr>
        <w:t xml:space="preserve">aken </w:t>
      </w:r>
      <w:r>
        <w:rPr>
          <w:w w:val="90"/>
          <w:sz w:val="26"/>
        </w:rPr>
        <w:t xml:space="preserve">avaneb</w:t>
      </w:r>
      <w:r>
        <w:rPr>
          <w:w w:val="90"/>
          <w:sz w:val="26"/>
        </w:rPr>
        <w:t xml:space="preserve">, mis </w:t>
      </w:r>
      <w:r>
        <w:rPr>
          <w:w w:val="90"/>
          <w:sz w:val="26"/>
        </w:rPr>
        <w:t xml:space="preserve">võimaldab </w:t>
      </w:r>
      <w:r>
        <w:rPr>
          <w:w w:val="90"/>
          <w:sz w:val="26"/>
        </w:rPr>
        <w:t xml:space="preserve">kasutajal </w:t>
      </w:r>
      <w:r>
        <w:rPr>
          <w:rFonts w:ascii="Century Gothic"/>
          <w:b/>
          <w:w w:val="90"/>
          <w:sz w:val="26"/>
        </w:rPr>
        <w:t xml:space="preserve">lisada SIM-kaarte </w:t>
      </w:r>
      <w:r>
        <w:rPr>
          <w:w w:val="90"/>
          <w:sz w:val="26"/>
        </w:rPr>
        <w:t xml:space="preserve">või </w:t>
      </w:r>
      <w:r>
        <w:rPr>
          <w:rFonts w:ascii="Century Gothic"/>
          <w:b/>
          <w:sz w:val="26"/>
        </w:rPr>
        <w:t xml:space="preserve">esialgu </w:t>
      </w:r>
      <w:r>
        <w:rPr>
          <w:rFonts w:ascii="Century Gothic"/>
          <w:b/>
          <w:w w:val="90"/>
          <w:sz w:val="26"/>
        </w:rPr>
        <w:t xml:space="preserve">vahele jätta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Selles osas</w:t>
      </w:r>
      <w:bookmarkStart w:name="_bookmark70" w:id="71"/>
      <w:bookmarkEnd w:id="71"/>
      <w:r>
        <w:rPr>
          <w:w w:val="90"/>
          <w:sz w:val="26"/>
        </w:rPr>
        <w:t xml:space="preserve"> saab kasutaja registreerimisprotseduuri käigus </w:t>
      </w:r>
      <w:r>
        <w:rPr>
          <w:rFonts w:ascii="Century Gothic"/>
          <w:b/>
          <w:w w:val="90"/>
          <w:sz w:val="26"/>
        </w:rPr>
        <w:t xml:space="preserve">registreerida SIM-kaardi(d)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Märkus: </w:t>
      </w:r>
      <w:r>
        <w:rPr>
          <w:w w:val="95"/>
          <w:sz w:val="26"/>
        </w:rPr>
        <w:t xml:space="preserve">SIM-kaardi </w:t>
      </w:r>
      <w:r>
        <w:rPr>
          <w:w w:val="95"/>
          <w:sz w:val="26"/>
        </w:rPr>
        <w:t xml:space="preserve">registreerimine </w:t>
      </w:r>
      <w:r>
        <w:rPr>
          <w:w w:val="95"/>
          <w:sz w:val="26"/>
        </w:rPr>
        <w:t xml:space="preserve">ei ole </w:t>
      </w:r>
      <w:r>
        <w:rPr>
          <w:w w:val="95"/>
          <w:sz w:val="26"/>
        </w:rPr>
        <w:t xml:space="preserve">kohustuslik.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SIM-kaardi </w:t>
      </w:r>
      <w:r>
        <w:rPr>
          <w:w w:val="95"/>
          <w:sz w:val="26"/>
        </w:rPr>
        <w:t xml:space="preserve">lisamise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z w:val="26"/>
        </w:rPr>
        <w:t xml:space="preserve">Valmis </w:t>
      </w:r>
      <w:r>
        <w:rPr>
          <w:spacing w:val="-2"/>
          <w:sz w:val="26"/>
        </w:rPr>
        <w:t xml:space="preserve">nupp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Hetkel </w:t>
      </w:r>
      <w:r>
        <w:rPr>
          <w:w w:val="95"/>
          <w:sz w:val="26"/>
        </w:rPr>
        <w:t xml:space="preserve">vahelejätmise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Lisa </w:t>
      </w:r>
      <w:r>
        <w:rPr>
          <w:rFonts w:ascii="Century Gothic" w:hAnsi="Century Gothic"/>
          <w:b/>
          <w:w w:val="90"/>
          <w:sz w:val="26"/>
        </w:rPr>
        <w:t xml:space="preserve">SIM-kaart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jätke see </w:t>
      </w:r>
      <w:r>
        <w:rPr>
          <w:spacing w:val="-4"/>
          <w:w w:val="90"/>
          <w:sz w:val="26"/>
        </w:rPr>
        <w:t xml:space="preserve">esialgu</w:t>
      </w:r>
      <w:r>
        <w:rPr>
          <w:w w:val="90"/>
          <w:sz w:val="26"/>
        </w:rPr>
        <w:t xml:space="preserve"> vahele.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Palun jätkake </w:t>
      </w:r>
      <w:r>
        <w:rPr>
          <w:rFonts w:ascii="Century Gothic"/>
          <w:b/>
          <w:w w:val="90"/>
        </w:rPr>
        <w:t xml:space="preserve">SIM-kaardi numbri </w:t>
      </w:r>
      <w:r>
        <w:rPr>
          <w:w w:val="90"/>
        </w:rPr>
        <w:lastRenderedPageBreak/>
        <w:t xml:space="preserve">sisestamist</w:t>
      </w:r>
      <w:r>
        <w:rPr>
          <w:w w:val="90"/>
        </w:rPr>
        <w:t xml:space="preserve">, et tagada terminali turvaline ühendamine </w:t>
      </w:r>
      <w:r>
        <w:rPr>
          <w:w w:val="95"/>
        </w:rPr>
        <w:t xml:space="preserve">IsoMatch </w:t>
      </w:r>
      <w:r>
        <w:rPr>
          <w:w w:val="95"/>
        </w:rPr>
        <w:t xml:space="preserve">FarmCentre'</w:t>
      </w:r>
      <w:r>
        <w:rPr>
          <w:w w:val="95"/>
        </w:rPr>
        <w:t xml:space="preserve">iga </w:t>
      </w:r>
      <w:r>
        <w:rPr>
          <w:w w:val="95"/>
        </w:rPr>
        <w:t xml:space="preserve">igal </w:t>
      </w:r>
      <w:r>
        <w:rPr>
          <w:w w:val="95"/>
        </w:rPr>
        <w:t xml:space="preserve">ajal </w:t>
      </w:r>
      <w:r>
        <w:rPr>
          <w:w w:val="95"/>
        </w:rPr>
        <w:t xml:space="preserve">välitöödel.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w w:val="95"/>
          <w:sz w:val="26"/>
        </w:rPr>
        <w:t xml:space="preserve">SIM-kaardi </w:t>
      </w:r>
      <w:r>
        <w:rPr>
          <w:spacing w:val="-2"/>
          <w:w w:val="95"/>
          <w:sz w:val="26"/>
        </w:rPr>
        <w:t xml:space="preserve">nimeväli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SIM-numbri </w:t>
      </w:r>
      <w:r>
        <w:rPr>
          <w:spacing w:val="-2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SIM-kaardi </w:t>
      </w:r>
      <w:r>
        <w:rPr>
          <w:w w:val="95"/>
          <w:sz w:val="26"/>
        </w:rPr>
        <w:t xml:space="preserve">salvestamise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Valige </w:t>
      </w:r>
      <w:r>
        <w:rPr>
          <w:w w:val="95"/>
          <w:sz w:val="26"/>
        </w:rPr>
        <w:t xml:space="preserve">SIM-kaardi </w:t>
      </w:r>
      <w:r>
        <w:rPr>
          <w:spacing w:val="-2"/>
          <w:w w:val="95"/>
          <w:sz w:val="26"/>
        </w:rPr>
        <w:t xml:space="preserve">nimi.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Sisestage </w:t>
      </w:r>
      <w:r>
        <w:rPr>
          <w:w w:val="90"/>
          <w:sz w:val="26"/>
        </w:rPr>
        <w:t xml:space="preserve">SIM-kaardi </w:t>
      </w:r>
      <w:r>
        <w:rPr>
          <w:w w:val="90"/>
          <w:sz w:val="26"/>
        </w:rPr>
        <w:t xml:space="preserve">number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numbrit).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Salvesta </w:t>
      </w:r>
      <w:r>
        <w:rPr>
          <w:rFonts w:ascii="Century Gothic" w:hAnsi="Century Gothic"/>
          <w:b/>
          <w:w w:val="90"/>
          <w:sz w:val="26"/>
        </w:rPr>
        <w:t xml:space="preserve">SIM-kaart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Terminal on nüüd edukalt registreeritud IsoMatch FarmCentre'is ja veebipõhise seadistuse saab lõpule viia</w:t>
      </w:r>
      <w:r>
        <w:rPr>
          <w:spacing w:val="-2"/>
        </w:rPr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Täiusliku </w:t>
      </w:r>
      <w:r>
        <w:rPr>
          <w:spacing w:val="-2"/>
          <w:w w:val="90"/>
        </w:rPr>
        <w:t xml:space="preserve">toimimise </w:t>
      </w:r>
      <w:r>
        <w:rPr>
          <w:w w:val="90"/>
        </w:rPr>
        <w:t xml:space="preserve">tagamiseks </w:t>
      </w:r>
      <w:r>
        <w:rPr>
          <w:w w:val="90"/>
        </w:rPr>
        <w:t xml:space="preserve">järgige </w:t>
      </w:r>
      <w:r>
        <w:rPr>
          <w:w w:val="90"/>
        </w:rPr>
        <w:t xml:space="preserve">lehekülje </w:t>
      </w:r>
      <w:r>
        <w:rPr>
          <w:w w:val="90"/>
        </w:rPr>
        <w:t xml:space="preserve">allosas </w:t>
      </w:r>
      <w:r>
        <w:rPr>
          <w:w w:val="90"/>
        </w:rPr>
        <w:t xml:space="preserve">olevaid </w:t>
      </w:r>
      <w:r>
        <w:rPr>
          <w:w w:val="90"/>
        </w:rPr>
        <w:t xml:space="preserve">juhiseid.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Lae alla </w:t>
      </w:r>
      <w:r>
        <w:rPr>
          <w:spacing w:val="-2"/>
          <w:w w:val="95"/>
          <w:sz w:val="26"/>
        </w:rPr>
        <w:t xml:space="preserve">kasutusjuhend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now </w:t>
      </w:r>
      <w:r>
        <w:rPr>
          <w:spacing w:val="-2"/>
          <w:w w:val="90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kasutusjuhendi </w:t>
      </w:r>
      <w:r>
        <w:rPr>
          <w:w w:val="90"/>
          <w:sz w:val="26"/>
        </w:rPr>
        <w:t xml:space="preserve">allalaadimiseks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Download </w:t>
      </w:r>
      <w:r>
        <w:rPr>
          <w:rFonts w:ascii="Century Gothic" w:hAnsi="Century Gothic"/>
          <w:b/>
          <w:w w:val="90"/>
          <w:sz w:val="26"/>
        </w:rPr>
        <w:t xml:space="preserve">Manual (Käsikirja </w:t>
      </w:r>
      <w:r>
        <w:rPr>
          <w:rFonts w:ascii="Century Gothic" w:hAnsi="Century Gothic"/>
          <w:b/>
          <w:w w:val="90"/>
          <w:sz w:val="26"/>
        </w:rPr>
        <w:t xml:space="preserve">allalaadimine</w:t>
      </w:r>
      <w:r>
        <w:rPr>
          <w:w w:val="90"/>
          <w:sz w:val="26"/>
        </w:rPr>
        <w:t xml:space="preserve">).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või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alustada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vajutades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veebisait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Pärast </w:t>
      </w:r>
      <w:r>
        <w:rPr>
          <w:w w:val="90"/>
          <w:sz w:val="26"/>
        </w:rPr>
        <w:t xml:space="preserve">terminali </w:t>
      </w:r>
      <w:r>
        <w:rPr>
          <w:w w:val="90"/>
          <w:sz w:val="26"/>
        </w:rPr>
        <w:t xml:space="preserve">registreerimisprotseduuri </w:t>
      </w:r>
      <w:r>
        <w:rPr>
          <w:w w:val="90"/>
          <w:sz w:val="26"/>
        </w:rPr>
        <w:t xml:space="preserve">läbimist </w:t>
      </w:r>
      <w:r>
        <w:rPr>
          <w:spacing w:val="-5"/>
          <w:w w:val="90"/>
          <w:sz w:val="26"/>
        </w:rPr>
        <w:t xml:space="preserve">avaneb</w:t>
      </w:r>
      <w:bookmarkStart w:name="_bookmark72" w:id="73"/>
      <w:bookmarkEnd w:id="73"/>
      <w:r>
        <w:rPr>
          <w:rFonts w:ascii="Century Gothic"/>
          <w:b/>
          <w:w w:val="90"/>
          <w:sz w:val="26"/>
        </w:rPr>
        <w:t xml:space="preserve"> ekraan </w:t>
      </w:r>
      <w:r>
        <w:rPr>
          <w:rFonts w:ascii="Century Gothic"/>
          <w:b/>
          <w:w w:val="90"/>
          <w:sz w:val="26"/>
        </w:rPr>
        <w:t xml:space="preserve">Dashboard.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Valikumenüü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Registreeritud </w:t>
      </w:r>
      <w:r>
        <w:rPr>
          <w:spacing w:val="-4"/>
          <w:sz w:val="26"/>
        </w:rPr>
        <w:t xml:space="preserve">kasutaja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Toetus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Seaded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z w:val="26"/>
        </w:rPr>
        <w:t xml:space="preserve">Logi </w:t>
      </w:r>
      <w:r>
        <w:rPr>
          <w:spacing w:val="-5"/>
          <w:sz w:val="26"/>
        </w:rPr>
        <w:t xml:space="preserve">välja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Kaart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  <w:w w:val="90"/>
                    </w:rPr>
                    <w:t xml:space="preserve">Teatiste </w:t>
                  </w:r>
                  <w:r>
                    <w:rPr>
                      <w:color w:val="7C86B7"/>
                      <w:spacing w:val="-2"/>
                    </w:rPr>
                    <w:t xml:space="preserve">väli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w w:val="90"/>
                    </w:rPr>
                    <w:t xml:space="preserve">Ülesande </w:t>
                  </w:r>
                  <w:r>
                    <w:rPr>
                      <w:color w:val="7C86B7"/>
                      <w:spacing w:val="-2"/>
                    </w:rPr>
                    <w:t xml:space="preserve">väli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Märkus:</w:t>
      </w:r>
      <w:bookmarkStart w:name="_bookmark73" w:id="74"/>
      <w:bookmarkEnd w:id="74"/>
      <w:r>
        <w:rPr>
          <w:spacing w:val="-2"/>
          <w:w w:val="95"/>
        </w:rPr>
        <w:t xml:space="preserve"> Automaatne </w:t>
      </w:r>
      <w:r>
        <w:rPr>
          <w:spacing w:val="-2"/>
          <w:w w:val="95"/>
        </w:rPr>
        <w:t xml:space="preserve">uuendamine </w:t>
      </w:r>
      <w:r>
        <w:t xml:space="preserve">toimub </w:t>
      </w:r>
      <w:r>
        <w:t xml:space="preserve">iga </w:t>
      </w:r>
      <w:r>
        <w:t xml:space="preserve">15 </w:t>
      </w:r>
      <w:r>
        <w:t xml:space="preserve">sekundi järel.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Minu </w:t>
                  </w:r>
                  <w:r>
                    <w:rPr>
                      <w:color w:val="7C86B7"/>
                      <w:w w:val="95"/>
                    </w:rPr>
                    <w:t xml:space="preserve">masinate </w:t>
                  </w:r>
                  <w:r>
                    <w:rPr>
                      <w:color w:val="7C86B7"/>
                      <w:spacing w:val="-2"/>
                    </w:rPr>
                    <w:t xml:space="preserve">väli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w w:val="95"/>
          <w:sz w:val="26"/>
        </w:rPr>
        <w:t xml:space="preserve">Töötav </w:t>
      </w:r>
      <w:r>
        <w:rPr>
          <w:spacing w:val="-2"/>
          <w:sz w:val="26"/>
        </w:rPr>
        <w:t xml:space="preserve">ekraan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Seaded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Profiili</w:t>
      </w:r>
      <w:bookmarkStart w:name="_bookmark77" w:id="78"/>
      <w:bookmarkEnd w:id="78"/>
      <w:r>
        <w:rPr>
          <w:color w:val="808285"/>
          <w:w w:val="95"/>
        </w:rPr>
        <w:t xml:space="preserve"> seaded </w:t>
      </w:r>
      <w:r>
        <w:rPr>
          <w:color w:val="808285"/>
          <w:w w:val="95"/>
        </w:rPr>
        <w:t xml:space="preserve">isiklikud </w:t>
      </w:r>
      <w:r>
        <w:rPr>
          <w:color w:val="808285"/>
          <w:spacing w:val="-4"/>
          <w:w w:val="95"/>
        </w:rPr>
        <w:t xml:space="preserve">andmed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Pärast </w:t>
      </w:r>
      <w:r>
        <w:rPr>
          <w:rFonts w:ascii="Century Gothic" w:hAnsi="Century Gothic"/>
          <w:b/>
          <w:w w:val="95"/>
          <w:sz w:val="26"/>
        </w:rPr>
        <w:t xml:space="preserve">seadete </w:t>
      </w:r>
      <w:r>
        <w:rPr>
          <w:rFonts w:ascii="Century Gothic" w:hAnsi="Century Gothic"/>
          <w:b/>
          <w:w w:val="95"/>
          <w:sz w:val="26"/>
        </w:rPr>
        <w:t xml:space="preserve">nupu </w:t>
      </w:r>
      <w:r>
        <w:rPr>
          <w:w w:val="95"/>
          <w:sz w:val="26"/>
        </w:rPr>
        <w:t xml:space="preserve">vajutamist </w:t>
      </w:r>
      <w:r>
        <w:rPr>
          <w:w w:val="95"/>
          <w:sz w:val="26"/>
        </w:rPr>
        <w:t xml:space="preserve">avaneb </w:t>
      </w:r>
      <w:r>
        <w:rPr>
          <w:rFonts w:ascii="Century Gothic" w:hAnsi="Century Gothic"/>
          <w:b/>
          <w:w w:val="95"/>
          <w:sz w:val="26"/>
        </w:rPr>
        <w:t xml:space="preserve">profiili </w:t>
      </w:r>
      <w:r>
        <w:rPr>
          <w:rFonts w:ascii="Century Gothic" w:hAnsi="Century Gothic"/>
          <w:b/>
          <w:w w:val="95"/>
          <w:sz w:val="26"/>
        </w:rPr>
        <w:t xml:space="preserve">ülevaateaken</w:t>
      </w:r>
      <w:r>
        <w:rPr>
          <w:w w:val="95"/>
          <w:sz w:val="26"/>
        </w:rPr>
        <w:t xml:space="preserve">, mis </w:t>
      </w:r>
      <w:r>
        <w:rPr>
          <w:w w:val="95"/>
          <w:sz w:val="26"/>
        </w:rPr>
        <w:t xml:space="preserve">võimaldab </w:t>
      </w:r>
      <w:r>
        <w:rPr>
          <w:w w:val="95"/>
          <w:sz w:val="26"/>
        </w:rPr>
        <w:t xml:space="preserve">muuta </w:t>
      </w:r>
      <w:r>
        <w:rPr>
          <w:w w:val="95"/>
          <w:sz w:val="26"/>
        </w:rPr>
        <w:t xml:space="preserve">kasutajaga </w:t>
      </w:r>
      <w:r>
        <w:rPr>
          <w:w w:val="95"/>
          <w:sz w:val="26"/>
        </w:rPr>
        <w:t xml:space="preserve">seotud </w:t>
      </w:r>
      <w:r>
        <w:rPr>
          <w:w w:val="95"/>
          <w:sz w:val="26"/>
        </w:rPr>
        <w:t xml:space="preserve">andmeid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lisada </w:t>
      </w:r>
      <w:r>
        <w:rPr>
          <w:w w:val="95"/>
          <w:sz w:val="26"/>
        </w:rPr>
        <w:t xml:space="preserve">SIM-kaarte.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w w:val="90"/>
          <w:sz w:val="26"/>
        </w:rPr>
        <w:t xml:space="preserve">Kasutaja </w:t>
      </w:r>
      <w:r>
        <w:rPr>
          <w:spacing w:val="-4"/>
          <w:sz w:val="26"/>
        </w:rPr>
        <w:t xml:space="preserve">nimi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w w:val="90"/>
          <w:sz w:val="26"/>
        </w:rPr>
        <w:t xml:space="preserve">E-posti </w:t>
      </w:r>
      <w:r>
        <w:rPr>
          <w:spacing w:val="-2"/>
          <w:w w:val="95"/>
          <w:sz w:val="26"/>
        </w:rPr>
        <w:t xml:space="preserve">aadress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Kodu </w:t>
      </w:r>
      <w:r>
        <w:rPr>
          <w:spacing w:val="-2"/>
          <w:w w:val="95"/>
          <w:sz w:val="26"/>
        </w:rPr>
        <w:t xml:space="preserve">koordinaadid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Keele </w:t>
      </w:r>
      <w:r>
        <w:rPr>
          <w:spacing w:val="-2"/>
          <w:w w:val="95"/>
          <w:sz w:val="26"/>
        </w:rPr>
        <w:t xml:space="preserve">seadistus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w w:val="90"/>
          <w:sz w:val="26"/>
        </w:rPr>
        <w:t xml:space="preserve">Profiili </w:t>
      </w:r>
      <w:r>
        <w:rPr>
          <w:w w:val="90"/>
          <w:sz w:val="26"/>
        </w:rPr>
        <w:t xml:space="preserve">muutmise </w:t>
      </w:r>
      <w:r>
        <w:rPr>
          <w:spacing w:val="-2"/>
          <w:w w:val="90"/>
          <w:sz w:val="26"/>
        </w:rPr>
        <w:t xml:space="preserve">nupp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w w:val="95"/>
          <w:sz w:val="26"/>
        </w:rPr>
        <w:t xml:space="preserve">SIM-kaardi </w:t>
      </w:r>
      <w:r>
        <w:rPr>
          <w:w w:val="95"/>
          <w:sz w:val="26"/>
        </w:rPr>
        <w:t xml:space="preserve">lisamise </w:t>
      </w:r>
      <w:r>
        <w:rPr>
          <w:spacing w:val="-2"/>
          <w:w w:val="95"/>
          <w:sz w:val="26"/>
        </w:rPr>
        <w:t xml:space="preserve">nupp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w w:val="95"/>
          <w:sz w:val="26"/>
        </w:rPr>
        <w:t xml:space="preserve">SIM-kaardi </w:t>
      </w:r>
      <w:r>
        <w:rPr>
          <w:spacing w:val="-2"/>
          <w:w w:val="95"/>
          <w:sz w:val="26"/>
        </w:rPr>
        <w:t xml:space="preserve">teave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Litsentsiteave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</w:rPr>
        <w:t xml:space="preserve">Profiili </w:t>
      </w:r>
      <w:r>
        <w:rPr>
          <w:color w:val="808285"/>
          <w:spacing w:val="-2"/>
        </w:rPr>
        <w:t xml:space="preserve">redigeerimine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Pärast </w:t>
      </w:r>
      <w:r>
        <w:rPr>
          <w:rFonts w:ascii="Century Gothic" w:hAnsi="Century Gothic"/>
          <w:b/>
          <w:w w:val="95"/>
          <w:sz w:val="26"/>
        </w:rPr>
        <w:t xml:space="preserve">nupu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</w:t>
      </w:r>
      <w:r>
        <w:rPr>
          <w:w w:val="95"/>
          <w:sz w:val="26"/>
        </w:rPr>
        <w:t xml:space="preserve">vajutamist </w:t>
      </w:r>
      <w:r>
        <w:rPr>
          <w:w w:val="95"/>
          <w:sz w:val="26"/>
        </w:rPr>
        <w:t xml:space="preserve">avaneb </w:t>
      </w:r>
      <w:r>
        <w:rPr>
          <w:rFonts w:ascii="Century Gothic" w:hAnsi="Century Gothic"/>
          <w:b/>
          <w:w w:val="95"/>
          <w:sz w:val="26"/>
        </w:rPr>
        <w:t xml:space="preserve">profiili seadete ekraan</w:t>
      </w:r>
      <w:r>
        <w:rPr>
          <w:w w:val="90"/>
          <w:sz w:val="26"/>
        </w:rPr>
        <w:t xml:space="preserve">, mis võimaldab muuta kasutajaga seotud andmeid ja muu hulgas kleepida isikupärastatud </w:t>
      </w:r>
      <w:r>
        <w:rPr>
          <w:sz w:val="26"/>
        </w:rPr>
        <w:t xml:space="preserve">kasutajapilti.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Eesnimi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Keskmine </w:t>
      </w:r>
      <w:r>
        <w:rPr>
          <w:spacing w:val="-4"/>
          <w:w w:val="95"/>
          <w:sz w:val="26"/>
        </w:rPr>
        <w:t xml:space="preserve">nimi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Perekonnanimi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w w:val="95"/>
          <w:sz w:val="26"/>
        </w:rPr>
        <w:t xml:space="preserve">Ettevõtte </w:t>
      </w:r>
      <w:r>
        <w:rPr>
          <w:spacing w:val="-4"/>
          <w:w w:val="95"/>
          <w:sz w:val="26"/>
        </w:rPr>
        <w:t xml:space="preserve">nimi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Riik/piirkond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Postiindeks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Linn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w w:val="95"/>
          <w:sz w:val="26"/>
        </w:rPr>
        <w:t xml:space="preserve">Maja </w:t>
      </w:r>
      <w:r>
        <w:rPr>
          <w:spacing w:val="-2"/>
          <w:sz w:val="26"/>
        </w:rPr>
        <w:t xml:space="preserve">number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w w:val="90"/>
          <w:sz w:val="26"/>
        </w:rPr>
        <w:t xml:space="preserve">Tänavapoolne </w:t>
      </w:r>
      <w:r>
        <w:rPr>
          <w:spacing w:val="-2"/>
          <w:w w:val="95"/>
          <w:sz w:val="26"/>
        </w:rPr>
        <w:t xml:space="preserve">aadress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Mobiiltelefon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Käibemaksunumber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w w:val="90"/>
          <w:sz w:val="26"/>
        </w:rPr>
        <w:t xml:space="preserve">Salvesta </w:t>
      </w:r>
      <w:r>
        <w:rPr>
          <w:w w:val="90"/>
          <w:sz w:val="26"/>
        </w:rPr>
        <w:t xml:space="preserve">profiili </w:t>
      </w:r>
      <w:r>
        <w:rPr>
          <w:spacing w:val="-2"/>
          <w:w w:val="90"/>
          <w:sz w:val="26"/>
        </w:rPr>
        <w:t xml:space="preserve">nuppu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spacing w:val="-4"/>
          <w:w w:val="90"/>
        </w:rPr>
        <w:t xml:space="preserve">SIM-kaardi </w:t>
      </w:r>
      <w:r>
        <w:rPr>
          <w:color w:val="808285"/>
          <w:w w:val="90"/>
        </w:rPr>
        <w:t xml:space="preserve">lisamine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SIM-kaart</w:t>
      </w:r>
      <w:r>
        <w:rPr>
          <w:w w:val="90"/>
          <w:sz w:val="26"/>
        </w:rPr>
        <w:t xml:space="preserve">, et jõuda </w:t>
      </w:r>
      <w:r>
        <w:rPr>
          <w:rFonts w:ascii="Century Gothic" w:hAnsi="Century Gothic"/>
          <w:b/>
          <w:w w:val="90"/>
          <w:sz w:val="26"/>
        </w:rPr>
        <w:t xml:space="preserve">SIM-kaardi </w:t>
      </w:r>
      <w:r>
        <w:rPr>
          <w:rFonts w:ascii="Century Gothic" w:hAnsi="Century Gothic"/>
          <w:b/>
          <w:w w:val="90"/>
          <w:sz w:val="26"/>
        </w:rPr>
        <w:t xml:space="preserve">registreerimise ekraanile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, </w:t>
      </w:r>
      <w:r>
        <w:rPr>
          <w:w w:val="90"/>
          <w:sz w:val="26"/>
        </w:rPr>
        <w:t xml:space="preserve">kus </w:t>
      </w:r>
      <w:r>
        <w:rPr>
          <w:w w:val="95"/>
          <w:sz w:val="26"/>
        </w:rPr>
        <w:t xml:space="preserve">saab </w:t>
      </w:r>
      <w:r>
        <w:rPr>
          <w:w w:val="95"/>
          <w:sz w:val="26"/>
        </w:rPr>
        <w:t xml:space="preserve">SIM-kaardi(d) </w:t>
      </w:r>
      <w:r>
        <w:rPr>
          <w:w w:val="95"/>
          <w:sz w:val="26"/>
        </w:rPr>
        <w:t xml:space="preserve">registreerida. </w:t>
      </w:r>
      <w:r>
        <w:rPr>
          <w:w w:val="95"/>
          <w:sz w:val="26"/>
        </w:rPr>
        <w:t xml:space="preserve">SIM-kaardi </w:t>
      </w:r>
      <w:r>
        <w:rPr>
          <w:w w:val="95"/>
          <w:sz w:val="26"/>
        </w:rPr>
        <w:t xml:space="preserve">registreerimine </w:t>
      </w:r>
      <w:r>
        <w:rPr>
          <w:w w:val="95"/>
          <w:sz w:val="26"/>
        </w:rPr>
        <w:t xml:space="preserve">ei ole </w:t>
      </w:r>
      <w:r>
        <w:rPr>
          <w:w w:val="95"/>
          <w:sz w:val="26"/>
        </w:rPr>
        <w:t xml:space="preserve">kohustuslik.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w w:val="95"/>
          <w:sz w:val="26"/>
        </w:rPr>
        <w:t xml:space="preserve">SIM-kaardi </w:t>
      </w:r>
      <w:r>
        <w:rPr>
          <w:spacing w:val="-2"/>
          <w:w w:val="95"/>
          <w:sz w:val="26"/>
        </w:rPr>
        <w:t xml:space="preserve">nimeväli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SIM-numbri </w:t>
      </w:r>
      <w:r>
        <w:rPr>
          <w:spacing w:val="-2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SIM-kaardi </w:t>
      </w:r>
      <w:r>
        <w:rPr>
          <w:w w:val="95"/>
          <w:sz w:val="26"/>
        </w:rPr>
        <w:t xml:space="preserve">salvestamise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Valige </w:t>
      </w:r>
      <w:r>
        <w:rPr>
          <w:w w:val="95"/>
          <w:sz w:val="26"/>
        </w:rPr>
        <w:t xml:space="preserve">SIM-kaardi </w:t>
      </w:r>
      <w:r>
        <w:rPr>
          <w:spacing w:val="-2"/>
          <w:w w:val="95"/>
          <w:sz w:val="26"/>
        </w:rPr>
        <w:t xml:space="preserve">nimi.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Sisestage </w:t>
      </w:r>
      <w:r>
        <w:rPr>
          <w:w w:val="90"/>
          <w:sz w:val="26"/>
        </w:rPr>
        <w:t xml:space="preserve">SIM-kaardi </w:t>
      </w:r>
      <w:r>
        <w:rPr>
          <w:w w:val="90"/>
          <w:sz w:val="26"/>
        </w:rPr>
        <w:t xml:space="preserve">number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numbrit).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Salvesta </w:t>
      </w:r>
      <w:r>
        <w:rPr>
          <w:rFonts w:ascii="Century Gothic" w:hAnsi="Century Gothic"/>
          <w:b/>
          <w:w w:val="90"/>
          <w:sz w:val="26"/>
        </w:rPr>
        <w:t xml:space="preserve">SIM-kaart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t xml:space="preserve">SIM-kaardi </w:t>
      </w:r>
      <w:r>
        <w:rPr>
          <w:color w:val="808285"/>
          <w:spacing w:val="-4"/>
          <w:w w:val="90"/>
        </w:rPr>
        <w:t xml:space="preserve">nime </w:t>
      </w:r>
      <w:r>
        <w:rPr>
          <w:color w:val="808285"/>
          <w:w w:val="90"/>
        </w:rPr>
        <w:lastRenderedPageBreak/>
        <w:t xml:space="preserve">muutmine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funktsiooninuppu </w:t>
      </w:r>
      <w:r>
        <w:rPr>
          <w:rFonts w:ascii="Century Gothic" w:hAnsi="Century Gothic"/>
          <w:b/>
          <w:w w:val="95"/>
          <w:sz w:val="26"/>
        </w:rPr>
        <w:t xml:space="preserve">Edit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Avanev </w:t>
      </w:r>
      <w:r>
        <w:rPr>
          <w:w w:val="90"/>
        </w:rPr>
        <w:t xml:space="preserve">ekraan </w:t>
      </w:r>
      <w:r>
        <w:rPr>
          <w:w w:val="90"/>
        </w:rPr>
        <w:t xml:space="preserve">võimaldab </w:t>
      </w:r>
      <w:r>
        <w:rPr>
          <w:w w:val="90"/>
        </w:rPr>
        <w:t xml:space="preserve">kasutajal </w:t>
      </w:r>
      <w:r>
        <w:rPr>
          <w:w w:val="90"/>
        </w:rPr>
        <w:t xml:space="preserve">muuta </w:t>
      </w:r>
      <w:r>
        <w:rPr>
          <w:rFonts w:ascii="Century Gothic"/>
          <w:b/>
          <w:w w:val="90"/>
        </w:rPr>
        <w:t xml:space="preserve">SIM-kaardi </w:t>
      </w:r>
      <w:r>
        <w:rPr>
          <w:rFonts w:ascii="Century Gothic"/>
          <w:b/>
          <w:spacing w:val="-2"/>
          <w:w w:val="90"/>
        </w:rPr>
        <w:t xml:space="preserve">nime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w w:val="95"/>
          <w:sz w:val="26"/>
        </w:rPr>
        <w:t xml:space="preserve">SIM-kaardi </w:t>
      </w:r>
      <w:r>
        <w:rPr>
          <w:spacing w:val="-4"/>
          <w:w w:val="95"/>
          <w:sz w:val="26"/>
        </w:rPr>
        <w:t xml:space="preserve">nimi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Muudatuste </w:t>
      </w:r>
      <w:r>
        <w:rPr>
          <w:w w:val="95"/>
          <w:sz w:val="26"/>
        </w:rPr>
        <w:t xml:space="preserve">salvestamise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Pärast SIM-kaardi nime muutmist vajutage </w:t>
      </w:r>
      <w:r>
        <w:rPr>
          <w:rFonts w:ascii="Century Gothic" w:hAnsi="Century Gothic"/>
          <w:b/>
          <w:w w:val="90"/>
          <w:sz w:val="26"/>
        </w:rPr>
        <w:t xml:space="preserve">muudatuste </w:t>
      </w:r>
      <w:r>
        <w:rPr>
          <w:sz w:val="26"/>
        </w:rPr>
        <w:t xml:space="preserve">kinnitamiseks</w:t>
      </w:r>
      <w:r>
        <w:rPr>
          <w:rFonts w:ascii="Century Gothic" w:hAnsi="Century Gothic"/>
          <w:b/>
          <w:w w:val="90"/>
          <w:sz w:val="26"/>
        </w:rPr>
        <w:t xml:space="preserve"> nuppu Salvesta muudatused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Alternatiivselt </w:t>
      </w:r>
      <w:r>
        <w:rPr>
          <w:w w:val="90"/>
          <w:sz w:val="26"/>
        </w:rPr>
        <w:t xml:space="preserve">saab </w:t>
      </w:r>
      <w:r>
        <w:rPr>
          <w:w w:val="90"/>
          <w:sz w:val="26"/>
        </w:rPr>
        <w:t xml:space="preserve">SIM-kaardi </w:t>
      </w:r>
      <w:r>
        <w:rPr>
          <w:w w:val="90"/>
          <w:sz w:val="26"/>
        </w:rPr>
        <w:t xml:space="preserve">eemaldada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vajutades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Kustuta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Traktori </w:t>
      </w:r>
      <w:r>
        <w:rPr>
          <w:color w:val="808285"/>
          <w:spacing w:val="-2"/>
          <w:w w:val="95"/>
        </w:rPr>
        <w:t xml:space="preserve">ja </w:t>
      </w:r>
      <w:r>
        <w:rPr>
          <w:color w:val="808285"/>
          <w:spacing w:val="-2"/>
          <w:w w:val="95"/>
        </w:rPr>
        <w:t xml:space="preserve">terminali </w:t>
      </w:r>
      <w:r>
        <w:rPr>
          <w:color w:val="808285"/>
          <w:spacing w:val="-2"/>
          <w:w w:val="95"/>
        </w:rPr>
        <w:t xml:space="preserve">seaded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Traktorid ja terminalid, et pääseda </w:t>
      </w:r>
      <w:r>
        <w:rPr>
          <w:rFonts w:ascii="Century Gothic" w:hAnsi="Century Gothic"/>
          <w:b/>
          <w:w w:val="95"/>
          <w:sz w:val="26"/>
        </w:rPr>
        <w:t xml:space="preserve">Traktorite ja terminalide seadete </w:t>
      </w:r>
      <w:r>
        <w:rPr>
          <w:rFonts w:ascii="Century Gothic" w:hAnsi="Century Gothic"/>
          <w:b/>
          <w:w w:val="90"/>
          <w:sz w:val="26"/>
        </w:rPr>
        <w:t xml:space="preserve">ekraanile</w:t>
      </w:r>
      <w:r>
        <w:rPr>
          <w:w w:val="90"/>
          <w:sz w:val="26"/>
        </w:rPr>
        <w:t xml:space="preserve">, kus saab lisada traktoreid ja terminale </w:t>
      </w:r>
      <w:r>
        <w:rPr>
          <w:w w:val="95"/>
          <w:sz w:val="26"/>
        </w:rPr>
        <w:t xml:space="preserve">ning </w:t>
      </w:r>
      <w:r>
        <w:rPr>
          <w:w w:val="95"/>
          <w:sz w:val="26"/>
        </w:rPr>
        <w:t xml:space="preserve">kanda </w:t>
      </w:r>
      <w:r>
        <w:rPr>
          <w:w w:val="90"/>
          <w:sz w:val="26"/>
        </w:rPr>
        <w:t xml:space="preserve">juba </w:t>
      </w:r>
      <w:r>
        <w:rPr>
          <w:w w:val="95"/>
          <w:sz w:val="26"/>
        </w:rPr>
        <w:t xml:space="preserve">registreeritud</w:t>
      </w:r>
      <w:r>
        <w:rPr>
          <w:w w:val="90"/>
          <w:sz w:val="26"/>
        </w:rPr>
        <w:t xml:space="preserve"> </w:t>
      </w:r>
      <w:r>
        <w:rPr>
          <w:w w:val="95"/>
          <w:sz w:val="26"/>
        </w:rPr>
        <w:t xml:space="preserve">terminalide </w:t>
      </w:r>
      <w:r>
        <w:rPr>
          <w:w w:val="90"/>
          <w:sz w:val="26"/>
        </w:rPr>
        <w:t xml:space="preserve">omanikud </w:t>
      </w:r>
      <w:r>
        <w:rPr>
          <w:w w:val="95"/>
          <w:sz w:val="26"/>
        </w:rPr>
        <w:t xml:space="preserve">üle </w:t>
      </w:r>
      <w:r>
        <w:rPr>
          <w:w w:val="95"/>
          <w:sz w:val="26"/>
        </w:rPr>
        <w:t xml:space="preserve">teistele </w:t>
      </w:r>
      <w:r>
        <w:rPr>
          <w:w w:val="95"/>
          <w:sz w:val="26"/>
        </w:rPr>
        <w:t xml:space="preserve">registreeritud </w:t>
      </w:r>
      <w:r>
        <w:rPr>
          <w:w w:val="95"/>
          <w:sz w:val="26"/>
        </w:rPr>
        <w:t xml:space="preserve">kasutajatele.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w w:val="90"/>
          <w:sz w:val="26"/>
        </w:rPr>
        <w:t xml:space="preserve">Traktori </w:t>
      </w:r>
      <w:r>
        <w:rPr>
          <w:w w:val="90"/>
          <w:sz w:val="26"/>
        </w:rPr>
        <w:t xml:space="preserve">lisamise </w:t>
      </w:r>
      <w:r>
        <w:rPr>
          <w:spacing w:val="-2"/>
          <w:w w:val="90"/>
          <w:sz w:val="26"/>
        </w:rPr>
        <w:t xml:space="preserve">nupp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Registreeritud </w:t>
      </w:r>
      <w:r>
        <w:rPr>
          <w:w w:val="90"/>
          <w:sz w:val="26"/>
        </w:rPr>
        <w:t xml:space="preserve">traktori </w:t>
      </w:r>
      <w:r>
        <w:rPr>
          <w:spacing w:val="-4"/>
          <w:w w:val="90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Nupp "</w:t>
      </w:r>
      <w:r>
        <w:rPr>
          <w:w w:val="90"/>
          <w:sz w:val="26"/>
        </w:rPr>
        <w:t xml:space="preserve">Lisa </w:t>
      </w:r>
      <w:r>
        <w:rPr>
          <w:w w:val="90"/>
          <w:sz w:val="26"/>
        </w:rPr>
        <w:t xml:space="preserve">terminali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w w:val="90"/>
          <w:sz w:val="26"/>
        </w:rPr>
        <w:t xml:space="preserve">Registreeritud </w:t>
      </w:r>
      <w:r>
        <w:rPr>
          <w:w w:val="90"/>
          <w:sz w:val="26"/>
        </w:rPr>
        <w:t xml:space="preserve">terminali </w:t>
      </w:r>
      <w:r>
        <w:rPr>
          <w:spacing w:val="-2"/>
          <w:w w:val="90"/>
          <w:sz w:val="26"/>
        </w:rPr>
        <w:t xml:space="preserve">väli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spacing w:val="-2"/>
          <w:w w:val="85"/>
        </w:rPr>
        <w:t xml:space="preserve">Traktori </w:t>
      </w:r>
      <w:r>
        <w:rPr>
          <w:color w:val="808285"/>
          <w:w w:val="85"/>
        </w:rPr>
        <w:t xml:space="preserve">lisamine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Lisa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Traktori </w:t>
      </w:r>
      <w:r>
        <w:rPr>
          <w:w w:val="90"/>
          <w:sz w:val="26"/>
        </w:rPr>
        <w:t xml:space="preserve">nime </w:t>
      </w:r>
      <w:r>
        <w:rPr>
          <w:spacing w:val="-2"/>
          <w:w w:val="90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MAC-aadressi </w:t>
      </w:r>
      <w:r>
        <w:rPr>
          <w:spacing w:val="-4"/>
          <w:w w:val="95"/>
          <w:sz w:val="26"/>
        </w:rPr>
        <w:t xml:space="preserve">väli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VIN-numbri </w:t>
      </w:r>
      <w:r>
        <w:rPr>
          <w:spacing w:val="-2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Traktori </w:t>
      </w:r>
      <w:r>
        <w:rPr>
          <w:w w:val="90"/>
          <w:sz w:val="26"/>
        </w:rPr>
        <w:t xml:space="preserve">lisamise </w:t>
      </w:r>
      <w:r>
        <w:rPr>
          <w:spacing w:val="-2"/>
          <w:w w:val="90"/>
          <w:sz w:val="26"/>
        </w:rPr>
        <w:t xml:space="preserve">nupp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Nimetage </w:t>
      </w:r>
      <w:r>
        <w:rPr>
          <w:spacing w:val="-2"/>
          <w:w w:val="95"/>
          <w:sz w:val="26"/>
        </w:rPr>
        <w:t xml:space="preserve">traktor.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Sisestage </w:t>
      </w:r>
      <w:r>
        <w:rPr>
          <w:spacing w:val="-2"/>
          <w:w w:val="95"/>
          <w:sz w:val="26"/>
        </w:rPr>
        <w:t xml:space="preserve">MAC-aadress.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Sisestage </w:t>
      </w:r>
      <w:r>
        <w:rPr>
          <w:spacing w:val="-2"/>
          <w:w w:val="90"/>
          <w:sz w:val="26"/>
        </w:rPr>
        <w:t xml:space="preserve">VIN-number.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Märkus: </w:t>
      </w:r>
      <w:r>
        <w:rPr>
          <w:rFonts w:ascii="Century Gothic" w:hAnsi="Century Gothic"/>
          <w:b/>
          <w:w w:val="90"/>
        </w:rPr>
        <w:t xml:space="preserve">VIN-number </w:t>
      </w:r>
      <w:r>
        <w:rPr>
          <w:w w:val="90"/>
        </w:rPr>
        <w:t xml:space="preserve">asub </w:t>
      </w:r>
      <w:r>
        <w:rPr>
          <w:w w:val="90"/>
        </w:rPr>
        <w:t xml:space="preserve">kas </w:t>
      </w:r>
      <w:r>
        <w:rPr>
          <w:w w:val="90"/>
        </w:rPr>
        <w:t xml:space="preserve">traktori </w:t>
      </w:r>
      <w:r>
        <w:rPr>
          <w:w w:val="90"/>
        </w:rPr>
        <w:t xml:space="preserve">šassiil </w:t>
      </w:r>
      <w:r>
        <w:rPr>
          <w:w w:val="90"/>
        </w:rPr>
        <w:t xml:space="preserve">või </w:t>
      </w:r>
      <w:r>
        <w:rPr>
          <w:w w:val="90"/>
        </w:rPr>
        <w:t xml:space="preserve">käigukastil </w:t>
      </w:r>
      <w:r>
        <w:rPr>
          <w:w w:val="90"/>
        </w:rPr>
        <w:t xml:space="preserve">või </w:t>
      </w:r>
      <w:r>
        <w:rPr>
          <w:w w:val="90"/>
        </w:rPr>
        <w:t xml:space="preserve">juhiistme </w:t>
      </w:r>
      <w:r>
        <w:rPr>
          <w:w w:val="90"/>
        </w:rPr>
        <w:t xml:space="preserve">all </w:t>
      </w:r>
      <w:r>
        <w:rPr>
          <w:w w:val="90"/>
        </w:rPr>
        <w:t xml:space="preserve">või </w:t>
      </w:r>
      <w:r>
        <w:rPr>
          <w:w w:val="90"/>
        </w:rPr>
        <w:t xml:space="preserve">otse </w:t>
      </w:r>
      <w:r>
        <w:rPr>
          <w:w w:val="90"/>
        </w:rPr>
        <w:t xml:space="preserve">armatuurlaual. </w:t>
      </w:r>
      <w:r>
        <w:rPr>
          <w:rFonts w:ascii="Century Gothic" w:hAnsi="Century Gothic"/>
          <w:b/>
          <w:w w:val="90"/>
        </w:rPr>
        <w:t xml:space="preserve">VIN-number </w:t>
      </w:r>
      <w:r>
        <w:rPr>
          <w:w w:val="90"/>
        </w:rPr>
        <w:t xml:space="preserve">koosneb </w:t>
      </w:r>
      <w:r>
        <w:rPr>
          <w:w w:val="90"/>
        </w:rPr>
        <w:t xml:space="preserve">17 </w:t>
      </w:r>
      <w:r>
        <w:rPr>
          <w:w w:val="90"/>
        </w:rPr>
        <w:t xml:space="preserve">tähemärgist, </w:t>
      </w:r>
      <w:r>
        <w:rPr>
          <w:w w:val="90"/>
        </w:rPr>
        <w:t xml:space="preserve">enne </w:t>
      </w:r>
      <w:r>
        <w:rPr>
          <w:w w:val="90"/>
        </w:rPr>
        <w:t xml:space="preserve">18. </w:t>
      </w:r>
      <w:r>
        <w:rPr>
          <w:w w:val="95"/>
        </w:rPr>
        <w:t xml:space="preserve">juunit </w:t>
      </w:r>
      <w:r>
        <w:rPr>
          <w:w w:val="95"/>
        </w:rPr>
        <w:t xml:space="preserve">2014 </w:t>
      </w:r>
      <w:r>
        <w:rPr>
          <w:w w:val="90"/>
        </w:rPr>
        <w:t xml:space="preserve">ehitatud </w:t>
      </w:r>
      <w:r>
        <w:rPr>
          <w:w w:val="90"/>
        </w:rPr>
        <w:t xml:space="preserve">traktoritel </w:t>
      </w:r>
      <w:r>
        <w:rPr>
          <w:w w:val="95"/>
        </w:rPr>
        <w:t xml:space="preserve">on </w:t>
      </w:r>
      <w:r>
        <w:rPr>
          <w:w w:val="95"/>
        </w:rPr>
        <w:t xml:space="preserve">6-kohaline </w:t>
      </w:r>
      <w:r>
        <w:rPr>
          <w:w w:val="95"/>
        </w:rPr>
        <w:t xml:space="preserve">seerianumber.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Lisa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Hiljuti </w:t>
      </w:r>
      <w:r>
        <w:rPr>
          <w:w w:val="90"/>
          <w:sz w:val="26"/>
        </w:rPr>
        <w:t xml:space="preserve">lisatud 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ilmub </w:t>
      </w:r>
      <w:r>
        <w:rPr>
          <w:rFonts w:ascii="Century Gothic" w:hAnsi="Century Gothic"/>
          <w:b/>
          <w:w w:val="90"/>
          <w:sz w:val="26"/>
        </w:rPr>
        <w:t xml:space="preserve">registreeritud </w:t>
      </w:r>
      <w:r>
        <w:rPr>
          <w:rFonts w:ascii="Century Gothic" w:hAnsi="Century Gothic"/>
          <w:b/>
          <w:w w:val="90"/>
          <w:sz w:val="26"/>
        </w:rPr>
        <w:t xml:space="preserve">traktorina </w:t>
      </w:r>
      <w:r>
        <w:rPr>
          <w:rFonts w:ascii="Century Gothic" w:hAnsi="Century Gothic"/>
          <w:b/>
          <w:w w:val="90"/>
          <w:sz w:val="26"/>
        </w:rPr>
        <w:t xml:space="preserve">Traktorite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loetelus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Lisage </w:t>
      </w:r>
      <w:r>
        <w:rPr>
          <w:color w:val="808285"/>
          <w:spacing w:val="-2"/>
          <w:w w:val="8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Lisa </w:t>
      </w:r>
      <w:r>
        <w:rPr>
          <w:rFonts w:ascii="Century Gothic" w:hAnsi="Century Gothic"/>
          <w:b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Terminali </w:t>
      </w:r>
      <w:r>
        <w:rPr>
          <w:w w:val="90"/>
          <w:sz w:val="26"/>
        </w:rPr>
        <w:t xml:space="preserve">nime </w:t>
      </w:r>
      <w:r>
        <w:rPr>
          <w:spacing w:val="-2"/>
          <w:w w:val="90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MAC-aadressi </w:t>
      </w:r>
      <w:r>
        <w:rPr>
          <w:spacing w:val="-4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Nupp "</w:t>
      </w:r>
      <w:r>
        <w:rPr>
          <w:w w:val="90"/>
          <w:sz w:val="26"/>
        </w:rPr>
        <w:t xml:space="preserve">Lisa </w:t>
      </w:r>
      <w:r>
        <w:rPr>
          <w:w w:val="90"/>
          <w:sz w:val="26"/>
        </w:rPr>
        <w:t xml:space="preserve">terminali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Nimetage </w:t>
      </w:r>
      <w:r>
        <w:rPr>
          <w:spacing w:val="-2"/>
          <w:w w:val="95"/>
          <w:sz w:val="26"/>
        </w:rPr>
        <w:t xml:space="preserve">terminal.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Sisestage </w:t>
      </w:r>
      <w:r>
        <w:rPr>
          <w:spacing w:val="-2"/>
          <w:w w:val="95"/>
          <w:sz w:val="26"/>
        </w:rPr>
        <w:t xml:space="preserve">MAC-aadress.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Pärast terminali nimetamist ja </w:t>
      </w:r>
      <w:r>
        <w:rPr>
          <w:w w:val="90"/>
          <w:sz w:val="26"/>
        </w:rPr>
        <w:t xml:space="preserve">MAC-aadressi </w:t>
      </w:r>
      <w:r>
        <w:rPr>
          <w:w w:val="90"/>
          <w:sz w:val="26"/>
        </w:rPr>
        <w:t xml:space="preserve">sisestamist</w:t>
      </w:r>
      <w:bookmarkStart w:name="_bookmark85" w:id="86"/>
      <w:bookmarkEnd w:id="86"/>
      <w:r>
        <w:rPr>
          <w:w w:val="90"/>
          <w:sz w:val="26"/>
        </w:rPr>
        <w:t xml:space="preserve"> vajutage </w:t>
      </w:r>
      <w:r>
        <w:rPr>
          <w:rFonts w:ascii="Century Gothic" w:hAnsi="Century Gothic"/>
          <w:b/>
          <w:w w:val="90"/>
          <w:sz w:val="26"/>
        </w:rPr>
        <w:t xml:space="preserve">nuppu Add Terminal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Hiljuti lisatud terminal ilmub </w:t>
      </w:r>
      <w:r>
        <w:rPr>
          <w:rFonts w:ascii="Century Gothic" w:hAnsi="Century Gothic"/>
          <w:b/>
          <w:w w:val="90"/>
          <w:sz w:val="26"/>
        </w:rPr>
        <w:t xml:space="preserve">registreeritud </w:t>
      </w:r>
      <w:r>
        <w:rPr>
          <w:rFonts w:ascii="Century Gothic" w:hAnsi="Century Gothic"/>
          <w:b/>
          <w:sz w:val="26"/>
        </w:rPr>
        <w:t xml:space="preserve">terminalina </w:t>
      </w:r>
      <w:r>
        <w:rPr>
          <w:rFonts w:ascii="Century Gothic" w:hAnsi="Century Gothic"/>
          <w:b/>
          <w:sz w:val="26"/>
        </w:rPr>
        <w:t xml:space="preserve">terminali </w:t>
      </w:r>
      <w:r>
        <w:rPr>
          <w:rFonts w:ascii="Century Gothic" w:hAnsi="Century Gothic"/>
          <w:b/>
          <w:sz w:val="26"/>
        </w:rPr>
        <w:t xml:space="preserve">loendisse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Rakendab </w:t>
      </w:r>
      <w:r>
        <w:rPr>
          <w:color w:val="808285"/>
          <w:spacing w:val="-2"/>
          <w:w w:val="95"/>
        </w:rPr>
        <w:t xml:space="preserve">seadeid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Tööriistad</w:t>
      </w:r>
      <w:r>
        <w:rPr>
          <w:w w:val="95"/>
          <w:sz w:val="26"/>
        </w:rPr>
        <w:t xml:space="preserve">, et </w:t>
      </w:r>
      <w:r>
        <w:rPr>
          <w:w w:val="95"/>
          <w:sz w:val="26"/>
        </w:rPr>
        <w:t xml:space="preserve">pääseda </w:t>
      </w:r>
      <w:r>
        <w:rPr>
          <w:rFonts w:ascii="Century Gothic" w:hAnsi="Century Gothic"/>
          <w:b/>
          <w:w w:val="95"/>
          <w:sz w:val="26"/>
        </w:rPr>
        <w:t xml:space="preserve">töövahendite </w:t>
      </w:r>
      <w:r>
        <w:rPr>
          <w:rFonts w:ascii="Century Gothic" w:hAnsi="Century Gothic"/>
          <w:b/>
          <w:w w:val="95"/>
          <w:sz w:val="26"/>
        </w:rPr>
        <w:t xml:space="preserve">seadete </w:t>
      </w:r>
      <w:r>
        <w:rPr>
          <w:rFonts w:ascii="Century Gothic" w:hAnsi="Century Gothic"/>
          <w:b/>
          <w:w w:val="95"/>
          <w:sz w:val="26"/>
        </w:rPr>
        <w:t xml:space="preserve">ekraanile</w:t>
      </w:r>
      <w:r>
        <w:rPr>
          <w:w w:val="95"/>
          <w:sz w:val="26"/>
        </w:rPr>
        <w:t xml:space="preserve">, kus </w:t>
      </w:r>
      <w:r>
        <w:rPr>
          <w:w w:val="90"/>
          <w:sz w:val="26"/>
        </w:rPr>
        <w:t xml:space="preserve">saab juba registreeritud töövahendite omandiõigused teistele registreeritud kasutajatele üle kanda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Rakendage </w:t>
      </w:r>
      <w:r>
        <w:rPr>
          <w:w w:val="95"/>
          <w:sz w:val="26"/>
        </w:rPr>
        <w:t xml:space="preserve">nimi </w:t>
      </w:r>
      <w:r>
        <w:rPr>
          <w:w w:val="95"/>
          <w:sz w:val="26"/>
        </w:rPr>
        <w:t xml:space="preserve">ja </w:t>
      </w:r>
      <w:r>
        <w:rPr>
          <w:spacing w:val="-2"/>
          <w:w w:val="95"/>
          <w:sz w:val="26"/>
        </w:rPr>
        <w:t xml:space="preserve">identifitseerimisnumber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Seerianumber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Funktsiooni </w:t>
      </w:r>
      <w:r>
        <w:rPr>
          <w:w w:val="90"/>
          <w:sz w:val="26"/>
        </w:rPr>
        <w:t xml:space="preserve">redigeerimine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w w:val="90"/>
          <w:sz w:val="26"/>
        </w:rPr>
        <w:t xml:space="preserve">Rakendamise </w:t>
      </w:r>
      <w:r>
        <w:rPr>
          <w:spacing w:val="-2"/>
          <w:sz w:val="26"/>
        </w:rPr>
        <w:t xml:space="preserve">staatus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Muuda </w:t>
      </w:r>
      <w:r>
        <w:rPr>
          <w:color w:val="808285"/>
          <w:spacing w:val="-2"/>
        </w:rPr>
        <w:t xml:space="preserve">rakendusi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funktsiooninuppu </w:t>
      </w:r>
      <w:r>
        <w:rPr>
          <w:rFonts w:ascii="Century Gothic" w:hAnsi="Century Gothic"/>
          <w:b/>
          <w:w w:val="95"/>
          <w:sz w:val="26"/>
        </w:rPr>
        <w:t xml:space="preserve">Edit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Avanev </w:t>
      </w:r>
      <w:r>
        <w:rPr>
          <w:w w:val="90"/>
          <w:sz w:val="26"/>
        </w:rPr>
        <w:t xml:space="preserve">ekraan </w:t>
      </w:r>
      <w:r>
        <w:rPr>
          <w:w w:val="90"/>
          <w:sz w:val="26"/>
        </w:rPr>
        <w:t xml:space="preserve">võimaldab </w:t>
      </w:r>
      <w:r>
        <w:rPr>
          <w:w w:val="90"/>
          <w:sz w:val="26"/>
        </w:rPr>
        <w:t xml:space="preserve">kasutajal </w:t>
      </w:r>
      <w:r>
        <w:rPr>
          <w:w w:val="90"/>
          <w:sz w:val="26"/>
        </w:rPr>
        <w:t xml:space="preserve">muuta </w:t>
      </w:r>
      <w:r>
        <w:rPr>
          <w:rFonts w:ascii="Century Gothic" w:hAnsi="Century Gothic"/>
          <w:b/>
          <w:w w:val="90"/>
          <w:sz w:val="26"/>
        </w:rPr>
        <w:t xml:space="preserve">rakenduse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nime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w w:val="90"/>
          <w:sz w:val="26"/>
        </w:rPr>
        <w:t xml:space="preserve">Rakendaja </w:t>
      </w:r>
      <w:r>
        <w:rPr>
          <w:spacing w:val="-4"/>
          <w:sz w:val="26"/>
        </w:rPr>
        <w:t xml:space="preserve">nimi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Muudatuste </w:t>
      </w:r>
      <w:r>
        <w:rPr>
          <w:w w:val="95"/>
          <w:sz w:val="26"/>
        </w:rPr>
        <w:t xml:space="preserve">salvestamise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Pärast rakenduse nime redigeerimist vajutage </w:t>
      </w:r>
      <w:r>
        <w:rPr>
          <w:sz w:val="26"/>
        </w:rPr>
        <w:t xml:space="preserve">muudatuste </w:t>
      </w:r>
      <w:r>
        <w:rPr>
          <w:sz w:val="26"/>
        </w:rPr>
        <w:t xml:space="preserve">kinnitamiseks </w:t>
      </w:r>
      <w:r>
        <w:rPr>
          <w:rFonts w:ascii="Century Gothic" w:hAnsi="Century Gothic"/>
          <w:b/>
          <w:w w:val="90"/>
          <w:sz w:val="26"/>
        </w:rPr>
        <w:t xml:space="preserve">nuppu Salvesta muudatused.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Tugifunktsioon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Pärast </w:t>
      </w:r>
      <w:r>
        <w:rPr>
          <w:rFonts w:ascii="Century Gothic" w:hAnsi="Century Gothic"/>
          <w:b/>
          <w:w w:val="95"/>
          <w:sz w:val="26"/>
        </w:rPr>
        <w:t xml:space="preserve">nupu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w w:val="95"/>
          <w:sz w:val="26"/>
        </w:rPr>
        <w:t xml:space="preserve">vajutamist </w:t>
      </w:r>
      <w:r>
        <w:rPr>
          <w:w w:val="95"/>
          <w:sz w:val="26"/>
        </w:rPr>
        <w:t xml:space="preserve">avaneb </w:t>
      </w:r>
      <w:r>
        <w:rPr>
          <w:rFonts w:ascii="Century Gothic" w:hAnsi="Century Gothic"/>
          <w:b/>
          <w:w w:val="95"/>
          <w:sz w:val="26"/>
        </w:rPr>
        <w:t xml:space="preserve">ekraan </w:t>
      </w:r>
      <w:r>
        <w:rPr>
          <w:rFonts w:ascii="Century Gothic" w:hAnsi="Century Gothic"/>
          <w:b/>
          <w:w w:val="95"/>
          <w:sz w:val="26"/>
        </w:rPr>
        <w:t xml:space="preserve">Support</w:t>
      </w:r>
      <w:r>
        <w:rPr>
          <w:rFonts w:ascii="Century Gothic" w:hAnsi="Century Gothic"/>
          <w:b/>
          <w:w w:val="95"/>
          <w:sz w:val="26"/>
        </w:rPr>
        <w:t xml:space="preserve">, </w:t>
      </w:r>
      <w:r>
        <w:rPr>
          <w:w w:val="95"/>
          <w:sz w:val="26"/>
        </w:rPr>
        <w:t xml:space="preserve">mis </w:t>
      </w:r>
      <w:r>
        <w:rPr>
          <w:w w:val="95"/>
          <w:sz w:val="26"/>
        </w:rPr>
        <w:t xml:space="preserve">võimaldab </w:t>
      </w:r>
      <w:r>
        <w:rPr>
          <w:w w:val="95"/>
          <w:sz w:val="26"/>
        </w:rPr>
        <w:t xml:space="preserve">kasutajal </w:t>
      </w:r>
      <w:r>
        <w:rPr>
          <w:w w:val="95"/>
          <w:sz w:val="26"/>
        </w:rPr>
        <w:t xml:space="preserve">alla laadida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rFonts w:ascii="Century Gothic" w:hAnsi="Century Gothic"/>
          <w:b/>
          <w:w w:val="95"/>
          <w:sz w:val="26"/>
        </w:rPr>
        <w:t xml:space="preserve">kasutusjuhendi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Lae alla </w:t>
      </w:r>
      <w:r>
        <w:rPr>
          <w:spacing w:val="-2"/>
          <w:w w:val="95"/>
          <w:sz w:val="26"/>
        </w:rPr>
        <w:t xml:space="preserve">kasutusjuhend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w w:val="95"/>
          <w:sz w:val="26"/>
        </w:rPr>
        <w:t xml:space="preserve">Sulge </w:t>
      </w:r>
      <w:r>
        <w:rPr>
          <w:spacing w:val="-2"/>
          <w:sz w:val="26"/>
        </w:rPr>
        <w:t xml:space="preserve">nupp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 </w:t>
      </w:r>
      <w:r>
        <w:rPr>
          <w:spacing w:val="-2"/>
          <w:sz w:val="26"/>
        </w:rPr>
        <w:t xml:space="preserve">kasutusjuhendi </w:t>
      </w:r>
      <w:r>
        <w:rPr>
          <w:w w:val="95"/>
          <w:sz w:val="26"/>
        </w:rPr>
        <w:t xml:space="preserve">allalaadimiseks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user </w:t>
      </w:r>
      <w:r>
        <w:rPr>
          <w:rFonts w:ascii="Century Gothic" w:hAnsi="Century Gothic"/>
          <w:b/>
          <w:w w:val="95"/>
          <w:sz w:val="26"/>
        </w:rPr>
        <w:t xml:space="preserve">manual.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Pärast IsoMatch FarmCentre kasutusjuhendi edukat allalaadimist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Close</w:t>
      </w:r>
      <w:r>
        <w:rPr>
          <w:w w:val="95"/>
          <w:sz w:val="26"/>
        </w:rPr>
        <w:t xml:space="preserve">, et </w:t>
      </w:r>
      <w:r>
        <w:rPr>
          <w:w w:val="95"/>
          <w:sz w:val="26"/>
        </w:rPr>
        <w:t xml:space="preserve">sulgeda </w:t>
      </w:r>
      <w:r>
        <w:rPr>
          <w:w w:val="95"/>
          <w:sz w:val="26"/>
        </w:rPr>
        <w:t xml:space="preserve">tugifunktsiooni </w:t>
      </w:r>
      <w:r>
        <w:rPr>
          <w:w w:val="95"/>
          <w:sz w:val="26"/>
        </w:rPr>
        <w:t xml:space="preserve">ekraan.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w w:val="90"/>
        </w:rPr>
        <w:t xml:space="preserve">Valikumenüü </w:t>
      </w:r>
      <w:r>
        <w:rPr>
          <w:color w:val="808285"/>
          <w:spacing w:val="-2"/>
          <w:w w:val="90"/>
        </w:rPr>
        <w:t xml:space="preserve">ülevaade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rFonts w:ascii="Century Gothic"/>
          <w:b/>
          <w:w w:val="90"/>
          <w:sz w:val="26"/>
        </w:rPr>
        <w:t xml:space="preserve">Valikumenüü </w:t>
      </w:r>
      <w:r>
        <w:rPr>
          <w:w w:val="90"/>
          <w:sz w:val="26"/>
        </w:rPr>
        <w:t xml:space="preserve">põhiekraani </w:t>
      </w:r>
      <w:r>
        <w:rPr>
          <w:w w:val="90"/>
          <w:sz w:val="26"/>
        </w:rPr>
        <w:t xml:space="preserve">paremal pool</w:t>
      </w:r>
      <w:bookmarkStart w:name="_bookmark90" w:id="91"/>
      <w:bookmarkEnd w:id="91"/>
      <w:r>
        <w:rPr>
          <w:w w:val="90"/>
          <w:sz w:val="26"/>
        </w:rPr>
        <w:t xml:space="preserve"> võimaldab kasutajal valida </w:t>
      </w:r>
      <w:r>
        <w:rPr>
          <w:rFonts w:ascii="Century Gothic"/>
          <w:b/>
          <w:spacing w:val="-2"/>
          <w:w w:val="90"/>
          <w:sz w:val="26"/>
        </w:rPr>
        <w:t xml:space="preserve">armatuurlaua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kaardi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masinate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ülesannete </w:t>
      </w:r>
      <w:r>
        <w:rPr>
          <w:spacing w:val="-2"/>
          <w:w w:val="90"/>
          <w:sz w:val="26"/>
        </w:rPr>
        <w:t xml:space="preserve">ja </w:t>
      </w:r>
      <w:r>
        <w:rPr>
          <w:rFonts w:ascii="Century Gothic"/>
          <w:b/>
          <w:spacing w:val="-2"/>
          <w:w w:val="90"/>
          <w:sz w:val="26"/>
        </w:rPr>
        <w:t xml:space="preserve">põllumajanduslike </w:t>
      </w:r>
      <w:r>
        <w:rPr>
          <w:rFonts w:ascii="Century Gothic"/>
          <w:b/>
          <w:spacing w:val="-2"/>
          <w:sz w:val="26"/>
        </w:rPr>
        <w:t xml:space="preserve">tööriistade </w:t>
      </w:r>
      <w:r>
        <w:rPr>
          <w:w w:val="90"/>
          <w:sz w:val="26"/>
        </w:rPr>
        <w:t xml:space="preserve">vahel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w w:val="95"/>
          <w:sz w:val="26"/>
        </w:rPr>
        <w:t xml:space="preserve">Armatuurlaua </w:t>
      </w:r>
      <w:r>
        <w:rPr>
          <w:spacing w:val="-2"/>
          <w:sz w:val="26"/>
        </w:rPr>
        <w:t xml:space="preserve">nupp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Kaardinupp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w w:val="95"/>
          <w:sz w:val="26"/>
        </w:rPr>
        <w:t xml:space="preserve">Masinate </w:t>
      </w:r>
      <w:r>
        <w:rPr>
          <w:spacing w:val="-2"/>
          <w:sz w:val="26"/>
        </w:rPr>
        <w:t xml:space="preserve">nupp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0"/>
          <w:sz w:val="26"/>
        </w:rPr>
        <w:t xml:space="preserve">Ülesannete </w:t>
      </w:r>
      <w:r>
        <w:rPr>
          <w:spacing w:val="-2"/>
          <w:sz w:val="26"/>
        </w:rPr>
        <w:t xml:space="preserve">nupp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Agronoomiliste </w:t>
      </w:r>
      <w:r>
        <w:rPr>
          <w:w w:val="95"/>
          <w:sz w:val="26"/>
        </w:rPr>
        <w:t xml:space="preserve">tööriistade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w w:val="90"/>
        </w:rPr>
        <w:lastRenderedPageBreak/>
        <w:t xml:space="preserve">Armatuurlaua </w:t>
      </w:r>
      <w:r>
        <w:rPr>
          <w:color w:val="808285"/>
          <w:spacing w:val="-2"/>
        </w:rPr>
        <w:t xml:space="preserve">ekraan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Armatuurlaua </w:t>
      </w:r>
      <w:r>
        <w:rPr>
          <w:rFonts w:ascii="Century Gothic"/>
          <w:b/>
          <w:w w:val="90"/>
          <w:sz w:val="26"/>
        </w:rPr>
        <w:t xml:space="preserve">ekraanil </w:t>
      </w:r>
      <w:r>
        <w:rPr>
          <w:w w:val="90"/>
          <w:sz w:val="26"/>
        </w:rPr>
        <w:t xml:space="preserve">kuvatakse </w:t>
      </w:r>
      <w:r>
        <w:rPr>
          <w:w w:val="90"/>
          <w:sz w:val="26"/>
        </w:rPr>
        <w:t xml:space="preserve">lisaks </w:t>
      </w:r>
      <w:r>
        <w:rPr>
          <w:rFonts w:ascii="Century Gothic"/>
          <w:b/>
          <w:w w:val="90"/>
          <w:sz w:val="26"/>
        </w:rPr>
        <w:t xml:space="preserve">väljale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Minu </w:t>
      </w:r>
      <w:r>
        <w:rPr>
          <w:rFonts w:ascii="Century Gothic"/>
          <w:b/>
          <w:w w:val="90"/>
          <w:sz w:val="26"/>
        </w:rPr>
        <w:t xml:space="preserve">masinad"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väljale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Ülesanded" </w:t>
      </w:r>
      <w:r>
        <w:rPr>
          <w:w w:val="90"/>
          <w:sz w:val="26"/>
        </w:rPr>
        <w:t xml:space="preserve">ja </w:t>
      </w:r>
      <w:r>
        <w:rPr>
          <w:rFonts w:ascii="Century Gothic"/>
          <w:b/>
          <w:w w:val="90"/>
          <w:sz w:val="26"/>
        </w:rPr>
        <w:t xml:space="preserve">väljale "Teated</w:t>
      </w:r>
      <w:r>
        <w:rPr>
          <w:w w:val="90"/>
          <w:sz w:val="26"/>
        </w:rPr>
        <w:t xml:space="preserve">" </w:t>
      </w:r>
      <w:r>
        <w:rPr>
          <w:rFonts w:ascii="Century Gothic"/>
          <w:b/>
          <w:w w:val="90"/>
          <w:sz w:val="26"/>
        </w:rPr>
        <w:t xml:space="preserve">kaart, </w:t>
      </w:r>
      <w:r>
        <w:rPr>
          <w:w w:val="90"/>
          <w:sz w:val="26"/>
        </w:rPr>
        <w:t xml:space="preserve">millel on kõigi kontoomaniku poolt registreeritud terminalide, traktorite ja seadmete geograafilised asukohad, kas aktiivsed (tumerohelised) või mitteaktiivsed (hallid).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Registreeritud </w:t>
      </w:r>
      <w:r>
        <w:rPr>
          <w:w w:val="95"/>
        </w:rPr>
        <w:t xml:space="preserve">terminal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Registreeritud </w:t>
      </w:r>
      <w:r>
        <w:t xml:space="preserve">traktor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Registreeritud töövahend (antud juhul laotur)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Minu </w:t>
      </w:r>
      <w:r>
        <w:rPr>
          <w:color w:val="808285"/>
          <w:w w:val="90"/>
        </w:rPr>
        <w:t xml:space="preserve">masinate </w:t>
      </w:r>
      <w:r>
        <w:rPr>
          <w:color w:val="808285"/>
          <w:spacing w:val="-4"/>
          <w:w w:val="90"/>
        </w:rPr>
        <w:t xml:space="preserve">väli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Väljal "</w:t>
      </w:r>
      <w:r>
        <w:rPr>
          <w:rFonts w:ascii="Century Gothic"/>
          <w:b/>
          <w:w w:val="90"/>
          <w:sz w:val="26"/>
        </w:rPr>
        <w:t xml:space="preserve">Minu </w:t>
      </w:r>
      <w:r>
        <w:rPr>
          <w:rFonts w:ascii="Century Gothic"/>
          <w:b/>
          <w:w w:val="90"/>
          <w:sz w:val="26"/>
        </w:rPr>
        <w:t xml:space="preserve">masinad</w:t>
      </w:r>
      <w:r>
        <w:rPr>
          <w:w w:val="90"/>
          <w:sz w:val="26"/>
        </w:rPr>
        <w:t xml:space="preserve">" </w:t>
      </w:r>
      <w:r>
        <w:rPr>
          <w:w w:val="95"/>
          <w:sz w:val="26"/>
        </w:rPr>
        <w:t xml:space="preserve">antakse </w:t>
      </w:r>
      <w:r>
        <w:rPr>
          <w:w w:val="90"/>
          <w:sz w:val="26"/>
        </w:rPr>
        <w:t xml:space="preserve">ülevaade </w:t>
      </w:r>
      <w:r>
        <w:rPr>
          <w:rFonts w:ascii="Century Gothic"/>
          <w:b/>
          <w:w w:val="95"/>
          <w:sz w:val="26"/>
        </w:rPr>
        <w:t xml:space="preserve">aktiivses </w:t>
      </w:r>
      <w:r>
        <w:rPr>
          <w:w w:val="95"/>
          <w:sz w:val="26"/>
        </w:rPr>
        <w:t xml:space="preserve">või </w:t>
      </w:r>
      <w:r>
        <w:rPr>
          <w:rFonts w:ascii="Century Gothic"/>
          <w:b/>
          <w:w w:val="95"/>
          <w:sz w:val="26"/>
        </w:rPr>
        <w:t xml:space="preserve">mitteaktiivses olekus </w:t>
      </w:r>
      <w:r>
        <w:rPr>
          <w:w w:val="90"/>
          <w:sz w:val="26"/>
        </w:rPr>
        <w:t xml:space="preserve">masinate </w:t>
      </w:r>
      <w:r>
        <w:rPr>
          <w:w w:val="90"/>
          <w:sz w:val="26"/>
        </w:rPr>
        <w:t xml:space="preserve">koguarvust.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Väljale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Minu </w:t>
      </w:r>
      <w:r>
        <w:rPr>
          <w:rFonts w:ascii="Century Gothic" w:hAnsi="Century Gothic"/>
          <w:b/>
          <w:w w:val="90"/>
          <w:sz w:val="26"/>
        </w:rPr>
        <w:t xml:space="preserve">masinad </w:t>
      </w:r>
      <w:r>
        <w:rPr>
          <w:w w:val="90"/>
          <w:sz w:val="26"/>
        </w:rPr>
        <w:t xml:space="preserve">pääseb </w:t>
      </w:r>
      <w:r>
        <w:rPr>
          <w:w w:val="90"/>
          <w:sz w:val="26"/>
        </w:rPr>
        <w:t xml:space="preserve">ka</w:t>
      </w:r>
      <w:r>
        <w:rPr>
          <w:w w:val="90"/>
          <w:sz w:val="26"/>
        </w:rPr>
        <w:t xml:space="preserve">, kui </w:t>
      </w:r>
      <w:r>
        <w:rPr>
          <w:w w:val="90"/>
          <w:sz w:val="26"/>
        </w:rPr>
        <w:t xml:space="preserve">vajutada </w:t>
      </w:r>
      <w:r>
        <w:rPr>
          <w:sz w:val="26"/>
        </w:rPr>
        <w:t xml:space="preserve">paremal </w:t>
      </w:r>
      <w:r>
        <w:rPr>
          <w:sz w:val="26"/>
        </w:rPr>
        <w:t xml:space="preserve">asuva </w:t>
      </w:r>
      <w:r>
        <w:rPr>
          <w:sz w:val="26"/>
        </w:rPr>
        <w:t xml:space="preserve">valikumenüü </w:t>
      </w:r>
      <w:r>
        <w:rPr>
          <w:rFonts w:ascii="Century Gothic" w:hAnsi="Century Gothic"/>
          <w:b/>
          <w:w w:val="90"/>
          <w:sz w:val="26"/>
        </w:rPr>
        <w:t xml:space="preserve">nupule </w:t>
      </w:r>
      <w:r>
        <w:rPr>
          <w:rFonts w:ascii="Century Gothic" w:hAnsi="Century Gothic"/>
          <w:b/>
          <w:w w:val="90"/>
          <w:sz w:val="26"/>
        </w:rPr>
        <w:t xml:space="preserve">Masinad.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95"/>
        </w:rPr>
        <w:lastRenderedPageBreak/>
        <w:t xml:space="preserve">Ülesannete </w:t>
      </w:r>
      <w:r>
        <w:rPr>
          <w:color w:val="808285"/>
          <w:spacing w:val="-2"/>
        </w:rPr>
        <w:t xml:space="preserve">väli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rFonts w:ascii="Century Gothic"/>
          <w:b/>
          <w:spacing w:val="-2"/>
          <w:w w:val="95"/>
        </w:rPr>
        <w:t xml:space="preserve">Väljal "</w:t>
      </w:r>
      <w:r>
        <w:rPr>
          <w:rFonts w:ascii="Century Gothic"/>
          <w:b/>
          <w:spacing w:val="-2"/>
          <w:w w:val="95"/>
        </w:rPr>
        <w:t xml:space="preserve">Ülesanded</w:t>
      </w:r>
      <w:r>
        <w:rPr>
          <w:spacing w:val="-2"/>
          <w:w w:val="95"/>
        </w:rPr>
        <w:t xml:space="preserve">" </w:t>
      </w:r>
      <w:r>
        <w:rPr>
          <w:spacing w:val="-2"/>
          <w:w w:val="95"/>
        </w:rPr>
        <w:t xml:space="preserve">kuvatakse </w:t>
      </w:r>
      <w:r>
        <w:rPr>
          <w:spacing w:val="-2"/>
          <w:w w:val="95"/>
        </w:rPr>
        <w:t xml:space="preserve">teostatud </w:t>
      </w:r>
      <w:r>
        <w:rPr>
          <w:spacing w:val="-2"/>
          <w:w w:val="95"/>
        </w:rPr>
        <w:t xml:space="preserve">ja/või </w:t>
      </w:r>
      <w:r>
        <w:rPr>
          <w:spacing w:val="-2"/>
          <w:w w:val="95"/>
        </w:rPr>
        <w:t xml:space="preserve">kavandatud </w:t>
      </w:r>
      <w:r>
        <w:rPr>
          <w:spacing w:val="-2"/>
          <w:w w:val="95"/>
        </w:rPr>
        <w:t xml:space="preserve">ülesanded </w:t>
      </w:r>
      <w:r>
        <w:rPr>
          <w:spacing w:val="-2"/>
          <w:w w:val="95"/>
        </w:rPr>
        <w:t xml:space="preserve">päeva </w:t>
      </w:r>
      <w:r>
        <w:rPr>
          <w:spacing w:val="-2"/>
          <w:w w:val="95"/>
        </w:rPr>
        <w:t xml:space="preserve">või </w:t>
      </w:r>
      <w:r>
        <w:t xml:space="preserve">nädala </w:t>
      </w:r>
      <w:r>
        <w:rPr>
          <w:spacing w:val="-2"/>
          <w:w w:val="95"/>
        </w:rPr>
        <w:t xml:space="preserve">lõikes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Väljale </w:t>
      </w:r>
      <w:r>
        <w:rPr>
          <w:rFonts w:ascii="Century Gothic" w:hAnsi="Century Gothic"/>
          <w:b/>
          <w:w w:val="95"/>
          <w:sz w:val="26"/>
        </w:rPr>
        <w:t xml:space="preserve">Ülesanded </w:t>
      </w:r>
      <w:r>
        <w:rPr>
          <w:w w:val="95"/>
          <w:sz w:val="26"/>
        </w:rPr>
        <w:t xml:space="preserve">pääseb </w:t>
      </w:r>
      <w:r>
        <w:rPr>
          <w:w w:val="95"/>
          <w:sz w:val="26"/>
        </w:rPr>
        <w:t xml:space="preserve">ka </w:t>
      </w:r>
      <w:r>
        <w:rPr>
          <w:sz w:val="26"/>
        </w:rPr>
        <w:t xml:space="preserve">paremal asuva </w:t>
      </w:r>
      <w:r>
        <w:rPr>
          <w:w w:val="95"/>
          <w:sz w:val="26"/>
        </w:rPr>
        <w:t xml:space="preserve">valikumenüü </w:t>
      </w:r>
      <w:r>
        <w:rPr>
          <w:rFonts w:ascii="Century Gothic" w:hAnsi="Century Gothic"/>
          <w:b/>
          <w:w w:val="95"/>
          <w:sz w:val="26"/>
        </w:rPr>
        <w:t xml:space="preserve">nupu </w:t>
      </w:r>
      <w:r>
        <w:rPr>
          <w:rFonts w:ascii="Century Gothic" w:hAnsi="Century Gothic"/>
          <w:b/>
          <w:w w:val="95"/>
          <w:sz w:val="26"/>
        </w:rPr>
        <w:t xml:space="preserve">Ülesanded </w:t>
      </w:r>
      <w:r>
        <w:rPr>
          <w:w w:val="95"/>
          <w:sz w:val="26"/>
        </w:rPr>
        <w:t xml:space="preserve">abil.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w w:val="95"/>
        </w:rPr>
        <w:t xml:space="preserve">Teatiste </w:t>
      </w:r>
      <w:r>
        <w:rPr>
          <w:color w:val="808285"/>
          <w:spacing w:val="-2"/>
        </w:rPr>
        <w:t xml:space="preserve">väli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rFonts w:ascii="Century Gothic"/>
          <w:b/>
          <w:w w:val="95"/>
        </w:rPr>
        <w:t xml:space="preserve">Väljal </w:t>
      </w:r>
      <w:r>
        <w:rPr>
          <w:rFonts w:ascii="Century Gothic"/>
          <w:b/>
          <w:w w:val="95"/>
        </w:rPr>
        <w:t xml:space="preserve">Teated </w:t>
      </w:r>
      <w:r>
        <w:rPr>
          <w:w w:val="95"/>
        </w:rPr>
        <w:t xml:space="preserve">on </w:t>
      </w:r>
      <w:r>
        <w:rPr>
          <w:w w:val="95"/>
        </w:rPr>
        <w:t xml:space="preserve">kõik </w:t>
      </w:r>
      <w:r>
        <w:rPr>
          <w:w w:val="95"/>
        </w:rPr>
        <w:t xml:space="preserve">sissetulevad </w:t>
      </w:r>
      <w:r>
        <w:rPr>
          <w:w w:val="95"/>
        </w:rPr>
        <w:t xml:space="preserve">teated </w:t>
      </w:r>
      <w:r>
        <w:rPr>
          <w:w w:val="95"/>
        </w:rPr>
        <w:t xml:space="preserve">ja </w:t>
      </w:r>
      <w:r>
        <w:rPr>
          <w:w w:val="95"/>
        </w:rPr>
        <w:t xml:space="preserve">hoiatused </w:t>
      </w:r>
      <w:r>
        <w:rPr>
          <w:w w:val="95"/>
        </w:rPr>
        <w:t xml:space="preserve">loetletud </w:t>
      </w:r>
      <w:r>
        <w:rPr>
          <w:w w:val="95"/>
        </w:rPr>
        <w:t xml:space="preserve">kronoloogilises </w:t>
      </w:r>
      <w:r>
        <w:rPr>
          <w:w w:val="95"/>
        </w:rPr>
        <w:t xml:space="preserve">järjekorras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w w:val="85"/>
        </w:rPr>
        <w:lastRenderedPageBreak/>
        <w:t xml:space="preserve">Kaardi </w:t>
      </w:r>
      <w:r>
        <w:rPr>
          <w:color w:val="808285"/>
          <w:spacing w:val="-2"/>
        </w:rPr>
        <w:t xml:space="preserve">ekraan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Vajutades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nuppu </w:t>
      </w:r>
      <w:r>
        <w:rPr>
          <w:rFonts w:ascii="Century Gothic" w:hAnsi="Century Gothic"/>
          <w:b/>
          <w:w w:val="95"/>
          <w:sz w:val="26"/>
        </w:rPr>
        <w:t xml:space="preserve">Kaart</w:t>
      </w:r>
      <w:r>
        <w:rPr>
          <w:w w:val="95"/>
          <w:sz w:val="26"/>
        </w:rPr>
        <w:t xml:space="preserve">, </w:t>
      </w:r>
      <w:r>
        <w:rPr>
          <w:spacing w:val="-5"/>
          <w:w w:val="95"/>
          <w:sz w:val="26"/>
        </w:rPr>
        <w:t xml:space="preserve">avaneb </w:t>
      </w:r>
      <w:r>
        <w:rPr>
          <w:w w:val="95"/>
          <w:sz w:val="26"/>
        </w:rPr>
        <w:t xml:space="preserve">ekraan </w:t>
      </w:r>
      <w:r>
        <w:rPr>
          <w:w w:val="95"/>
          <w:sz w:val="26"/>
        </w:rPr>
        <w:t xml:space="preserve">Kaart.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w w:val="85"/>
          <w:sz w:val="26"/>
        </w:rPr>
        <w:t xml:space="preserve">Laevastiku </w:t>
      </w:r>
      <w:r>
        <w:rPr>
          <w:spacing w:val="-5"/>
          <w:sz w:val="26"/>
        </w:rPr>
        <w:t xml:space="preserve">vahekaart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w w:val="90"/>
          <w:sz w:val="26"/>
        </w:rPr>
        <w:t xml:space="preserve">Jälgimise </w:t>
      </w:r>
      <w:r>
        <w:rPr>
          <w:spacing w:val="-5"/>
          <w:w w:val="95"/>
          <w:sz w:val="26"/>
        </w:rPr>
        <w:t xml:space="preserve">vahekaart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z w:val="26"/>
        </w:rPr>
        <w:t xml:space="preserve">Kaardi </w:t>
      </w:r>
      <w:r>
        <w:rPr>
          <w:spacing w:val="-2"/>
          <w:sz w:val="26"/>
        </w:rPr>
        <w:t xml:space="preserve">tööriistad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w w:val="85"/>
        </w:rPr>
        <w:lastRenderedPageBreak/>
        <w:t xml:space="preserve">Kaardi </w:t>
      </w:r>
      <w:r>
        <w:rPr>
          <w:color w:val="808285"/>
          <w:spacing w:val="-2"/>
        </w:rPr>
        <w:t xml:space="preserve">tööriistad</w:t>
      </w:r>
    </w:p>
    <w:p>
      <w:pPr>
        <w:pStyle w:val="Heading3"/>
        <w:spacing w:before="44"/>
      </w:pPr>
      <w:r>
        <w:rPr>
          <w:color w:val="808285"/>
          <w:w w:val="95"/>
        </w:rPr>
        <w:t xml:space="preserve">Stiili </w:t>
      </w:r>
      <w:r>
        <w:rPr>
          <w:color w:val="808285"/>
          <w:spacing w:val="-2"/>
        </w:rPr>
        <w:t xml:space="preserve">valik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võimaldab valida </w:t>
      </w:r>
      <w:r>
        <w:rPr>
          <w:w w:val="95"/>
          <w:sz w:val="26"/>
        </w:rPr>
        <w:t xml:space="preserve">geograafiliste </w:t>
      </w:r>
      <w:r>
        <w:rPr>
          <w:w w:val="95"/>
          <w:sz w:val="26"/>
        </w:rPr>
        <w:t xml:space="preserve">kaartide </w:t>
      </w:r>
      <w:r>
        <w:rPr>
          <w:w w:val="90"/>
          <w:sz w:val="26"/>
        </w:rPr>
        <w:t xml:space="preserve">erinevate esitusviiside vahel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vajutades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w w:val="95"/>
          <w:sz w:val="26"/>
        </w:rPr>
        <w:t xml:space="preserve">"</w:t>
      </w:r>
      <w:r>
        <w:rPr>
          <w:rFonts w:ascii="Century Gothic" w:hAnsi="Century Gothic"/>
          <w:b/>
          <w:w w:val="95"/>
          <w:sz w:val="26"/>
        </w:rPr>
        <w:t xml:space="preserve">Muuda </w:t>
      </w:r>
      <w:r>
        <w:rPr>
          <w:rFonts w:ascii="Century Gothic" w:hAnsi="Century Gothic"/>
          <w:b/>
          <w:w w:val="95"/>
          <w:sz w:val="26"/>
        </w:rPr>
        <w:t xml:space="preserve">vaadet"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w w:val="85"/>
          <w:sz w:val="26"/>
        </w:rPr>
        <w:t xml:space="preserve">Satelliidi </w:t>
      </w:r>
      <w:r>
        <w:rPr>
          <w:spacing w:val="-4"/>
          <w:w w:val="95"/>
          <w:sz w:val="26"/>
        </w:rPr>
        <w:t xml:space="preserve">vaade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Hübriidvaade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Vaade </w:t>
      </w:r>
      <w:r>
        <w:rPr>
          <w:w w:val="95"/>
          <w:sz w:val="26"/>
        </w:rPr>
        <w:t xml:space="preserve">maanteele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w w:val="90"/>
          <w:sz w:val="26"/>
        </w:rPr>
        <w:t xml:space="preserve">Halli </w:t>
      </w:r>
      <w:r>
        <w:rPr>
          <w:w w:val="90"/>
          <w:sz w:val="26"/>
        </w:rPr>
        <w:t xml:space="preserve">skaala </w:t>
      </w:r>
      <w:r>
        <w:rPr>
          <w:spacing w:val="-4"/>
          <w:w w:val="90"/>
          <w:sz w:val="26"/>
        </w:rPr>
        <w:t xml:space="preserve">vaade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95"/>
          <w:sz w:val="26"/>
        </w:rPr>
        <w:t xml:space="preserve">Öine </w:t>
      </w:r>
      <w:r>
        <w:rPr>
          <w:spacing w:val="-4"/>
          <w:sz w:val="26"/>
        </w:rPr>
        <w:t xml:space="preserve">vaade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85"/>
          <w:sz w:val="26"/>
        </w:rPr>
        <w:t xml:space="preserve">Terra </w:t>
      </w:r>
      <w:r>
        <w:rPr>
          <w:spacing w:val="-4"/>
          <w:sz w:val="26"/>
        </w:rPr>
        <w:t xml:space="preserve">vaade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Muud tööriistad stiililehe paletil on </w:t>
      </w:r>
      <w:r>
        <w:rPr>
          <w:rFonts w:ascii="Century Gothic"/>
          <w:b/>
          <w:w w:val="90"/>
          <w:sz w:val="26"/>
        </w:rPr>
        <w:t xml:space="preserve">nupud suurendamine ja vähendamine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nupp pikeerimine </w:t>
      </w:r>
      <w:r>
        <w:rPr>
          <w:w w:val="90"/>
          <w:sz w:val="26"/>
        </w:rPr>
        <w:t xml:space="preserve">ja </w:t>
      </w:r>
      <w:r>
        <w:rPr>
          <w:rFonts w:ascii="Century Gothic"/>
          <w:b/>
          <w:sz w:val="26"/>
        </w:rPr>
        <w:t xml:space="preserve">pööramise nupp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Nuppude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in </w:t>
      </w:r>
      <w:r>
        <w:rPr>
          <w:rFonts w:ascii="Century Gothic" w:hAnsi="Century Gothic"/>
          <w:b/>
          <w:w w:val="95"/>
          <w:sz w:val="26"/>
        </w:rPr>
        <w:t xml:space="preserve">ja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out </w:t>
      </w:r>
      <w:r>
        <w:rPr>
          <w:w w:val="95"/>
          <w:sz w:val="26"/>
        </w:rPr>
        <w:t xml:space="preserve">vajutamisega </w:t>
      </w:r>
      <w:r>
        <w:rPr>
          <w:w w:val="95"/>
          <w:sz w:val="26"/>
        </w:rPr>
        <w:t xml:space="preserve">saab </w:t>
      </w:r>
      <w:r>
        <w:rPr>
          <w:w w:val="95"/>
          <w:sz w:val="26"/>
        </w:rPr>
        <w:t xml:space="preserve">suumida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vähendada </w:t>
      </w:r>
      <w:r>
        <w:rPr>
          <w:sz w:val="26"/>
        </w:rPr>
        <w:t xml:space="preserve">järk-järgult </w:t>
      </w:r>
      <w:r>
        <w:rPr>
          <w:sz w:val="26"/>
        </w:rPr>
        <w:t xml:space="preserve">5% </w:t>
      </w:r>
      <w:r>
        <w:rPr>
          <w:sz w:val="26"/>
        </w:rPr>
        <w:t xml:space="preserve">kaupa.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Pikendusnuppu </w:t>
      </w:r>
      <w:r>
        <w:rPr>
          <w:w w:val="95"/>
          <w:sz w:val="26"/>
        </w:rPr>
        <w:t xml:space="preserve">vajutades </w:t>
      </w:r>
      <w:r>
        <w:rPr>
          <w:w w:val="95"/>
          <w:sz w:val="26"/>
        </w:rPr>
        <w:t xml:space="preserve">saab </w:t>
      </w:r>
      <w:r>
        <w:rPr>
          <w:w w:val="95"/>
          <w:sz w:val="26"/>
        </w:rPr>
        <w:t xml:space="preserve">vaatamisnurka </w:t>
      </w:r>
      <w:r>
        <w:rPr>
          <w:w w:val="95"/>
          <w:sz w:val="26"/>
        </w:rPr>
        <w:t xml:space="preserve">vastavalt </w:t>
      </w:r>
      <w:r>
        <w:rPr>
          <w:w w:val="95"/>
          <w:sz w:val="26"/>
        </w:rPr>
        <w:t xml:space="preserve">muuta </w:t>
      </w:r>
      <w:r>
        <w:rPr>
          <w:w w:val="95"/>
          <w:sz w:val="26"/>
        </w:rPr>
        <w:t xml:space="preserve">puhtalt </w:t>
      </w:r>
      <w:r>
        <w:rPr>
          <w:w w:val="95"/>
          <w:sz w:val="26"/>
        </w:rPr>
        <w:t xml:space="preserve">ülaltvaates </w:t>
      </w:r>
      <w:r>
        <w:rPr>
          <w:w w:val="95"/>
          <w:sz w:val="26"/>
        </w:rPr>
        <w:t xml:space="preserve">nii-öelda </w:t>
      </w:r>
      <w:r>
        <w:rPr>
          <w:w w:val="95"/>
          <w:sz w:val="26"/>
        </w:rPr>
        <w:t xml:space="preserve">simuleeritud </w:t>
      </w:r>
      <w:r>
        <w:rPr>
          <w:w w:val="95"/>
          <w:sz w:val="26"/>
        </w:rPr>
        <w:t xml:space="preserve">3D </w:t>
      </w:r>
      <w:r>
        <w:rPr>
          <w:w w:val="95"/>
          <w:sz w:val="26"/>
        </w:rPr>
        <w:t xml:space="preserve">vaatamisnurka.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Pööramisnuppu </w:t>
      </w:r>
      <w:r>
        <w:rPr>
          <w:w w:val="95"/>
          <w:sz w:val="26"/>
        </w:rPr>
        <w:t xml:space="preserve">vajutades </w:t>
      </w:r>
      <w:r>
        <w:rPr>
          <w:w w:val="95"/>
          <w:sz w:val="26"/>
        </w:rPr>
        <w:t xml:space="preserve">saab </w:t>
      </w:r>
      <w:r>
        <w:rPr>
          <w:w w:val="95"/>
          <w:sz w:val="26"/>
        </w:rPr>
        <w:t xml:space="preserve">kaardi </w:t>
      </w:r>
      <w:r>
        <w:rPr>
          <w:w w:val="95"/>
          <w:sz w:val="26"/>
        </w:rPr>
        <w:t xml:space="preserve">orientatsiooni </w:t>
      </w:r>
      <w:r>
        <w:rPr>
          <w:w w:val="95"/>
          <w:sz w:val="26"/>
        </w:rPr>
        <w:t xml:space="preserve">kohandada </w:t>
      </w:r>
      <w:r>
        <w:rPr>
          <w:w w:val="95"/>
          <w:sz w:val="26"/>
        </w:rPr>
        <w:t xml:space="preserve">vastavalt </w:t>
      </w:r>
      <w:r>
        <w:rPr>
          <w:w w:val="95"/>
          <w:sz w:val="26"/>
        </w:rPr>
        <w:t xml:space="preserve">kasutaja </w:t>
      </w:r>
      <w:r>
        <w:rPr>
          <w:w w:val="95"/>
          <w:sz w:val="26"/>
        </w:rPr>
        <w:t xml:space="preserve">vajadustele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keerates </w:t>
      </w:r>
      <w:r>
        <w:rPr>
          <w:w w:val="95"/>
          <w:sz w:val="26"/>
        </w:rPr>
        <w:t xml:space="preserve">seda </w:t>
      </w:r>
      <w:r>
        <w:rPr>
          <w:w w:val="95"/>
          <w:sz w:val="26"/>
        </w:rPr>
        <w:t xml:space="preserve">päripäeva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vastupäeva.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w w:val="85"/>
        </w:rPr>
        <w:lastRenderedPageBreak/>
        <w:t xml:space="preserve">Kaardi </w:t>
      </w:r>
      <w:r>
        <w:rPr>
          <w:color w:val="808285"/>
          <w:spacing w:val="-4"/>
        </w:rPr>
        <w:t xml:space="preserve">vahekaardid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w w:val="95"/>
        </w:rPr>
        <w:t xml:space="preserve">Laevastiku </w:t>
      </w:r>
      <w:r>
        <w:rPr>
          <w:color w:val="808285"/>
          <w:spacing w:val="-5"/>
        </w:rPr>
        <w:t xml:space="preserve">vahekaart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Vahelehel</w:t>
      </w:r>
      <w:bookmarkStart w:name="_bookmark103" w:id="103"/>
      <w:bookmarkEnd w:id="103"/>
      <w:r>
        <w:rPr>
          <w:w w:val="90"/>
        </w:rPr>
        <w:t xml:space="preserve"> saab </w:t>
      </w:r>
      <w:r>
        <w:rPr>
          <w:w w:val="90"/>
        </w:rPr>
        <w:t xml:space="preserve">kasutaja</w:t>
      </w:r>
      <w:bookmarkStart w:name="_bookmark102" w:id="104"/>
      <w:bookmarkEnd w:id="104"/>
      <w:r>
        <w:rPr>
          <w:w w:val="90"/>
        </w:rPr>
        <w:t xml:space="preserve"> aktiveerida </w:t>
      </w:r>
      <w:r>
        <w:rPr>
          <w:rFonts w:ascii="Century Gothic"/>
          <w:b/>
          <w:w w:val="90"/>
        </w:rPr>
        <w:t xml:space="preserve">Geofence'i</w:t>
      </w:r>
      <w:r>
        <w:rPr>
          <w:w w:val="90"/>
        </w:rPr>
        <w:t xml:space="preserve">. </w:t>
      </w:r>
      <w:r>
        <w:rPr>
          <w:rFonts w:ascii="Century Gothic"/>
          <w:b/>
          <w:w w:val="90"/>
        </w:rPr>
        <w:t xml:space="preserve">Ekraanil </w:t>
      </w:r>
      <w:r>
        <w:rPr>
          <w:rFonts w:ascii="Century Gothic"/>
          <w:b/>
          <w:w w:val="90"/>
        </w:rPr>
        <w:t xml:space="preserve">Fleet </w:t>
      </w:r>
      <w:r>
        <w:rPr>
          <w:w w:val="90"/>
        </w:rPr>
        <w:t xml:space="preserve">kuvatakse valitud terminali või </w:t>
      </w:r>
      <w:r>
        <w:t xml:space="preserve">terminaliga</w:t>
      </w:r>
      <w:r>
        <w:rPr>
          <w:w w:val="90"/>
        </w:rPr>
        <w:t xml:space="preserve"> ühendatud seadme viimane lokaliseeritud asukoht.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on </w:t>
      </w:r>
      <w:r>
        <w:rPr>
          <w:w w:val="90"/>
        </w:rPr>
        <w:t xml:space="preserve">virtuaalne </w:t>
      </w:r>
      <w:r>
        <w:rPr>
          <w:w w:val="90"/>
        </w:rPr>
        <w:t xml:space="preserve">tara </w:t>
      </w:r>
      <w:r>
        <w:rPr>
          <w:w w:val="90"/>
        </w:rPr>
        <w:t xml:space="preserve">või </w:t>
      </w:r>
      <w:r>
        <w:rPr>
          <w:w w:val="90"/>
        </w:rPr>
        <w:t xml:space="preserve">märge </w:t>
      </w:r>
      <w:r>
        <w:rPr>
          <w:w w:val="90"/>
        </w:rPr>
        <w:t xml:space="preserve">füüsilise </w:t>
      </w:r>
      <w:r>
        <w:rPr>
          <w:w w:val="90"/>
        </w:rPr>
        <w:t xml:space="preserve">asukoha </w:t>
      </w:r>
      <w:r>
        <w:rPr>
          <w:w w:val="90"/>
        </w:rPr>
        <w:t xml:space="preserve">ümber. </w:t>
      </w:r>
      <w:r>
        <w:rPr>
          <w:w w:val="90"/>
        </w:rPr>
        <w:t xml:space="preserve">Nagu </w:t>
      </w:r>
      <w:r>
        <w:rPr>
          <w:w w:val="90"/>
        </w:rPr>
        <w:t xml:space="preserve">tõeline </w:t>
      </w:r>
      <w:r>
        <w:rPr>
          <w:w w:val="90"/>
        </w:rPr>
        <w:t xml:space="preserve">tara, </w:t>
      </w:r>
      <w:r>
        <w:rPr>
          <w:w w:val="90"/>
        </w:rPr>
        <w:t xml:space="preserve">loob </w:t>
      </w:r>
      <w:r>
        <w:rPr>
          <w:w w:val="90"/>
        </w:rPr>
        <w:t xml:space="preserve">Geofence </w:t>
      </w:r>
      <w:r>
        <w:rPr>
          <w:w w:val="90"/>
        </w:rPr>
        <w:t xml:space="preserve">piirid asukoha ja seda ümbritseva ala vahel.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tuvastab liikumised </w:t>
      </w:r>
      <w:r>
        <w:rPr>
          <w:w w:val="95"/>
        </w:rPr>
        <w:t xml:space="preserve">määratletud </w:t>
      </w:r>
      <w:r>
        <w:rPr>
          <w:w w:val="95"/>
        </w:rPr>
        <w:t xml:space="preserve">alal </w:t>
      </w:r>
      <w:r>
        <w:rPr>
          <w:w w:val="95"/>
        </w:rPr>
        <w:t xml:space="preserve">ja </w:t>
      </w:r>
      <w:r>
        <w:rPr>
          <w:w w:val="95"/>
        </w:rPr>
        <w:t xml:space="preserve">annab </w:t>
      </w:r>
      <w:r>
        <w:rPr>
          <w:w w:val="95"/>
        </w:rPr>
        <w:t xml:space="preserve">hoiatusi</w:t>
      </w:r>
      <w:r>
        <w:rPr>
          <w:w w:val="95"/>
        </w:rPr>
        <w:t xml:space="preserve">, </w:t>
      </w:r>
      <w:r>
        <w:rPr>
          <w:w w:val="95"/>
        </w:rPr>
        <w:t xml:space="preserve">kui </w:t>
      </w:r>
      <w:r>
        <w:rPr>
          <w:w w:val="95"/>
        </w:rPr>
        <w:t xml:space="preserve">määratletud </w:t>
      </w:r>
      <w:r>
        <w:rPr>
          <w:w w:val="95"/>
        </w:rPr>
        <w:t xml:space="preserve">ala </w:t>
      </w:r>
      <w:r>
        <w:rPr>
          <w:w w:val="95"/>
        </w:rPr>
        <w:t xml:space="preserve">ületatakse.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w w:val="90"/>
          <w:sz w:val="26"/>
        </w:rPr>
        <w:t xml:space="preserve">Geofence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w w:val="90"/>
          <w:sz w:val="26"/>
        </w:rPr>
        <w:t xml:space="preserve">Geofence'i </w:t>
      </w:r>
      <w:r>
        <w:rPr>
          <w:w w:val="90"/>
          <w:sz w:val="26"/>
        </w:rPr>
        <w:t xml:space="preserve">aktiveerimise </w:t>
      </w:r>
      <w:r>
        <w:rPr>
          <w:spacing w:val="-2"/>
          <w:w w:val="90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nuppu </w:t>
      </w:r>
      <w:r>
        <w:rPr>
          <w:rFonts w:ascii="Century Gothic" w:hAnsi="Century Gothic"/>
          <w:b/>
          <w:w w:val="85"/>
          <w:sz w:val="26"/>
        </w:rPr>
        <w:t xml:space="preserve">Geofence </w:t>
      </w:r>
      <w:r>
        <w:rPr>
          <w:rFonts w:ascii="Century Gothic" w:hAnsi="Century Gothic"/>
          <w:b/>
          <w:w w:val="85"/>
          <w:sz w:val="26"/>
        </w:rPr>
        <w:t xml:space="preserve">activation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Geofence'i </w:t>
      </w:r>
      <w:r>
        <w:rPr>
          <w:w w:val="90"/>
          <w:sz w:val="26"/>
        </w:rPr>
        <w:t xml:space="preserve">saab </w:t>
      </w:r>
      <w:r>
        <w:rPr>
          <w:w w:val="90"/>
          <w:sz w:val="26"/>
        </w:rPr>
        <w:t xml:space="preserve">deaktiveerida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vajutades </w:t>
      </w:r>
      <w:r>
        <w:rPr>
          <w:rFonts w:ascii="Century Gothic" w:hAnsi="Century Gothic"/>
          <w:b/>
          <w:w w:val="90"/>
          <w:sz w:val="26"/>
        </w:rPr>
        <w:t xml:space="preserve">Geofence'i </w:t>
      </w:r>
      <w:r>
        <w:rPr>
          <w:rFonts w:ascii="Century Gothic" w:hAnsi="Century Gothic"/>
          <w:b/>
          <w:sz w:val="26"/>
        </w:rPr>
        <w:t xml:space="preserve">deaktiveerimise </w:t>
      </w:r>
      <w:r>
        <w:rPr>
          <w:rFonts w:ascii="Century Gothic" w:hAnsi="Century Gothic"/>
          <w:b/>
          <w:sz w:val="26"/>
        </w:rPr>
        <w:t xml:space="preserve">nuppu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Ekraanil, mis avaneb, kuvatakse</w:t>
      </w:r>
      <w:bookmarkStart w:name="_bookmark104" w:id="105"/>
      <w:bookmarkEnd w:id="105"/>
      <w:r>
        <w:rPr>
          <w:w w:val="90"/>
        </w:rPr>
        <w:t xml:space="preserve"> registreeritud traktori või terminali (olenevalt sellest</w:t>
      </w:r>
      <w:r>
        <w:rPr>
          <w:w w:val="95"/>
        </w:rPr>
        <w:t xml:space="preserve">, </w:t>
      </w:r>
      <w:r>
        <w:rPr>
          <w:w w:val="95"/>
        </w:rPr>
        <w:t xml:space="preserve">kumb </w:t>
      </w:r>
      <w:r>
        <w:rPr>
          <w:w w:val="95"/>
        </w:rPr>
        <w:t xml:space="preserve">on </w:t>
      </w:r>
      <w:r>
        <w:rPr>
          <w:w w:val="95"/>
        </w:rPr>
        <w:t xml:space="preserve">registreeritud) </w:t>
      </w:r>
      <w:r>
        <w:rPr>
          <w:rFonts w:ascii="Century Gothic"/>
          <w:b/>
          <w:w w:val="90"/>
        </w:rPr>
        <w:t xml:space="preserve">geofüüsik </w:t>
      </w:r>
      <w:r>
        <w:rPr>
          <w:w w:val="95"/>
        </w:rPr>
        <w:t xml:space="preserve">koos </w:t>
      </w:r>
      <w:r>
        <w:rPr>
          <w:w w:val="95"/>
        </w:rPr>
        <w:t xml:space="preserve">eelnevalt </w:t>
      </w:r>
      <w:r>
        <w:rPr>
          <w:rFonts w:ascii="Century Gothic"/>
          <w:b/>
          <w:w w:val="95"/>
        </w:rPr>
        <w:t xml:space="preserve">määratud </w:t>
      </w:r>
      <w:r>
        <w:rPr>
          <w:rFonts w:ascii="Century Gothic"/>
          <w:b/>
          <w:w w:val="95"/>
        </w:rPr>
        <w:t xml:space="preserve">raadiuse </w:t>
      </w:r>
      <w:r>
        <w:rPr>
          <w:w w:val="95"/>
        </w:rPr>
        <w:t xml:space="preserve">parameetriga.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w w:val="85"/>
          <w:sz w:val="26"/>
        </w:rPr>
        <w:t xml:space="preserve">Traktori </w:t>
      </w:r>
      <w:r>
        <w:rPr>
          <w:spacing w:val="-2"/>
          <w:w w:val="95"/>
          <w:sz w:val="26"/>
        </w:rPr>
        <w:t xml:space="preserve">asend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Traktori </w:t>
      </w:r>
      <w:r>
        <w:rPr>
          <w:w w:val="95"/>
          <w:sz w:val="26"/>
        </w:rPr>
        <w:t xml:space="preserve">või </w:t>
      </w:r>
      <w:r>
        <w:rPr>
          <w:rFonts w:ascii="Century Gothic" w:hAnsi="Century Gothic"/>
          <w:b/>
          <w:w w:val="95"/>
          <w:sz w:val="26"/>
        </w:rPr>
        <w:t xml:space="preserve">terminali </w:t>
      </w:r>
      <w:r>
        <w:rPr>
          <w:rFonts w:ascii="Century Gothic" w:hAnsi="Century Gothic"/>
          <w:b/>
          <w:w w:val="95"/>
          <w:sz w:val="26"/>
        </w:rPr>
        <w:t xml:space="preserve">ikoonile </w:t>
      </w:r>
      <w:r>
        <w:rPr>
          <w:w w:val="95"/>
          <w:sz w:val="26"/>
        </w:rPr>
        <w:t xml:space="preserve">klõpsates avaneb </w:t>
      </w:r>
      <w:r>
        <w:rPr>
          <w:w w:val="95"/>
          <w:sz w:val="26"/>
        </w:rPr>
        <w:t xml:space="preserve">väike </w:t>
      </w:r>
      <w:r>
        <w:rPr>
          <w:w w:val="95"/>
          <w:sz w:val="26"/>
        </w:rPr>
        <w:t xml:space="preserve">aken</w:t>
      </w:r>
      <w:r>
        <w:rPr>
          <w:w w:val="95"/>
          <w:sz w:val="26"/>
        </w:rPr>
        <w:t xml:space="preserve">, mis </w:t>
      </w:r>
      <w:r>
        <w:rPr>
          <w:w w:val="95"/>
          <w:sz w:val="26"/>
        </w:rPr>
        <w:t xml:space="preserve">annab </w:t>
      </w:r>
      <w:r>
        <w:rPr>
          <w:rFonts w:ascii="Century Gothic" w:hAnsi="Century Gothic"/>
          <w:b/>
          <w:w w:val="95"/>
          <w:sz w:val="26"/>
        </w:rPr>
        <w:t xml:space="preserve">põhiteavet </w:t>
      </w:r>
      <w:r>
        <w:rPr>
          <w:w w:val="95"/>
          <w:sz w:val="26"/>
        </w:rPr>
        <w:t xml:space="preserve">kaubamärgi, </w:t>
      </w:r>
      <w:r>
        <w:rPr>
          <w:w w:val="95"/>
          <w:sz w:val="26"/>
        </w:rPr>
        <w:t xml:space="preserve">mudeli </w:t>
      </w:r>
      <w:r>
        <w:rPr>
          <w:w w:val="90"/>
          <w:sz w:val="26"/>
        </w:rPr>
        <w:t xml:space="preserve">ja tegevusoleku </w:t>
      </w:r>
      <w:r>
        <w:rPr>
          <w:w w:val="95"/>
          <w:sz w:val="26"/>
        </w:rPr>
        <w:t xml:space="preserve">kohta. </w:t>
      </w:r>
      <w:r>
        <w:rPr>
          <w:w w:val="90"/>
          <w:sz w:val="26"/>
        </w:rPr>
        <w:t xml:space="preserve">Link võimaldab kasutajal minna otse </w:t>
      </w:r>
      <w:r>
        <w:rPr>
          <w:rFonts w:ascii="Century Gothic" w:hAnsi="Century Gothic"/>
          <w:b/>
          <w:w w:val="90"/>
          <w:sz w:val="26"/>
        </w:rPr>
        <w:t xml:space="preserve">masina ekraanile </w:t>
      </w:r>
      <w:r>
        <w:rPr>
          <w:w w:val="90"/>
          <w:sz w:val="26"/>
        </w:rPr>
        <w:t xml:space="preserve">üksikasjalikuma teabe saamiseks.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Vaheleht jälgimine </w:t>
      </w:r>
      <w:r>
        <w:rPr>
          <w:w w:val="90"/>
        </w:rPr>
        <w:t xml:space="preserve">võimaldab seadistada </w:t>
      </w:r>
      <w:r>
        <w:rPr>
          <w:rFonts w:ascii="Century Gothic" w:hAnsi="Century Gothic"/>
          <w:b/>
          <w:w w:val="90"/>
        </w:rPr>
        <w:t xml:space="preserve">ajafiltri</w:t>
      </w:r>
      <w:r>
        <w:rPr>
          <w:w w:val="90"/>
        </w:rPr>
        <w:t xml:space="preserve">, et jälgida terminali </w:t>
      </w:r>
      <w:r>
        <w:rPr>
          <w:w w:val="95"/>
        </w:rPr>
        <w:t xml:space="preserve">ja </w:t>
      </w:r>
      <w:r>
        <w:rPr>
          <w:w w:val="95"/>
        </w:rPr>
        <w:t xml:space="preserve">seadme </w:t>
      </w:r>
      <w:r>
        <w:rPr>
          <w:w w:val="95"/>
        </w:rPr>
        <w:t xml:space="preserve">jälgimisajalugu </w:t>
      </w:r>
      <w:r>
        <w:rPr>
          <w:w w:val="95"/>
        </w:rPr>
        <w:t xml:space="preserve">või </w:t>
      </w:r>
      <w:r>
        <w:rPr>
          <w:w w:val="95"/>
        </w:rPr>
        <w:t xml:space="preserve">lokaliseerida </w:t>
      </w:r>
      <w:r>
        <w:rPr>
          <w:w w:val="95"/>
        </w:rPr>
        <w:t xml:space="preserve">viimast </w:t>
      </w:r>
      <w:r>
        <w:rPr>
          <w:w w:val="95"/>
        </w:rPr>
        <w:t xml:space="preserve">veebipõhist </w:t>
      </w:r>
      <w:r>
        <w:rPr>
          <w:w w:val="95"/>
        </w:rPr>
        <w:t xml:space="preserve">GPS-positsiooni.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Masinate </w:t>
      </w:r>
      <w:r>
        <w:rPr>
          <w:w w:val="95"/>
          <w:sz w:val="26"/>
        </w:rPr>
        <w:t xml:space="preserve">nimekirja </w:t>
      </w:r>
      <w:r>
        <w:rPr>
          <w:spacing w:val="-4"/>
          <w:w w:val="95"/>
          <w:sz w:val="26"/>
        </w:rPr>
        <w:t xml:space="preserve">rippmenüü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w w:val="90"/>
          <w:sz w:val="26"/>
        </w:rPr>
        <w:t xml:space="preserve">Alguskuupäeva </w:t>
      </w:r>
      <w:r>
        <w:rPr>
          <w:spacing w:val="-2"/>
          <w:w w:val="90"/>
          <w:sz w:val="26"/>
        </w:rPr>
        <w:t xml:space="preserve">valik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w w:val="90"/>
          <w:sz w:val="26"/>
        </w:rPr>
        <w:t xml:space="preserve">Algusaegade </w:t>
      </w:r>
      <w:r>
        <w:rPr>
          <w:spacing w:val="-2"/>
          <w:w w:val="90"/>
          <w:sz w:val="26"/>
        </w:rPr>
        <w:t xml:space="preserve">valik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w w:val="90"/>
          <w:sz w:val="26"/>
        </w:rPr>
        <w:t xml:space="preserve">Lõppkuupäeva </w:t>
      </w:r>
      <w:r>
        <w:rPr>
          <w:spacing w:val="-2"/>
          <w:w w:val="90"/>
          <w:sz w:val="26"/>
        </w:rPr>
        <w:t xml:space="preserve">valik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95"/>
          <w:sz w:val="26"/>
        </w:rPr>
        <w:t xml:space="preserve">Lõpptunni </w:t>
      </w:r>
      <w:r>
        <w:rPr>
          <w:spacing w:val="-2"/>
          <w:w w:val="95"/>
          <w:sz w:val="26"/>
        </w:rPr>
        <w:t xml:space="preserve">valik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 xml:space="preserve">Trajektoori </w:t>
      </w:r>
      <w:r>
        <w:rPr>
          <w:w w:val="85"/>
          <w:sz w:val="26"/>
        </w:rPr>
        <w:t xml:space="preserve">vaatamise </w:t>
      </w:r>
      <w:r>
        <w:rPr>
          <w:spacing w:val="-2"/>
          <w:w w:val="85"/>
          <w:sz w:val="26"/>
        </w:rPr>
        <w:t xml:space="preserve">nupp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Viimane </w:t>
      </w:r>
      <w:r>
        <w:rPr>
          <w:w w:val="95"/>
          <w:sz w:val="26"/>
        </w:rPr>
        <w:t xml:space="preserve">teadaolev </w:t>
      </w:r>
      <w:r>
        <w:rPr>
          <w:spacing w:val="-2"/>
          <w:w w:val="95"/>
          <w:sz w:val="26"/>
        </w:rPr>
        <w:t xml:space="preserve">asukoht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85"/>
          <w:sz w:val="26"/>
        </w:rPr>
        <w:t xml:space="preserve">Ajafiltri </w:t>
      </w:r>
      <w:r>
        <w:rPr>
          <w:w w:val="85"/>
          <w:sz w:val="26"/>
        </w:rPr>
        <w:t xml:space="preserve">lähtestamise </w:t>
      </w:r>
      <w:r>
        <w:rPr>
          <w:spacing w:val="-2"/>
          <w:w w:val="85"/>
          <w:sz w:val="26"/>
        </w:rPr>
        <w:t xml:space="preserve">nupp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Ajafilter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Ajafiltri </w:t>
      </w:r>
      <w:r>
        <w:rPr>
          <w:w w:val="90"/>
          <w:sz w:val="26"/>
        </w:rPr>
        <w:t xml:space="preserve">algusparameetrid saab hõlpsasti määrata, vajutades </w:t>
      </w:r>
      <w:r>
        <w:rPr>
          <w:rFonts w:ascii="Century Gothic" w:hAnsi="Century Gothic"/>
          <w:b/>
          <w:w w:val="90"/>
          <w:sz w:val="26"/>
        </w:rPr>
        <w:t xml:space="preserve">kalendri </w:t>
      </w:r>
      <w:r>
        <w:rPr>
          <w:rFonts w:ascii="Century Gothic" w:hAnsi="Century Gothic"/>
          <w:b/>
          <w:spacing w:val="-2"/>
          <w:sz w:val="26"/>
        </w:rPr>
        <w:t xml:space="preserve">ikooni </w:t>
      </w:r>
      <w:r>
        <w:rPr>
          <w:rFonts w:ascii="Century Gothic" w:hAnsi="Century Gothic"/>
          <w:b/>
          <w:w w:val="90"/>
          <w:sz w:val="26"/>
        </w:rPr>
        <w:t xml:space="preserve">Start date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w w:val="90"/>
          <w:sz w:val="26"/>
        </w:rPr>
        <w:t xml:space="preserve">Tagasi/ettepoole </w:t>
      </w:r>
      <w:r>
        <w:rPr>
          <w:spacing w:val="-2"/>
          <w:sz w:val="26"/>
        </w:rPr>
        <w:t xml:space="preserve">valik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Kuu </w:t>
      </w:r>
      <w:r>
        <w:rPr>
          <w:w w:val="95"/>
          <w:sz w:val="26"/>
        </w:rPr>
        <w:t xml:space="preserve">valiku </w:t>
      </w:r>
      <w:r>
        <w:rPr>
          <w:spacing w:val="-4"/>
          <w:w w:val="95"/>
          <w:sz w:val="26"/>
        </w:rPr>
        <w:t xml:space="preserve">rippmenüü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Jälgimisajalugu </w:t>
      </w:r>
      <w:r>
        <w:rPr>
          <w:spacing w:val="-2"/>
          <w:w w:val="90"/>
          <w:sz w:val="26"/>
        </w:rPr>
        <w:t xml:space="preserve">saadaval</w:t>
      </w:r>
    </w:p>
    <w:p>
      <w:pPr>
        <w:pStyle w:val="BodyText"/>
        <w:spacing w:before="195" w:line="189" w:lineRule="auto"/>
        <w:ind w:start="5738"/>
      </w:pPr>
      <w:r>
        <w:rPr>
          <w:rFonts w:ascii="Century Gothic"/>
          <w:b/>
          <w:w w:val="90"/>
        </w:rPr>
        <w:t xml:space="preserve">Rohelisega </w:t>
      </w:r>
      <w:r>
        <w:rPr>
          <w:rFonts w:ascii="Century Gothic"/>
          <w:b/>
          <w:w w:val="90"/>
        </w:rPr>
        <w:t xml:space="preserve">märgitud </w:t>
      </w:r>
      <w:r>
        <w:rPr>
          <w:w w:val="90"/>
        </w:rPr>
        <w:t xml:space="preserve">kuupäevad </w:t>
      </w:r>
      <w:r>
        <w:rPr>
          <w:w w:val="90"/>
        </w:rPr>
        <w:t xml:space="preserve">näitavad, </w:t>
      </w:r>
      <w:r>
        <w:rPr>
          <w:w w:val="90"/>
        </w:rPr>
        <w:t xml:space="preserve">et </w:t>
      </w:r>
      <w:r>
        <w:rPr>
          <w:w w:val="90"/>
        </w:rPr>
        <w:t xml:space="preserve">jälgimisajalugu </w:t>
      </w:r>
      <w:r>
        <w:rPr>
          <w:w w:val="90"/>
        </w:rPr>
        <w:t xml:space="preserve">on </w:t>
      </w:r>
      <w:r>
        <w:rPr>
          <w:w w:val="95"/>
        </w:rPr>
        <w:t xml:space="preserve">saadaval </w:t>
      </w:r>
      <w:r>
        <w:rPr>
          <w:w w:val="95"/>
        </w:rPr>
        <w:t xml:space="preserve">ja seda </w:t>
      </w:r>
      <w:r>
        <w:rPr>
          <w:w w:val="95"/>
        </w:rPr>
        <w:t xml:space="preserve">saab </w:t>
      </w:r>
      <w:r>
        <w:rPr>
          <w:w w:val="95"/>
        </w:rPr>
        <w:t xml:space="preserve">valida.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Valige </w:t>
      </w:r>
      <w:r>
        <w:rPr>
          <w:rFonts w:ascii="Century Gothic" w:hAnsi="Century Gothic"/>
          <w:b/>
          <w:w w:val="90"/>
          <w:sz w:val="26"/>
        </w:rPr>
        <w:t xml:space="preserve">alguskuupäev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klõpsates </w:t>
      </w:r>
      <w:r>
        <w:rPr>
          <w:w w:val="90"/>
          <w:sz w:val="26"/>
        </w:rPr>
        <w:t xml:space="preserve">valitud </w:t>
      </w:r>
      <w:r>
        <w:rPr>
          <w:spacing w:val="-2"/>
          <w:w w:val="90"/>
          <w:sz w:val="26"/>
        </w:rPr>
        <w:t xml:space="preserve">kuupäeval.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Vajutades </w:t>
      </w:r>
      <w:r>
        <w:rPr>
          <w:rFonts w:ascii="Century Gothic" w:hAnsi="Century Gothic"/>
          <w:b/>
          <w:w w:val="90"/>
          <w:sz w:val="26"/>
        </w:rPr>
        <w:t xml:space="preserve">ikoonile </w:t>
      </w:r>
      <w:r>
        <w:rPr>
          <w:rFonts w:ascii="Century Gothic" w:hAnsi="Century Gothic"/>
          <w:b/>
          <w:w w:val="90"/>
          <w:sz w:val="26"/>
        </w:rPr>
        <w:t xml:space="preserve">Start </w:t>
      </w:r>
      <w:r>
        <w:rPr>
          <w:rFonts w:ascii="Century Gothic" w:hAnsi="Century Gothic"/>
          <w:b/>
          <w:w w:val="90"/>
          <w:sz w:val="26"/>
        </w:rPr>
        <w:t xml:space="preserve">hour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saab </w:t>
      </w:r>
      <w:r>
        <w:rPr>
          <w:w w:val="90"/>
          <w:sz w:val="26"/>
        </w:rPr>
        <w:t xml:space="preserve">kasutaja </w:t>
      </w:r>
      <w:r>
        <w:rPr>
          <w:w w:val="90"/>
          <w:sz w:val="26"/>
        </w:rPr>
        <w:t xml:space="preserve">määrata </w:t>
      </w:r>
      <w:r>
        <w:rPr>
          <w:spacing w:val="-2"/>
          <w:w w:val="90"/>
          <w:sz w:val="26"/>
        </w:rPr>
        <w:t xml:space="preserve">algtunnid.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z w:val="26"/>
        </w:rPr>
        <w:t xml:space="preserve">AM/PM </w:t>
      </w:r>
      <w:r>
        <w:rPr>
          <w:spacing w:val="-2"/>
          <w:sz w:val="26"/>
        </w:rPr>
        <w:t xml:space="preserve">valik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Tunnid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Protokoll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Korrake </w:t>
      </w:r>
      <w:r>
        <w:rPr>
          <w:w w:val="95"/>
          <w:sz w:val="26"/>
        </w:rPr>
        <w:t xml:space="preserve">seda </w:t>
      </w:r>
      <w:r>
        <w:rPr>
          <w:w w:val="95"/>
          <w:sz w:val="26"/>
        </w:rPr>
        <w:t xml:space="preserve">protseduuri </w:t>
      </w:r>
      <w:r>
        <w:rPr>
          <w:rFonts w:ascii="Century Gothic" w:hAnsi="Century Gothic"/>
          <w:b/>
          <w:w w:val="95"/>
          <w:sz w:val="26"/>
        </w:rPr>
        <w:t xml:space="preserve">lõpukuupäeva </w:t>
      </w:r>
      <w:r>
        <w:rPr>
          <w:w w:val="95"/>
          <w:sz w:val="26"/>
        </w:rPr>
        <w:t xml:space="preserve">ja </w:t>
      </w:r>
      <w:r>
        <w:rPr>
          <w:rFonts w:ascii="Century Gothic" w:hAnsi="Century Gothic"/>
          <w:b/>
          <w:w w:val="95"/>
          <w:sz w:val="26"/>
        </w:rPr>
        <w:t xml:space="preserve">lõpptunni </w:t>
      </w:r>
      <w:r>
        <w:rPr>
          <w:w w:val="95"/>
          <w:sz w:val="26"/>
        </w:rPr>
        <w:t xml:space="preserve">jaoks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Märkus! </w:t>
      </w:r>
      <w:r>
        <w:rPr>
          <w:w w:val="90"/>
          <w:sz w:val="26"/>
        </w:rPr>
        <w:t xml:space="preserve">Maksimaalne </w:t>
      </w:r>
      <w:r>
        <w:rPr>
          <w:w w:val="90"/>
          <w:sz w:val="26"/>
        </w:rPr>
        <w:t xml:space="preserve">jälgimisperiood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mida </w:t>
      </w:r>
      <w:r>
        <w:rPr>
          <w:w w:val="90"/>
          <w:sz w:val="26"/>
        </w:rPr>
        <w:t xml:space="preserve">saab </w:t>
      </w:r>
      <w:r>
        <w:rPr>
          <w:w w:val="90"/>
          <w:sz w:val="26"/>
        </w:rPr>
        <w:t xml:space="preserve">määrata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on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tundi.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w w:val="90"/>
          <w:sz w:val="26"/>
        </w:rPr>
        <w:t xml:space="preserve">seejärel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View </w:t>
      </w:r>
      <w:r>
        <w:rPr>
          <w:rFonts w:ascii="Century Gothic" w:hAnsi="Century Gothic"/>
          <w:b/>
          <w:w w:val="90"/>
          <w:sz w:val="26"/>
        </w:rPr>
        <w:t xml:space="preserve">trajectory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Avaneb </w:t>
      </w:r>
      <w:r>
        <w:rPr>
          <w:rFonts w:ascii="Century Gothic"/>
          <w:b/>
          <w:w w:val="90"/>
          <w:sz w:val="26"/>
        </w:rPr>
        <w:t xml:space="preserve">jälgimisekraan</w:t>
      </w:r>
      <w:r>
        <w:rPr>
          <w:w w:val="90"/>
          <w:sz w:val="26"/>
        </w:rPr>
        <w:t xml:space="preserve">, kus kuvatakse </w:t>
      </w:r>
      <w:r>
        <w:rPr>
          <w:w w:val="90"/>
          <w:sz w:val="26"/>
        </w:rPr>
        <w:t xml:space="preserve">masinate </w:t>
      </w:r>
      <w:r>
        <w:rPr>
          <w:w w:val="95"/>
          <w:sz w:val="26"/>
        </w:rPr>
        <w:t xml:space="preserve">nimekirjast </w:t>
      </w:r>
      <w:r>
        <w:rPr>
          <w:w w:val="90"/>
          <w:sz w:val="26"/>
        </w:rPr>
        <w:t xml:space="preserve">eelnevalt </w:t>
      </w:r>
      <w:r>
        <w:rPr>
          <w:rFonts w:ascii="Century Gothic"/>
          <w:b/>
          <w:w w:val="90"/>
          <w:sz w:val="26"/>
        </w:rPr>
        <w:t xml:space="preserve">valitud </w:t>
      </w:r>
      <w:r>
        <w:rPr>
          <w:rFonts w:ascii="Century Gothic"/>
          <w:b/>
          <w:w w:val="90"/>
          <w:sz w:val="26"/>
        </w:rPr>
        <w:t xml:space="preserve">masina </w:t>
      </w:r>
      <w:r>
        <w:rPr>
          <w:w w:val="90"/>
          <w:sz w:val="26"/>
        </w:rPr>
        <w:t xml:space="preserve">rajad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mis </w:t>
      </w:r>
      <w:r>
        <w:rPr>
          <w:w w:val="95"/>
          <w:sz w:val="26"/>
        </w:rPr>
        <w:t xml:space="preserve">põhinevad </w:t>
      </w:r>
      <w:r>
        <w:rPr>
          <w:w w:val="95"/>
          <w:sz w:val="26"/>
        </w:rPr>
        <w:t xml:space="preserve">määratud </w:t>
      </w:r>
      <w:r>
        <w:rPr>
          <w:w w:val="95"/>
          <w:sz w:val="26"/>
        </w:rPr>
        <w:t xml:space="preserve">ajafiltri </w:t>
      </w:r>
      <w:r>
        <w:rPr>
          <w:w w:val="95"/>
          <w:sz w:val="26"/>
        </w:rPr>
        <w:t xml:space="preserve">seadistustel.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Ilmuv </w:t>
      </w:r>
      <w:r>
        <w:rPr>
          <w:w w:val="95"/>
        </w:rPr>
        <w:t xml:space="preserve">ekraan </w:t>
      </w:r>
      <w:r>
        <w:rPr>
          <w:w w:val="95"/>
        </w:rPr>
        <w:t xml:space="preserve">näitab </w:t>
      </w:r>
      <w:r>
        <w:rPr>
          <w:w w:val="95"/>
        </w:rPr>
        <w:t xml:space="preserve">terminali/rakenduse </w:t>
      </w:r>
      <w:r>
        <w:rPr>
          <w:w w:val="95"/>
        </w:rPr>
        <w:t xml:space="preserve">jälgimist</w:t>
      </w:r>
      <w:r>
        <w:rPr>
          <w:w w:val="95"/>
        </w:rPr>
        <w:t xml:space="preserve">, sealhulgas </w:t>
      </w:r>
      <w:r>
        <w:rPr>
          <w:w w:val="95"/>
        </w:rPr>
        <w:t xml:space="preserve">algus- </w:t>
      </w:r>
      <w:r>
        <w:rPr>
          <w:w w:val="95"/>
        </w:rPr>
        <w:t xml:space="preserve">ja </w:t>
      </w:r>
      <w:r>
        <w:rPr>
          <w:w w:val="95"/>
        </w:rPr>
        <w:t xml:space="preserve">lõpp-punkti </w:t>
      </w:r>
      <w:r>
        <w:rPr>
          <w:w w:val="95"/>
        </w:rPr>
        <w:t xml:space="preserve">soovitud ajavahemiku jooksul.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Lähtepunkt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Viimane </w:t>
      </w:r>
      <w:r>
        <w:rPr>
          <w:w w:val="95"/>
          <w:sz w:val="26"/>
        </w:rPr>
        <w:t xml:space="preserve">teadaolev </w:t>
      </w:r>
      <w:r>
        <w:rPr>
          <w:spacing w:val="-2"/>
          <w:w w:val="95"/>
          <w:sz w:val="26"/>
        </w:rPr>
        <w:t xml:space="preserve">asukoht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Lõpp-punkt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väljal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Viimane </w:t>
      </w:r>
      <w:r>
        <w:rPr>
          <w:rFonts w:ascii="Century Gothic" w:hAnsi="Century Gothic"/>
          <w:b/>
          <w:w w:val="95"/>
          <w:sz w:val="26"/>
        </w:rPr>
        <w:t xml:space="preserve">teadaolev </w:t>
      </w:r>
      <w:r>
        <w:rPr>
          <w:rFonts w:ascii="Century Gothic" w:hAnsi="Century Gothic"/>
          <w:b/>
          <w:w w:val="95"/>
          <w:sz w:val="26"/>
        </w:rPr>
        <w:t xml:space="preserve">asukoht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Viimane </w:t>
      </w:r>
      <w:r>
        <w:rPr>
          <w:w w:val="95"/>
          <w:sz w:val="26"/>
        </w:rPr>
        <w:t xml:space="preserve">teadaolev </w:t>
      </w:r>
      <w:r>
        <w:rPr>
          <w:spacing w:val="-2"/>
          <w:w w:val="95"/>
          <w:sz w:val="26"/>
        </w:rPr>
        <w:t xml:space="preserve">asukoht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Ajafiltri </w:t>
      </w:r>
      <w:r>
        <w:rPr>
          <w:spacing w:val="-2"/>
          <w:w w:val="85"/>
          <w:sz w:val="26"/>
        </w:rPr>
        <w:t xml:space="preserve">välja </w:t>
      </w:r>
      <w:r>
        <w:rPr>
          <w:w w:val="85"/>
          <w:sz w:val="26"/>
        </w:rPr>
        <w:t xml:space="preserve">lähtestamine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Terminali </w:t>
      </w:r>
      <w:r>
        <w:rPr>
          <w:w w:val="90"/>
        </w:rPr>
        <w:t xml:space="preserve">või </w:t>
      </w:r>
      <w:r>
        <w:rPr>
          <w:w w:val="90"/>
        </w:rPr>
        <w:t xml:space="preserve">traktori </w:t>
      </w:r>
      <w:r>
        <w:rPr>
          <w:w w:val="90"/>
        </w:rPr>
        <w:t xml:space="preserve">viimast </w:t>
      </w:r>
      <w:r>
        <w:rPr>
          <w:w w:val="90"/>
        </w:rPr>
        <w:t xml:space="preserve">teadaolevat </w:t>
      </w:r>
      <w:r>
        <w:rPr>
          <w:w w:val="90"/>
        </w:rPr>
        <w:t xml:space="preserve">asukohta </w:t>
      </w:r>
      <w:r>
        <w:rPr>
          <w:w w:val="90"/>
        </w:rPr>
        <w:t xml:space="preserve">näitab </w:t>
      </w:r>
      <w:r>
        <w:rPr>
          <w:w w:val="90"/>
        </w:rPr>
        <w:t xml:space="preserve">väike </w:t>
      </w:r>
      <w:r>
        <w:t xml:space="preserve">ruuduline </w:t>
      </w:r>
      <w:r>
        <w:t xml:space="preserve">lipuke.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Ajafiltri </w:t>
      </w:r>
      <w:r>
        <w:rPr>
          <w:spacing w:val="-2"/>
          <w:w w:val="90"/>
          <w:sz w:val="26"/>
        </w:rPr>
        <w:t xml:space="preserve">seadete </w:t>
      </w:r>
      <w:r>
        <w:rPr>
          <w:w w:val="90"/>
          <w:sz w:val="26"/>
        </w:rPr>
        <w:t xml:space="preserve">muutmiseks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väljal </w:t>
      </w:r>
      <w:r>
        <w:rPr>
          <w:rFonts w:ascii="Century Gothic" w:hAnsi="Century Gothic"/>
          <w:b/>
          <w:w w:val="90"/>
          <w:sz w:val="26"/>
        </w:rPr>
        <w:t xml:space="preserve">Reset </w:t>
      </w:r>
      <w:r>
        <w:rPr>
          <w:rFonts w:ascii="Century Gothic" w:hAnsi="Century Gothic"/>
          <w:b/>
          <w:w w:val="90"/>
          <w:sz w:val="26"/>
        </w:rPr>
        <w:t xml:space="preserve">Time </w:t>
      </w:r>
      <w:r>
        <w:rPr>
          <w:rFonts w:ascii="Century Gothic" w:hAnsi="Century Gothic"/>
          <w:b/>
          <w:w w:val="90"/>
          <w:sz w:val="26"/>
        </w:rPr>
        <w:t xml:space="preserve">Filter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Ajafiltri </w:t>
      </w:r>
      <w:r>
        <w:rPr>
          <w:rFonts w:ascii="Century Gothic" w:hAnsi="Century Gothic"/>
          <w:b/>
          <w:w w:val="90"/>
          <w:sz w:val="26"/>
        </w:rPr>
        <w:t xml:space="preserve">lähtestamine).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Masinad</w:t>
      </w:r>
      <w:bookmarkStart w:name="_bookmark112" w:id="113"/>
      <w:bookmarkEnd w:id="113"/>
      <w:r>
        <w:rPr>
          <w:color w:val="808285"/>
          <w:spacing w:val="-2"/>
        </w:rPr>
        <w:t xml:space="preserve"> ekraan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Vajutades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Masinad</w:t>
      </w:r>
      <w:r>
        <w:rPr>
          <w:w w:val="90"/>
          <w:sz w:val="26"/>
        </w:rPr>
        <w:t xml:space="preserve">, </w:t>
      </w:r>
      <w:r>
        <w:rPr>
          <w:spacing w:val="-5"/>
          <w:w w:val="90"/>
          <w:sz w:val="26"/>
        </w:rPr>
        <w:t xml:space="preserve">avaneb </w:t>
      </w:r>
      <w:r>
        <w:rPr>
          <w:w w:val="90"/>
          <w:sz w:val="26"/>
        </w:rPr>
        <w:t xml:space="preserve">ekraan </w:t>
      </w:r>
      <w:r>
        <w:rPr>
          <w:w w:val="90"/>
          <w:sz w:val="26"/>
        </w:rPr>
        <w:t xml:space="preserve">Masinad.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Ekraanil </w:t>
      </w:r>
      <w:r>
        <w:rPr>
          <w:rFonts w:ascii="Century Gothic"/>
          <w:b/>
          <w:w w:val="90"/>
          <w:sz w:val="26"/>
        </w:rPr>
        <w:t xml:space="preserve">Minu </w:t>
      </w:r>
      <w:r>
        <w:rPr>
          <w:rFonts w:ascii="Century Gothic"/>
          <w:b/>
          <w:w w:val="90"/>
          <w:sz w:val="26"/>
        </w:rPr>
        <w:t xml:space="preserve">masinad </w:t>
      </w:r>
      <w:r>
        <w:rPr>
          <w:w w:val="90"/>
          <w:sz w:val="26"/>
        </w:rPr>
        <w:t xml:space="preserve">kuvatakse </w:t>
      </w:r>
      <w:r>
        <w:rPr>
          <w:w w:val="90"/>
          <w:sz w:val="26"/>
        </w:rPr>
        <w:t xml:space="preserve">lisaks </w:t>
      </w:r>
      <w:r>
        <w:rPr>
          <w:w w:val="90"/>
          <w:sz w:val="26"/>
        </w:rPr>
        <w:t xml:space="preserve">ülevaadet </w:t>
      </w:r>
      <w:r>
        <w:rPr>
          <w:w w:val="90"/>
          <w:sz w:val="26"/>
        </w:rPr>
        <w:t xml:space="preserve">masinate </w:t>
      </w:r>
      <w:r>
        <w:rPr>
          <w:w w:val="90"/>
          <w:sz w:val="26"/>
        </w:rPr>
        <w:t xml:space="preserve">koguarvust</w:t>
      </w:r>
      <w:r>
        <w:rPr>
          <w:w w:val="90"/>
          <w:sz w:val="26"/>
        </w:rPr>
        <w:t xml:space="preserve">, mis </w:t>
      </w:r>
      <w:r>
        <w:rPr>
          <w:w w:val="90"/>
          <w:sz w:val="26"/>
        </w:rPr>
        <w:t xml:space="preserve">on </w:t>
      </w:r>
      <w:r>
        <w:rPr>
          <w:rFonts w:ascii="Century Gothic"/>
          <w:b/>
          <w:w w:val="90"/>
          <w:sz w:val="26"/>
        </w:rPr>
        <w:t xml:space="preserve">aktiivses </w:t>
      </w:r>
      <w:r>
        <w:rPr>
          <w:spacing w:val="-7"/>
          <w:w w:val="90"/>
          <w:sz w:val="26"/>
        </w:rPr>
        <w:t xml:space="preserve">või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mitteaktiivne </w:t>
      </w:r>
      <w:r>
        <w:rPr>
          <w:rFonts w:ascii="Century Gothic"/>
          <w:b/>
          <w:w w:val="90"/>
        </w:rPr>
        <w:t xml:space="preserve">olek</w:t>
      </w:r>
      <w:r>
        <w:rPr>
          <w:w w:val="90"/>
        </w:rPr>
        <w:t xml:space="preserve">, </w:t>
      </w:r>
      <w:r>
        <w:rPr>
          <w:w w:val="90"/>
        </w:rPr>
        <w:t xml:space="preserve">kolm </w:t>
      </w:r>
      <w:r>
        <w:rPr>
          <w:w w:val="90"/>
        </w:rPr>
        <w:t xml:space="preserve">veergu </w:t>
      </w:r>
      <w:r>
        <w:rPr>
          <w:w w:val="90"/>
        </w:rPr>
        <w:t xml:space="preserve">kõigi </w:t>
      </w:r>
      <w:r>
        <w:rPr>
          <w:w w:val="90"/>
        </w:rPr>
        <w:t xml:space="preserve">ühendatud </w:t>
      </w:r>
      <w:r>
        <w:rPr>
          <w:w w:val="90"/>
        </w:rPr>
        <w:t xml:space="preserve">masinate </w:t>
      </w:r>
      <w:r>
        <w:rPr>
          <w:w w:val="90"/>
        </w:rPr>
        <w:t xml:space="preserve">ja </w:t>
      </w:r>
      <w:r>
        <w:rPr>
          <w:spacing w:val="-2"/>
          <w:w w:val="90"/>
        </w:rPr>
        <w:t xml:space="preserve">seadmetega.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Graafiline </w:t>
      </w:r>
      <w:r>
        <w:rPr>
          <w:w w:val="90"/>
          <w:sz w:val="26"/>
        </w:rPr>
        <w:t xml:space="preserve">ekraan </w:t>
      </w:r>
      <w:r>
        <w:rPr>
          <w:spacing w:val="-2"/>
          <w:sz w:val="26"/>
        </w:rPr>
        <w:t xml:space="preserve">masinate </w:t>
      </w:r>
      <w:r>
        <w:rPr>
          <w:w w:val="90"/>
          <w:sz w:val="26"/>
        </w:rPr>
        <w:t xml:space="preserve">koguarv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Kõik </w:t>
      </w:r>
      <w:r>
        <w:rPr>
          <w:w w:val="90"/>
          <w:sz w:val="26"/>
        </w:rPr>
        <w:t xml:space="preserve">loetletud </w:t>
      </w:r>
      <w:r>
        <w:rPr>
          <w:w w:val="90"/>
          <w:sz w:val="26"/>
        </w:rPr>
        <w:t xml:space="preserve">seadmed, </w:t>
      </w:r>
      <w:r>
        <w:rPr>
          <w:w w:val="90"/>
          <w:sz w:val="26"/>
        </w:rPr>
        <w:t xml:space="preserve">olenemata </w:t>
      </w:r>
      <w:r>
        <w:rPr>
          <w:w w:val="90"/>
          <w:sz w:val="26"/>
        </w:rPr>
        <w:t xml:space="preserve">nende </w:t>
      </w:r>
      <w:r>
        <w:rPr>
          <w:w w:val="90"/>
          <w:sz w:val="26"/>
        </w:rPr>
        <w:t xml:space="preserve">staatusest </w:t>
      </w:r>
      <w:r>
        <w:rPr>
          <w:w w:val="90"/>
          <w:sz w:val="26"/>
        </w:rPr>
        <w:t xml:space="preserve">(aktiivne </w:t>
      </w:r>
      <w:r>
        <w:rPr>
          <w:w w:val="90"/>
          <w:sz w:val="26"/>
        </w:rPr>
        <w:t xml:space="preserve">või </w:t>
      </w:r>
      <w:r>
        <w:rPr>
          <w:spacing w:val="-2"/>
          <w:sz w:val="26"/>
        </w:rPr>
        <w:t xml:space="preserve">mitteaktiivne).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Ühendatud </w:t>
      </w:r>
      <w:r>
        <w:rPr>
          <w:spacing w:val="-2"/>
          <w:w w:val="95"/>
          <w:sz w:val="26"/>
        </w:rPr>
        <w:t xml:space="preserve">masinad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Ühendatud </w:t>
      </w:r>
      <w:r>
        <w:rPr>
          <w:color w:val="808285"/>
          <w:spacing w:val="-2"/>
        </w:rPr>
        <w:t xml:space="preserve">masinad</w:t>
      </w:r>
    </w:p>
    <w:p>
      <w:pPr>
        <w:spacing w:before="109" w:line="180" w:lineRule="auto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Veerg </w:t>
      </w:r>
      <w:r>
        <w:rPr>
          <w:rFonts w:ascii="Century Gothic"/>
          <w:b/>
          <w:w w:val="90"/>
          <w:sz w:val="26"/>
        </w:rPr>
        <w:t xml:space="preserve">Ühendatud </w:t>
      </w:r>
      <w:r>
        <w:rPr>
          <w:rFonts w:ascii="Century Gothic"/>
          <w:b/>
          <w:w w:val="90"/>
          <w:sz w:val="26"/>
        </w:rPr>
        <w:t xml:space="preserve">masinad </w:t>
      </w:r>
      <w:r>
        <w:rPr>
          <w:w w:val="90"/>
          <w:sz w:val="26"/>
        </w:rPr>
        <w:t xml:space="preserve">näitab </w:t>
      </w:r>
      <w:r>
        <w:rPr>
          <w:w w:val="90"/>
          <w:sz w:val="26"/>
        </w:rPr>
        <w:t xml:space="preserve">kõiki </w:t>
      </w:r>
      <w:r>
        <w:rPr>
          <w:rFonts w:ascii="Century Gothic"/>
          <w:b/>
          <w:w w:val="90"/>
          <w:sz w:val="26"/>
        </w:rPr>
        <w:t xml:space="preserve">traktoreid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nendega </w:t>
      </w:r>
      <w:r>
        <w:rPr>
          <w:rFonts w:ascii="Century Gothic"/>
          <w:b/>
          <w:w w:val="90"/>
          <w:sz w:val="26"/>
        </w:rPr>
        <w:t xml:space="preserve">ühendatud </w:t>
      </w:r>
      <w:r>
        <w:rPr>
          <w:rFonts w:ascii="Century Gothic"/>
          <w:b/>
          <w:w w:val="90"/>
          <w:sz w:val="26"/>
        </w:rPr>
        <w:t xml:space="preserve">töövahendeid </w:t>
      </w:r>
      <w:r>
        <w:rPr>
          <w:rFonts w:ascii="Century Gothic"/>
          <w:b/>
          <w:w w:val="90"/>
          <w:sz w:val="26"/>
        </w:rPr>
        <w:t xml:space="preserve">või </w:t>
      </w:r>
      <w:r>
        <w:rPr>
          <w:rFonts w:ascii="Century Gothic"/>
          <w:b/>
          <w:w w:val="90"/>
          <w:sz w:val="26"/>
        </w:rPr>
        <w:t xml:space="preserve">terminaale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Rohelised </w:t>
      </w:r>
      <w:r>
        <w:rPr>
          <w:w w:val="90"/>
          <w:sz w:val="26"/>
        </w:rPr>
        <w:t xml:space="preserve">või </w:t>
      </w:r>
      <w:r>
        <w:rPr>
          <w:rFonts w:ascii="Century Gothic"/>
          <w:b/>
          <w:w w:val="90"/>
          <w:sz w:val="26"/>
        </w:rPr>
        <w:t xml:space="preserve">hallid punktid </w:t>
      </w:r>
      <w:r>
        <w:rPr>
          <w:w w:val="90"/>
          <w:sz w:val="26"/>
        </w:rPr>
        <w:t xml:space="preserve">näitavad, kas need on </w:t>
      </w:r>
      <w:r>
        <w:rPr>
          <w:rFonts w:ascii="Century Gothic"/>
          <w:b/>
          <w:w w:val="90"/>
          <w:sz w:val="26"/>
        </w:rPr>
        <w:t xml:space="preserve">aktiivses </w:t>
      </w:r>
      <w:r>
        <w:rPr>
          <w:w w:val="90"/>
          <w:sz w:val="26"/>
        </w:rPr>
        <w:t xml:space="preserve">või </w:t>
      </w:r>
      <w:r>
        <w:rPr>
          <w:rFonts w:ascii="Century Gothic"/>
          <w:b/>
          <w:w w:val="90"/>
          <w:sz w:val="26"/>
        </w:rPr>
        <w:t xml:space="preserve">mitteaktiivses olekus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Rohelistel piktogrammidel </w:t>
      </w:r>
      <w:r>
        <w:rPr>
          <w:w w:val="90"/>
        </w:rPr>
        <w:t xml:space="preserve">klõpsates </w:t>
      </w:r>
      <w:r>
        <w:rPr>
          <w:w w:val="90"/>
        </w:rPr>
        <w:t xml:space="preserve">avaneb ekraan, millel on kõik võimalikud andmed traktorite ja nendega ühendatud terminalide </w:t>
      </w:r>
      <w:r>
        <w:t xml:space="preserve">või </w:t>
      </w:r>
      <w:r>
        <w:t xml:space="preserve">masinate kohta.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Klõpsake </w:t>
      </w:r>
      <w:r>
        <w:rPr>
          <w:w w:val="90"/>
          <w:sz w:val="26"/>
        </w:rPr>
        <w:t xml:space="preserve">rohelisel </w:t>
      </w:r>
      <w:r>
        <w:rPr>
          <w:w w:val="90"/>
          <w:sz w:val="26"/>
        </w:rPr>
        <w:t xml:space="preserve">traktori </w:t>
      </w:r>
      <w:r>
        <w:rPr>
          <w:spacing w:val="-2"/>
          <w:w w:val="90"/>
          <w:sz w:val="26"/>
        </w:rPr>
        <w:t xml:space="preserve">piktogrammil.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Avaneb </w:t>
      </w:r>
      <w:r>
        <w:rPr>
          <w:w w:val="90"/>
        </w:rPr>
        <w:t xml:space="preserve">masinate andmete ekraan</w:t>
      </w:r>
      <w:r>
        <w:rPr>
          <w:rFonts w:ascii="Trebuchet MS"/>
          <w:b w:val="0"/>
          <w:w w:val="90"/>
        </w:rPr>
        <w:t xml:space="preserve">, kus kuvatakse </w:t>
      </w:r>
      <w:r>
        <w:rPr>
          <w:w w:val="90"/>
        </w:rPr>
        <w:t xml:space="preserve">masina identifitseerimisteave, ülesannete </w:t>
      </w:r>
      <w:r>
        <w:rPr>
          <w:w w:val="95"/>
        </w:rPr>
        <w:t xml:space="preserve">täitmise </w:t>
      </w:r>
      <w:r>
        <w:rPr>
          <w:w w:val="95"/>
        </w:rPr>
        <w:t xml:space="preserve">teave </w:t>
      </w:r>
      <w:r>
        <w:rPr>
          <w:w w:val="95"/>
        </w:rPr>
        <w:t xml:space="preserve">ja </w:t>
      </w:r>
      <w:r>
        <w:rPr>
          <w:w w:val="95"/>
        </w:rPr>
        <w:t xml:space="preserve">masina </w:t>
      </w:r>
      <w:r>
        <w:rPr>
          <w:w w:val="95"/>
        </w:rPr>
        <w:t xml:space="preserve">andmed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Analüüsige </w:t>
      </w:r>
      <w:r>
        <w:rPr>
          <w:w w:val="95"/>
          <w:sz w:val="26"/>
        </w:rPr>
        <w:t xml:space="preserve">masina </w:t>
      </w:r>
      <w:r>
        <w:rPr>
          <w:spacing w:val="-4"/>
          <w:w w:val="95"/>
          <w:sz w:val="26"/>
        </w:rPr>
        <w:t xml:space="preserve">andmeid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Vaikimisi </w:t>
      </w:r>
      <w:r>
        <w:rPr>
          <w:spacing w:val="-2"/>
          <w:w w:val="90"/>
          <w:sz w:val="26"/>
        </w:rPr>
        <w:t xml:space="preserve">diagrammi </w:t>
      </w:r>
      <w:r>
        <w:rPr>
          <w:w w:val="90"/>
          <w:sz w:val="26"/>
        </w:rPr>
        <w:t xml:space="preserve">sirvimine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w w:val="95"/>
          <w:sz w:val="26"/>
        </w:rPr>
        <w:t xml:space="preserve">Masina </w:t>
      </w:r>
      <w:r>
        <w:rPr>
          <w:spacing w:val="-2"/>
          <w:sz w:val="26"/>
        </w:rPr>
        <w:t xml:space="preserve">identifitseerimine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w w:val="90"/>
          <w:sz w:val="26"/>
        </w:rPr>
        <w:t xml:space="preserve">Ülesande </w:t>
      </w:r>
      <w:r>
        <w:rPr>
          <w:w w:val="90"/>
          <w:sz w:val="26"/>
        </w:rPr>
        <w:t xml:space="preserve">täitmise </w:t>
      </w:r>
      <w:r>
        <w:rPr>
          <w:spacing w:val="-4"/>
          <w:w w:val="90"/>
          <w:sz w:val="26"/>
        </w:rPr>
        <w:t xml:space="preserve">andmed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w w:val="95"/>
          <w:sz w:val="26"/>
        </w:rPr>
        <w:t xml:space="preserve">Masinate </w:t>
      </w:r>
      <w:r>
        <w:rPr>
          <w:spacing w:val="-4"/>
          <w:w w:val="95"/>
          <w:sz w:val="26"/>
        </w:rPr>
        <w:t xml:space="preserve">andmevälja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Analüüsige </w:t>
      </w:r>
      <w:r>
        <w:rPr>
          <w:color w:val="808285"/>
          <w:w w:val="85"/>
        </w:rPr>
        <w:t xml:space="preserve">masina</w:t>
      </w:r>
      <w:bookmarkStart w:name="_bookmark116" w:id="117"/>
      <w:bookmarkEnd w:id="117"/>
      <w:r>
        <w:rPr>
          <w:color w:val="808285"/>
          <w:spacing w:val="-4"/>
          <w:w w:val="85"/>
        </w:rPr>
        <w:t xml:space="preserve"> andmeid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Analyse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Avanev </w:t>
      </w:r>
      <w:r>
        <w:rPr>
          <w:w w:val="90"/>
          <w:sz w:val="26"/>
        </w:rPr>
        <w:t xml:space="preserve">ekraan </w:t>
      </w:r>
      <w:r>
        <w:rPr>
          <w:w w:val="90"/>
          <w:sz w:val="26"/>
        </w:rPr>
        <w:t xml:space="preserve">võimaldab </w:t>
      </w:r>
      <w:r>
        <w:rPr>
          <w:rFonts w:ascii="Century Gothic"/>
          <w:b/>
          <w:w w:val="90"/>
          <w:sz w:val="26"/>
        </w:rPr>
        <w:t xml:space="preserve">kasutajal </w:t>
      </w:r>
      <w:r>
        <w:rPr>
          <w:rFonts w:ascii="Century Gothic"/>
          <w:b/>
          <w:w w:val="90"/>
          <w:sz w:val="26"/>
        </w:rPr>
        <w:t xml:space="preserve">luua </w:t>
      </w:r>
      <w:r>
        <w:rPr>
          <w:rFonts w:ascii="Century Gothic"/>
          <w:b/>
          <w:w w:val="90"/>
          <w:sz w:val="26"/>
        </w:rPr>
        <w:t xml:space="preserve">graafikuid </w:t>
      </w:r>
      <w:r>
        <w:rPr>
          <w:rFonts w:ascii="Century Gothic"/>
          <w:b/>
          <w:w w:val="90"/>
          <w:sz w:val="26"/>
        </w:rPr>
        <w:t xml:space="preserve">ja </w:t>
      </w:r>
      <w:r>
        <w:rPr>
          <w:rFonts w:ascii="Century Gothic"/>
          <w:b/>
          <w:spacing w:val="-2"/>
          <w:w w:val="90"/>
          <w:sz w:val="26"/>
        </w:rPr>
        <w:t xml:space="preserve">aruandeid.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valitud </w:t>
      </w:r>
      <w:r>
        <w:rPr>
          <w:w w:val="90"/>
        </w:rPr>
        <w:t xml:space="preserve">traktori </w:t>
      </w:r>
      <w:r>
        <w:rPr>
          <w:w w:val="90"/>
        </w:rPr>
        <w:t xml:space="preserve">või </w:t>
      </w:r>
      <w:r>
        <w:rPr>
          <w:spacing w:val="-2"/>
          <w:w w:val="90"/>
        </w:rPr>
        <w:t xml:space="preserve">töövahendi </w:t>
      </w:r>
      <w:r>
        <w:rPr>
          <w:w w:val="90"/>
        </w:rPr>
        <w:t xml:space="preserve">parameetrite </w:t>
      </w:r>
      <w:r>
        <w:rPr>
          <w:w w:val="90"/>
        </w:rPr>
        <w:t xml:space="preserve">alusel.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Ajavahemiku </w:t>
      </w:r>
      <w:r>
        <w:rPr>
          <w:w w:val="90"/>
          <w:sz w:val="26"/>
        </w:rPr>
        <w:t xml:space="preserve">valik </w:t>
      </w:r>
      <w:r>
        <w:rPr>
          <w:w w:val="90"/>
          <w:sz w:val="26"/>
        </w:rPr>
        <w:t xml:space="preserve">päeva(de), </w:t>
      </w:r>
      <w:r>
        <w:rPr>
          <w:w w:val="90"/>
          <w:sz w:val="26"/>
        </w:rPr>
        <w:t xml:space="preserve">kuu </w:t>
      </w:r>
      <w:r>
        <w:rPr>
          <w:w w:val="90"/>
          <w:sz w:val="26"/>
        </w:rPr>
        <w:t xml:space="preserve">või </w:t>
      </w:r>
      <w:r>
        <w:rPr>
          <w:spacing w:val="-4"/>
          <w:w w:val="90"/>
          <w:sz w:val="26"/>
        </w:rPr>
        <w:t xml:space="preserve">aasta </w:t>
      </w:r>
      <w:r>
        <w:rPr>
          <w:w w:val="90"/>
          <w:sz w:val="26"/>
        </w:rPr>
        <w:t xml:space="preserve">järgi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Ajaperioodi </w:t>
      </w:r>
      <w:r>
        <w:rPr>
          <w:w w:val="90"/>
          <w:sz w:val="26"/>
        </w:rPr>
        <w:t xml:space="preserve">valik </w:t>
      </w:r>
      <w:r>
        <w:rPr>
          <w:spacing w:val="-2"/>
          <w:w w:val="90"/>
          <w:sz w:val="26"/>
        </w:rPr>
        <w:t xml:space="preserve">kalendri </w:t>
      </w:r>
      <w:r>
        <w:rPr>
          <w:w w:val="90"/>
          <w:sz w:val="26"/>
        </w:rPr>
        <w:t xml:space="preserve">järgi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Parameetrite </w:t>
      </w:r>
      <w:r>
        <w:rPr>
          <w:w w:val="90"/>
          <w:sz w:val="26"/>
        </w:rPr>
        <w:t xml:space="preserve">valik </w:t>
      </w:r>
      <w:r>
        <w:rPr>
          <w:w w:val="90"/>
          <w:sz w:val="26"/>
        </w:rPr>
        <w:t xml:space="preserve">(maksimaalselt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parameetrit)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w w:val="90"/>
          <w:sz w:val="26"/>
        </w:rPr>
        <w:t xml:space="preserve">Aruande </w:t>
      </w:r>
      <w:r>
        <w:rPr>
          <w:w w:val="90"/>
          <w:sz w:val="26"/>
        </w:rPr>
        <w:t xml:space="preserve">loomise </w:t>
      </w:r>
      <w:r>
        <w:rPr>
          <w:spacing w:val="-2"/>
          <w:w w:val="90"/>
          <w:sz w:val="26"/>
        </w:rPr>
        <w:t xml:space="preserve">nupp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Pärast </w:t>
      </w:r>
      <w:r>
        <w:rPr>
          <w:w w:val="90"/>
          <w:sz w:val="26"/>
        </w:rPr>
        <w:t xml:space="preserve">ajaperioodi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parameetri </w:t>
      </w:r>
      <w:r>
        <w:rPr>
          <w:w w:val="90"/>
          <w:sz w:val="26"/>
        </w:rPr>
        <w:t xml:space="preserve">valiku </w:t>
      </w:r>
      <w:r>
        <w:rPr>
          <w:w w:val="90"/>
          <w:sz w:val="26"/>
        </w:rPr>
        <w:t xml:space="preserve">määramist </w:t>
      </w:r>
      <w:r>
        <w:rPr>
          <w:w w:val="90"/>
          <w:sz w:val="26"/>
        </w:rPr>
        <w:t xml:space="preserve">vajutage </w:t>
      </w:r>
      <w:r>
        <w:rPr>
          <w:spacing w:val="-5"/>
          <w:w w:val="90"/>
          <w:sz w:val="26"/>
        </w:rPr>
        <w:t xml:space="preserve">nuppu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Aruande </w:t>
      </w:r>
      <w:r>
        <w:rPr>
          <w:w w:val="90"/>
        </w:rPr>
        <w:t xml:space="preserve">loomise </w:t>
      </w:r>
      <w:r>
        <w:rPr>
          <w:spacing w:val="-2"/>
          <w:w w:val="90"/>
        </w:rPr>
        <w:t xml:space="preserve">nupp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Ekraanil </w:t>
      </w:r>
      <w:r>
        <w:rPr>
          <w:w w:val="95"/>
        </w:rPr>
        <w:t xml:space="preserve">avaneb</w:t>
      </w:r>
      <w:bookmarkStart w:name="_bookmark117" w:id="118"/>
      <w:bookmarkEnd w:id="118"/>
      <w:r>
        <w:rPr>
          <w:w w:val="95"/>
        </w:rPr>
        <w:t xml:space="preserve"> genereeritud </w:t>
      </w:r>
      <w:r>
        <w:rPr>
          <w:w w:val="95"/>
        </w:rPr>
        <w:t xml:space="preserve">graafik</w:t>
      </w:r>
      <w:r>
        <w:rPr>
          <w:w w:val="95"/>
        </w:rPr>
        <w:t xml:space="preserve">, </w:t>
      </w:r>
      <w:r>
        <w:rPr>
          <w:w w:val="95"/>
        </w:rPr>
        <w:t xml:space="preserve">mis </w:t>
      </w:r>
      <w:r>
        <w:rPr>
          <w:w w:val="95"/>
        </w:rPr>
        <w:t xml:space="preserve">põhineb </w:t>
      </w:r>
      <w:r>
        <w:rPr>
          <w:w w:val="95"/>
        </w:rPr>
        <w:t xml:space="preserve">eelneval </w:t>
      </w:r>
      <w:r>
        <w:rPr>
          <w:w w:val="95"/>
        </w:rPr>
        <w:t xml:space="preserve">ajavahemikul </w:t>
      </w:r>
      <w:r>
        <w:rPr>
          <w:w w:val="95"/>
        </w:rPr>
        <w:t xml:space="preserve">ja </w:t>
      </w:r>
      <w:r>
        <w:rPr>
          <w:w w:val="95"/>
        </w:rPr>
        <w:t xml:space="preserve">parameetrite </w:t>
      </w:r>
      <w:r>
        <w:rPr>
          <w:spacing w:val="-2"/>
        </w:rPr>
        <w:t xml:space="preserve">valikul.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Valitud </w:t>
      </w:r>
      <w:r>
        <w:rPr>
          <w:spacing w:val="-2"/>
          <w:w w:val="90"/>
          <w:sz w:val="26"/>
        </w:rPr>
        <w:t xml:space="preserve">ajavahemik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w w:val="90"/>
          <w:sz w:val="26"/>
        </w:rPr>
        <w:t xml:space="preserve">Diagrammi </w:t>
      </w:r>
      <w:r>
        <w:rPr>
          <w:spacing w:val="-2"/>
          <w:w w:val="95"/>
          <w:sz w:val="26"/>
        </w:rPr>
        <w:t xml:space="preserve">lüliti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Kasutades</w:t>
      </w:r>
      <w:bookmarkStart w:name="_bookmark118" w:id="119"/>
      <w:bookmarkEnd w:id="119"/>
      <w:r>
        <w:rPr>
          <w:w w:val="90"/>
        </w:rPr>
        <w:t xml:space="preserve"> diagrammi </w:t>
      </w:r>
      <w:r>
        <w:rPr>
          <w:w w:val="90"/>
        </w:rPr>
        <w:t xml:space="preserve">lülitit, </w:t>
      </w:r>
      <w:r>
        <w:rPr>
          <w:w w:val="95"/>
        </w:rPr>
        <w:t xml:space="preserve">saab </w:t>
      </w:r>
      <w:r>
        <w:rPr>
          <w:w w:val="90"/>
        </w:rPr>
        <w:t xml:space="preserve">valitud </w:t>
      </w:r>
      <w:r>
        <w:rPr>
          <w:w w:val="95"/>
        </w:rPr>
        <w:t xml:space="preserve">parameetreid </w:t>
      </w:r>
      <w:r>
        <w:rPr>
          <w:w w:val="95"/>
        </w:rPr>
        <w:t xml:space="preserve">kuvada </w:t>
      </w:r>
      <w:r>
        <w:rPr>
          <w:w w:val="95"/>
        </w:rPr>
        <w:t xml:space="preserve">kahel </w:t>
      </w:r>
      <w:r>
        <w:rPr>
          <w:w w:val="95"/>
        </w:rPr>
        <w:t xml:space="preserve">viisil, </w:t>
      </w:r>
      <w:r>
        <w:t xml:space="preserve">nii </w:t>
      </w:r>
      <w:r>
        <w:t xml:space="preserve">tulpdiagrammina kui </w:t>
      </w:r>
      <w:r>
        <w:t xml:space="preserve">ka </w:t>
      </w:r>
      <w:r>
        <w:t xml:space="preserve">joongraafikuna.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w w:val="95"/>
          <w:sz w:val="26"/>
        </w:rPr>
        <w:t xml:space="preserve">Graafiku </w:t>
      </w:r>
      <w:r>
        <w:rPr>
          <w:spacing w:val="-4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w w:val="95"/>
          <w:sz w:val="26"/>
        </w:rPr>
        <w:t xml:space="preserve">Aruande </w:t>
      </w:r>
      <w:r>
        <w:rPr>
          <w:w w:val="95"/>
          <w:sz w:val="26"/>
        </w:rPr>
        <w:t xml:space="preserve">allalaadimise </w:t>
      </w:r>
      <w:r>
        <w:rPr>
          <w:spacing w:val="-2"/>
          <w:w w:val="95"/>
          <w:sz w:val="26"/>
        </w:rPr>
        <w:t xml:space="preserve">nupp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Vajutades </w:t>
      </w:r>
      <w:r>
        <w:rPr>
          <w:rFonts w:ascii="Century Gothic" w:hAnsi="Century Gothic"/>
          <w:b/>
          <w:w w:val="90"/>
          <w:sz w:val="26"/>
        </w:rPr>
        <w:t xml:space="preserve">nuppu Aruande allalaadimine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luuakse </w:t>
      </w:r>
      <w:r>
        <w:rPr>
          <w:w w:val="90"/>
          <w:sz w:val="26"/>
        </w:rPr>
        <w:t xml:space="preserve">masinaandmete </w:t>
      </w:r>
      <w:r>
        <w:rPr>
          <w:w w:val="95"/>
          <w:sz w:val="26"/>
        </w:rPr>
        <w:t xml:space="preserve">analüüsiaruanne </w:t>
      </w:r>
      <w:r>
        <w:rPr>
          <w:w w:val="95"/>
          <w:sz w:val="26"/>
        </w:rPr>
        <w:t xml:space="preserve">PDF-vormingus.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Pärast </w:t>
      </w:r>
      <w:r>
        <w:rPr>
          <w:rFonts w:ascii="Century Gothic" w:hAnsi="Century Gothic"/>
          <w:b/>
          <w:w w:val="90"/>
          <w:sz w:val="26"/>
        </w:rPr>
        <w:t xml:space="preserve">masinaandmete analüüsiaruande </w:t>
      </w:r>
      <w:r>
        <w:rPr>
          <w:w w:val="90"/>
          <w:sz w:val="26"/>
        </w:rPr>
        <w:t xml:space="preserve">edukat allalaadimist </w:t>
      </w:r>
      <w:r>
        <w:rPr>
          <w:w w:val="90"/>
          <w:sz w:val="26"/>
        </w:rPr>
        <w:t xml:space="preserve">vajutage nuppu </w:t>
      </w:r>
      <w:r>
        <w:rPr>
          <w:rFonts w:ascii="Century Gothic" w:hAnsi="Century Gothic"/>
          <w:b/>
          <w:w w:val="90"/>
          <w:sz w:val="26"/>
        </w:rPr>
        <w:t xml:space="preserve">Exit</w:t>
      </w:r>
      <w:r>
        <w:rPr>
          <w:w w:val="90"/>
          <w:sz w:val="26"/>
        </w:rPr>
        <w:t xml:space="preserve">, et saada tagasi </w:t>
      </w:r>
      <w:r>
        <w:rPr>
          <w:rFonts w:ascii="Century Gothic" w:hAnsi="Century Gothic"/>
          <w:b/>
          <w:w w:val="90"/>
          <w:sz w:val="26"/>
        </w:rPr>
        <w:t xml:space="preserve">masinaandmete ekraanile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Ekraan</w:t>
      </w:r>
      <w:r>
        <w:rPr>
          <w:w w:val="95"/>
        </w:rPr>
        <w:t xml:space="preserve">, mis </w:t>
      </w:r>
      <w:r>
        <w:rPr>
          <w:w w:val="95"/>
        </w:rPr>
        <w:t xml:space="preserve">avaneb</w:t>
      </w:r>
      <w:r>
        <w:rPr>
          <w:w w:val="95"/>
        </w:rPr>
        <w:t xml:space="preserve">, </w:t>
      </w:r>
      <w:r>
        <w:rPr>
          <w:w w:val="95"/>
        </w:rPr>
        <w:t xml:space="preserve">küsib </w:t>
      </w:r>
      <w:r>
        <w:rPr>
          <w:spacing w:val="-2"/>
          <w:w w:val="95"/>
        </w:rPr>
        <w:t xml:space="preserve">kinnitust.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Kinnitusnupp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Tühista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Tagasi </w:t>
      </w:r>
      <w:r>
        <w:rPr>
          <w:w w:val="90"/>
          <w:sz w:val="26"/>
        </w:rPr>
        <w:t xml:space="preserve">pöördumiseks </w:t>
      </w:r>
      <w:r>
        <w:rPr>
          <w:w w:val="90"/>
          <w:sz w:val="26"/>
        </w:rPr>
        <w:t xml:space="preserve">aadressile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masinaandmete </w:t>
      </w:r>
      <w:r>
        <w:rPr>
          <w:rFonts w:ascii="Century Gothic" w:hAnsi="Century Gothic"/>
          <w:b/>
          <w:w w:val="90"/>
          <w:sz w:val="26"/>
        </w:rPr>
        <w:t xml:space="preserve">ekraanile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kinnitamisnuppu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t xml:space="preserve">Vaikimisi </w:t>
      </w:r>
      <w:r>
        <w:rPr>
          <w:color w:val="808285"/>
          <w:spacing w:val="-2"/>
          <w:w w:val="95"/>
        </w:rPr>
        <w:t xml:space="preserve">diagrammi </w:t>
      </w:r>
      <w:r>
        <w:rPr>
          <w:color w:val="808285"/>
          <w:w w:val="95"/>
        </w:rPr>
        <w:lastRenderedPageBreak/>
        <w:t xml:space="preserve">sirvimine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Avanev </w:t>
      </w:r>
      <w:r>
        <w:rPr>
          <w:w w:val="90"/>
          <w:sz w:val="26"/>
        </w:rPr>
        <w:t xml:space="preserve">ekraan </w:t>
      </w:r>
      <w:r>
        <w:rPr>
          <w:rFonts w:ascii="Century Gothic"/>
          <w:b/>
          <w:w w:val="90"/>
          <w:sz w:val="26"/>
        </w:rPr>
        <w:t xml:space="preserve">võimaldab </w:t>
      </w:r>
      <w:r>
        <w:rPr>
          <w:w w:val="90"/>
          <w:sz w:val="26"/>
        </w:rPr>
        <w:t xml:space="preserve">kasutajal </w:t>
      </w:r>
      <w:r>
        <w:rPr>
          <w:rFonts w:ascii="Century Gothic"/>
          <w:b/>
          <w:w w:val="90"/>
          <w:sz w:val="26"/>
        </w:rPr>
        <w:t xml:space="preserve">luua </w:t>
      </w:r>
      <w:r>
        <w:rPr>
          <w:w w:val="95"/>
          <w:sz w:val="26"/>
        </w:rPr>
        <w:t xml:space="preserve">valitud </w:t>
      </w:r>
      <w:r>
        <w:rPr>
          <w:w w:val="95"/>
          <w:sz w:val="26"/>
        </w:rPr>
        <w:t xml:space="preserve">traktori </w:t>
      </w:r>
      <w:r>
        <w:rPr>
          <w:w w:val="95"/>
          <w:sz w:val="26"/>
        </w:rPr>
        <w:t xml:space="preserve">või </w:t>
      </w:r>
      <w:r>
        <w:rPr>
          <w:w w:val="95"/>
          <w:sz w:val="26"/>
        </w:rPr>
        <w:t xml:space="preserve">töövahendi </w:t>
      </w:r>
      <w:r>
        <w:rPr>
          <w:w w:val="95"/>
          <w:sz w:val="26"/>
        </w:rPr>
        <w:t xml:space="preserve">parameetrite </w:t>
      </w:r>
      <w:r>
        <w:rPr>
          <w:w w:val="90"/>
          <w:sz w:val="26"/>
        </w:rPr>
        <w:t xml:space="preserve">põhjal </w:t>
      </w:r>
      <w:r>
        <w:rPr>
          <w:rFonts w:ascii="Century Gothic"/>
          <w:b/>
          <w:w w:val="90"/>
          <w:sz w:val="26"/>
        </w:rPr>
        <w:t xml:space="preserve">graafikuid </w:t>
      </w:r>
      <w:r>
        <w:rPr>
          <w:rFonts w:ascii="Century Gothic"/>
          <w:b/>
          <w:w w:val="90"/>
          <w:sz w:val="26"/>
        </w:rPr>
        <w:t xml:space="preserve">ja </w:t>
      </w:r>
      <w:r>
        <w:rPr>
          <w:rFonts w:ascii="Century Gothic"/>
          <w:b/>
          <w:w w:val="90"/>
          <w:sz w:val="26"/>
        </w:rPr>
        <w:t xml:space="preserve">aruandeid.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Ajavahemiku </w:t>
      </w:r>
      <w:r>
        <w:rPr>
          <w:w w:val="90"/>
          <w:sz w:val="26"/>
        </w:rPr>
        <w:t xml:space="preserve">valik </w:t>
      </w:r>
      <w:r>
        <w:rPr>
          <w:w w:val="90"/>
          <w:sz w:val="26"/>
        </w:rPr>
        <w:t xml:space="preserve">päeva(de), </w:t>
      </w:r>
      <w:r>
        <w:rPr>
          <w:w w:val="90"/>
          <w:sz w:val="26"/>
        </w:rPr>
        <w:t xml:space="preserve">kuu </w:t>
      </w:r>
      <w:r>
        <w:rPr>
          <w:w w:val="90"/>
          <w:sz w:val="26"/>
        </w:rPr>
        <w:t xml:space="preserve">või </w:t>
      </w:r>
      <w:r>
        <w:rPr>
          <w:spacing w:val="-4"/>
          <w:w w:val="90"/>
          <w:sz w:val="26"/>
        </w:rPr>
        <w:t xml:space="preserve">aasta </w:t>
      </w:r>
      <w:r>
        <w:rPr>
          <w:w w:val="90"/>
          <w:sz w:val="26"/>
        </w:rPr>
        <w:t xml:space="preserve">järgi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Ajaperioodi </w:t>
      </w:r>
      <w:r>
        <w:rPr>
          <w:w w:val="90"/>
          <w:sz w:val="26"/>
        </w:rPr>
        <w:t xml:space="preserve">valik </w:t>
      </w:r>
      <w:r>
        <w:rPr>
          <w:spacing w:val="-2"/>
          <w:w w:val="90"/>
          <w:sz w:val="26"/>
        </w:rPr>
        <w:t xml:space="preserve">kalendri </w:t>
      </w:r>
      <w:r>
        <w:rPr>
          <w:w w:val="90"/>
          <w:sz w:val="26"/>
        </w:rPr>
        <w:t xml:space="preserve">järgi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w w:val="90"/>
          <w:sz w:val="26"/>
        </w:rPr>
        <w:t xml:space="preserve">Vaikimisi </w:t>
      </w:r>
      <w:r>
        <w:rPr>
          <w:w w:val="90"/>
          <w:sz w:val="26"/>
        </w:rPr>
        <w:t xml:space="preserve">graafiku </w:t>
      </w:r>
      <w:r>
        <w:rPr>
          <w:spacing w:val="-2"/>
          <w:w w:val="90"/>
          <w:sz w:val="26"/>
        </w:rPr>
        <w:t xml:space="preserve">valik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w w:val="90"/>
          <w:sz w:val="26"/>
        </w:rPr>
        <w:t xml:space="preserve">Aruande </w:t>
      </w:r>
      <w:r>
        <w:rPr>
          <w:w w:val="90"/>
          <w:sz w:val="26"/>
        </w:rPr>
        <w:t xml:space="preserve">loomise </w:t>
      </w:r>
      <w:r>
        <w:rPr>
          <w:spacing w:val="-2"/>
          <w:w w:val="90"/>
          <w:sz w:val="26"/>
        </w:rPr>
        <w:t xml:space="preserve">nupp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Pärast </w:t>
      </w:r>
      <w:r>
        <w:rPr>
          <w:w w:val="90"/>
          <w:sz w:val="26"/>
        </w:rPr>
        <w:t xml:space="preserve">ajaperioodi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vaikimisi </w:t>
      </w:r>
      <w:r>
        <w:rPr>
          <w:w w:val="90"/>
          <w:sz w:val="26"/>
        </w:rPr>
        <w:t xml:space="preserve">graafiku </w:t>
      </w:r>
      <w:r>
        <w:rPr>
          <w:w w:val="90"/>
          <w:sz w:val="26"/>
        </w:rPr>
        <w:t xml:space="preserve">valiku </w:t>
      </w:r>
      <w:r>
        <w:rPr>
          <w:w w:val="90"/>
          <w:sz w:val="26"/>
        </w:rPr>
        <w:t xml:space="preserve">määramist </w:t>
      </w:r>
      <w:r>
        <w:rPr>
          <w:w w:val="90"/>
          <w:sz w:val="26"/>
        </w:rPr>
        <w:t xml:space="preserve">vajutage </w:t>
      </w:r>
      <w:r>
        <w:rPr>
          <w:spacing w:val="-5"/>
          <w:w w:val="90"/>
          <w:sz w:val="26"/>
        </w:rPr>
        <w:t xml:space="preserve">nuppu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Aruande </w:t>
      </w:r>
      <w:r>
        <w:rPr>
          <w:w w:val="90"/>
        </w:rPr>
        <w:t xml:space="preserve">loomise </w:t>
      </w:r>
      <w:r>
        <w:rPr>
          <w:spacing w:val="-2"/>
          <w:w w:val="90"/>
        </w:rPr>
        <w:t xml:space="preserve">nupp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Ekraanil </w:t>
      </w:r>
      <w:r>
        <w:rPr>
          <w:w w:val="95"/>
        </w:rPr>
        <w:t xml:space="preserve">kuvatakse </w:t>
      </w:r>
      <w:r>
        <w:rPr>
          <w:w w:val="95"/>
        </w:rPr>
        <w:t xml:space="preserve">genereeritud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vaikimisi </w:t>
      </w:r>
      <w:r>
        <w:rPr>
          <w:rFonts w:ascii="Century Gothic"/>
          <w:b/>
          <w:w w:val="95"/>
        </w:rPr>
        <w:t xml:space="preserve">graafik, </w:t>
      </w:r>
      <w:r>
        <w:rPr>
          <w:w w:val="95"/>
        </w:rPr>
        <w:t xml:space="preserve">mis </w:t>
      </w:r>
      <w:r>
        <w:rPr>
          <w:w w:val="95"/>
        </w:rPr>
        <w:t xml:space="preserve">põhineb </w:t>
      </w:r>
      <w:r>
        <w:rPr>
          <w:w w:val="95"/>
        </w:rPr>
        <w:t xml:space="preserve">eelneval </w:t>
      </w:r>
      <w:r>
        <w:rPr>
          <w:w w:val="95"/>
        </w:rPr>
        <w:t xml:space="preserve">ajavahemikul </w:t>
      </w:r>
      <w:r>
        <w:rPr>
          <w:w w:val="95"/>
        </w:rPr>
        <w:t xml:space="preserve">ja </w:t>
      </w:r>
      <w:r>
        <w:rPr>
          <w:w w:val="95"/>
        </w:rPr>
        <w:t xml:space="preserve">de- </w:t>
      </w:r>
      <w:r>
        <w:t xml:space="preserve">rikke </w:t>
      </w:r>
      <w:r>
        <w:t xml:space="preserve">graafiku </w:t>
      </w:r>
      <w:r>
        <w:t xml:space="preserve">valikul.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Valitud </w:t>
      </w:r>
      <w:r>
        <w:rPr>
          <w:spacing w:val="-2"/>
          <w:w w:val="90"/>
          <w:sz w:val="26"/>
        </w:rPr>
        <w:t xml:space="preserve">ajavahemik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w w:val="95"/>
          <w:sz w:val="26"/>
        </w:rPr>
        <w:t xml:space="preserve">Graafiku </w:t>
      </w:r>
      <w:r>
        <w:rPr>
          <w:spacing w:val="-4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w w:val="95"/>
          <w:sz w:val="26"/>
        </w:rPr>
        <w:t xml:space="preserve">Aruande </w:t>
      </w:r>
      <w:r>
        <w:rPr>
          <w:w w:val="95"/>
          <w:sz w:val="26"/>
        </w:rPr>
        <w:t xml:space="preserve">allalaadimise </w:t>
      </w:r>
      <w:r>
        <w:rPr>
          <w:spacing w:val="-2"/>
          <w:w w:val="95"/>
          <w:sz w:val="26"/>
        </w:rPr>
        <w:t xml:space="preserve">nupp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Vajutades </w:t>
      </w:r>
      <w:r>
        <w:rPr>
          <w:rFonts w:ascii="Century Gothic" w:hAnsi="Century Gothic"/>
          <w:b/>
          <w:w w:val="90"/>
          <w:sz w:val="26"/>
        </w:rPr>
        <w:t xml:space="preserve">nuppu Aruande allalaadimine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genereeritakse</w:t>
      </w:r>
      <w:r>
        <w:rPr>
          <w:w w:val="90"/>
          <w:sz w:val="26"/>
        </w:rPr>
        <w:t xml:space="preserve"> vaikimisi diagrammi aruanne </w:t>
      </w:r>
      <w:r>
        <w:rPr>
          <w:sz w:val="26"/>
        </w:rPr>
        <w:t xml:space="preserve">PDF-vormingus.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Pärast </w:t>
      </w:r>
      <w:r>
        <w:rPr>
          <w:rFonts w:ascii="Century Gothic" w:hAnsi="Century Gothic"/>
          <w:b/>
          <w:w w:val="90"/>
          <w:sz w:val="26"/>
        </w:rPr>
        <w:t xml:space="preserve">vaikimisi diagrammiaruande </w:t>
      </w:r>
      <w:r>
        <w:rPr>
          <w:w w:val="90"/>
          <w:sz w:val="26"/>
        </w:rPr>
        <w:t xml:space="preserve">edukat allalaadimist </w:t>
      </w:r>
      <w:r>
        <w:rPr>
          <w:w w:val="90"/>
          <w:sz w:val="26"/>
        </w:rPr>
        <w:t xml:space="preserve">vajutage nuppu </w:t>
      </w:r>
      <w:r>
        <w:rPr>
          <w:rFonts w:ascii="Century Gothic" w:hAnsi="Century Gothic"/>
          <w:b/>
          <w:w w:val="90"/>
          <w:sz w:val="26"/>
        </w:rPr>
        <w:t xml:space="preserve">Exit</w:t>
      </w:r>
      <w:r>
        <w:rPr>
          <w:w w:val="90"/>
          <w:sz w:val="26"/>
        </w:rPr>
        <w:t xml:space="preserve">, et pääseda tagasi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masinaandmete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ekraanile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Ekraan</w:t>
      </w:r>
      <w:r>
        <w:rPr>
          <w:w w:val="95"/>
        </w:rPr>
        <w:t xml:space="preserve">, mis </w:t>
      </w:r>
      <w:r>
        <w:rPr>
          <w:w w:val="95"/>
        </w:rPr>
        <w:t xml:space="preserve">avaneb</w:t>
      </w:r>
      <w:r>
        <w:rPr>
          <w:w w:val="95"/>
        </w:rPr>
        <w:t xml:space="preserve">, </w:t>
      </w:r>
      <w:r>
        <w:rPr>
          <w:w w:val="95"/>
        </w:rPr>
        <w:t xml:space="preserve">küsib </w:t>
      </w:r>
      <w:r>
        <w:rPr>
          <w:spacing w:val="-2"/>
          <w:w w:val="95"/>
        </w:rPr>
        <w:t xml:space="preserve">kinnitust.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Kinnitusnupp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Tühista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Tagasi </w:t>
      </w:r>
      <w:r>
        <w:rPr>
          <w:w w:val="90"/>
          <w:sz w:val="26"/>
        </w:rPr>
        <w:t xml:space="preserve">pöördumiseks </w:t>
      </w:r>
      <w:r>
        <w:rPr>
          <w:w w:val="90"/>
          <w:sz w:val="26"/>
        </w:rPr>
        <w:t xml:space="preserve">aadressile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masinaandmete </w:t>
      </w:r>
      <w:r>
        <w:rPr>
          <w:rFonts w:ascii="Century Gothic" w:hAnsi="Century Gothic"/>
          <w:b/>
          <w:w w:val="90"/>
          <w:sz w:val="26"/>
        </w:rPr>
        <w:t xml:space="preserve">ekraanile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kinnitamisnuppu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Kõik </w:t>
      </w:r>
      <w:r>
        <w:rPr>
          <w:color w:val="808285"/>
          <w:spacing w:val="-2"/>
        </w:rPr>
        <w:t xml:space="preserve">seadmed</w:t>
      </w:r>
    </w:p>
    <w:p>
      <w:pPr>
        <w:spacing w:before="44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Veerg </w:t>
      </w:r>
      <w:r>
        <w:rPr>
          <w:rFonts w:ascii="Century Gothic"/>
          <w:b/>
          <w:w w:val="90"/>
          <w:sz w:val="26"/>
        </w:rPr>
        <w:t xml:space="preserve">Kõik </w:t>
      </w:r>
      <w:r>
        <w:rPr>
          <w:rFonts w:ascii="Century Gothic"/>
          <w:b/>
          <w:w w:val="90"/>
          <w:sz w:val="26"/>
        </w:rPr>
        <w:t xml:space="preserve">seadmed </w:t>
      </w:r>
      <w:r>
        <w:rPr>
          <w:w w:val="90"/>
          <w:sz w:val="26"/>
        </w:rPr>
        <w:t xml:space="preserve">näitab </w:t>
      </w:r>
      <w:r>
        <w:rPr>
          <w:w w:val="90"/>
          <w:sz w:val="26"/>
        </w:rPr>
        <w:t xml:space="preserve">kõiki </w:t>
      </w:r>
      <w:r>
        <w:rPr>
          <w:w w:val="90"/>
          <w:sz w:val="26"/>
        </w:rPr>
        <w:t xml:space="preserve">seadmeid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olenemata </w:t>
      </w:r>
      <w:r>
        <w:rPr>
          <w:w w:val="90"/>
          <w:sz w:val="26"/>
        </w:rPr>
        <w:t xml:space="preserve">nende </w:t>
      </w:r>
      <w:r>
        <w:rPr>
          <w:w w:val="90"/>
          <w:sz w:val="26"/>
        </w:rPr>
        <w:t xml:space="preserve">staatusest </w:t>
      </w:r>
      <w:r>
        <w:rPr>
          <w:w w:val="90"/>
          <w:sz w:val="26"/>
        </w:rPr>
        <w:t xml:space="preserve">(aktiivne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mitteaktiivne). </w:t>
      </w:r>
      <w:r>
        <w:rPr>
          <w:rFonts w:ascii="Century Gothic"/>
          <w:b/>
          <w:w w:val="90"/>
          <w:sz w:val="26"/>
        </w:rPr>
        <w:t xml:space="preserve">Roheline </w:t>
      </w:r>
      <w:r>
        <w:rPr>
          <w:spacing w:val="-5"/>
          <w:w w:val="90"/>
          <w:sz w:val="26"/>
        </w:rPr>
        <w:t xml:space="preserve">või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hallid </w:t>
      </w:r>
      <w:r>
        <w:rPr>
          <w:rFonts w:ascii="Century Gothic"/>
          <w:b/>
          <w:w w:val="90"/>
          <w:sz w:val="26"/>
        </w:rPr>
        <w:t xml:space="preserve">punktid </w:t>
      </w:r>
      <w:r>
        <w:rPr>
          <w:w w:val="90"/>
          <w:sz w:val="26"/>
        </w:rPr>
        <w:t xml:space="preserve">näitavad</w:t>
      </w:r>
      <w:r>
        <w:rPr>
          <w:w w:val="90"/>
          <w:sz w:val="26"/>
        </w:rPr>
        <w:t xml:space="preserve">, kas </w:t>
      </w:r>
      <w:r>
        <w:rPr>
          <w:w w:val="90"/>
          <w:sz w:val="26"/>
        </w:rPr>
        <w:t xml:space="preserve">nad </w:t>
      </w:r>
      <w:r>
        <w:rPr>
          <w:w w:val="90"/>
          <w:sz w:val="26"/>
        </w:rPr>
        <w:t xml:space="preserve">on </w:t>
      </w:r>
      <w:r>
        <w:rPr>
          <w:rFonts w:ascii="Century Gothic"/>
          <w:b/>
          <w:w w:val="90"/>
          <w:sz w:val="26"/>
        </w:rPr>
        <w:t xml:space="preserve">aktiivses </w:t>
      </w:r>
      <w:r>
        <w:rPr>
          <w:w w:val="90"/>
          <w:sz w:val="26"/>
        </w:rPr>
        <w:t xml:space="preserve">või </w:t>
      </w:r>
      <w:r>
        <w:rPr>
          <w:rFonts w:ascii="Century Gothic"/>
          <w:b/>
          <w:w w:val="90"/>
          <w:sz w:val="26"/>
        </w:rPr>
        <w:t xml:space="preserve">mitteaktiivses </w:t>
      </w:r>
      <w:r>
        <w:rPr>
          <w:rFonts w:ascii="Century Gothic"/>
          <w:b/>
          <w:spacing w:val="-2"/>
          <w:w w:val="90"/>
          <w:sz w:val="26"/>
        </w:rPr>
        <w:t xml:space="preserve">olekus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rFonts w:ascii="Century Gothic"/>
          <w:b/>
          <w:w w:val="95"/>
        </w:rPr>
        <w:t xml:space="preserve">Rohelistel </w:t>
      </w:r>
      <w:r>
        <w:rPr>
          <w:rFonts w:ascii="Century Gothic"/>
          <w:b/>
          <w:w w:val="95"/>
        </w:rPr>
        <w:t xml:space="preserve">piktogrammidel </w:t>
      </w:r>
      <w:r>
        <w:rPr>
          <w:w w:val="95"/>
        </w:rPr>
        <w:t xml:space="preserve">klõpsates </w:t>
      </w:r>
      <w:r>
        <w:rPr>
          <w:w w:val="95"/>
        </w:rPr>
        <w:t xml:space="preserve">avaneb </w:t>
      </w:r>
      <w:r>
        <w:rPr>
          <w:w w:val="95"/>
        </w:rPr>
        <w:t xml:space="preserve">ekraan</w:t>
      </w:r>
      <w:r>
        <w:rPr>
          <w:w w:val="95"/>
        </w:rPr>
        <w:t xml:space="preserve">, </w:t>
      </w:r>
      <w:r>
        <w:rPr>
          <w:w w:val="95"/>
        </w:rPr>
        <w:t xml:space="preserve">millel on </w:t>
      </w:r>
      <w:r>
        <w:rPr>
          <w:w w:val="95"/>
        </w:rPr>
        <w:t xml:space="preserve">kõik </w:t>
      </w:r>
      <w:r>
        <w:rPr>
          <w:w w:val="90"/>
        </w:rPr>
        <w:t xml:space="preserve">võimalikud põhiandmed traktorite ja nendega </w:t>
      </w:r>
      <w:r>
        <w:rPr>
          <w:w w:val="95"/>
        </w:rPr>
        <w:t xml:space="preserve">ühendatud terminalide või töövahendite </w:t>
      </w:r>
      <w:r>
        <w:rPr>
          <w:w w:val="90"/>
        </w:rPr>
        <w:t xml:space="preserve">kohta.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Klõpsake </w:t>
      </w:r>
      <w:r>
        <w:rPr>
          <w:w w:val="90"/>
          <w:sz w:val="26"/>
        </w:rPr>
        <w:t xml:space="preserve">rohelisel </w:t>
      </w:r>
      <w:r>
        <w:rPr>
          <w:w w:val="90"/>
          <w:sz w:val="26"/>
        </w:rPr>
        <w:t xml:space="preserve">töövahendi </w:t>
      </w:r>
      <w:r>
        <w:rPr>
          <w:spacing w:val="-2"/>
          <w:w w:val="90"/>
          <w:sz w:val="26"/>
        </w:rPr>
        <w:t xml:space="preserve">piktogrammil.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Avaneb </w:t>
      </w:r>
      <w:r>
        <w:rPr>
          <w:w w:val="90"/>
        </w:rPr>
        <w:t xml:space="preserve">masinate andmete ekraan</w:t>
      </w:r>
      <w:r>
        <w:rPr>
          <w:rFonts w:ascii="Trebuchet MS"/>
          <w:b w:val="0"/>
          <w:w w:val="90"/>
        </w:rPr>
        <w:t xml:space="preserve">, kus kuvatakse </w:t>
      </w:r>
      <w:r>
        <w:rPr>
          <w:w w:val="90"/>
        </w:rPr>
        <w:t xml:space="preserve">masina identifitseerimisteave, ülesannete </w:t>
      </w:r>
      <w:r>
        <w:rPr>
          <w:w w:val="95"/>
        </w:rPr>
        <w:t xml:space="preserve">täitmise </w:t>
      </w:r>
      <w:r>
        <w:rPr>
          <w:w w:val="95"/>
        </w:rPr>
        <w:t xml:space="preserve">teave </w:t>
      </w:r>
      <w:r>
        <w:rPr>
          <w:w w:val="95"/>
        </w:rPr>
        <w:t xml:space="preserve">ja </w:t>
      </w:r>
      <w:r>
        <w:rPr>
          <w:w w:val="95"/>
        </w:rPr>
        <w:t xml:space="preserve">masina </w:t>
      </w:r>
      <w:r>
        <w:rPr>
          <w:w w:val="95"/>
        </w:rPr>
        <w:t xml:space="preserve">andmed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Analüüsige</w:t>
      </w:r>
      <w:bookmarkStart w:name="_bookmark128" w:id="129"/>
      <w:bookmarkEnd w:id="129"/>
      <w:r>
        <w:rPr>
          <w:w w:val="95"/>
          <w:sz w:val="26"/>
        </w:rPr>
        <w:t xml:space="preserve"> masina </w:t>
      </w:r>
      <w:r>
        <w:rPr>
          <w:spacing w:val="-4"/>
          <w:w w:val="95"/>
          <w:sz w:val="26"/>
        </w:rPr>
        <w:t xml:space="preserve">andmeid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Vaikimisi </w:t>
      </w:r>
      <w:r>
        <w:rPr>
          <w:spacing w:val="-2"/>
          <w:w w:val="90"/>
          <w:sz w:val="26"/>
        </w:rPr>
        <w:t xml:space="preserve">diagrammi </w:t>
      </w:r>
      <w:r>
        <w:rPr>
          <w:w w:val="90"/>
          <w:sz w:val="26"/>
        </w:rPr>
        <w:t xml:space="preserve">sirvimine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w w:val="95"/>
          <w:sz w:val="26"/>
        </w:rPr>
        <w:t xml:space="preserve">Masina </w:t>
      </w:r>
      <w:r>
        <w:rPr>
          <w:spacing w:val="-2"/>
          <w:sz w:val="26"/>
        </w:rPr>
        <w:t xml:space="preserve">identifitseerimine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w w:val="90"/>
          <w:sz w:val="26"/>
        </w:rPr>
        <w:t xml:space="preserve">Ülesande </w:t>
      </w:r>
      <w:r>
        <w:rPr>
          <w:w w:val="90"/>
          <w:sz w:val="26"/>
        </w:rPr>
        <w:t xml:space="preserve">täitmise </w:t>
      </w:r>
      <w:r>
        <w:rPr>
          <w:spacing w:val="-4"/>
          <w:w w:val="90"/>
          <w:sz w:val="26"/>
        </w:rPr>
        <w:t xml:space="preserve">andmed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Masinate </w:t>
      </w:r>
      <w:r>
        <w:rPr>
          <w:spacing w:val="-2"/>
          <w:w w:val="95"/>
        </w:rPr>
        <w:t xml:space="preserve">andmevälja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Täiendav </w:t>
      </w:r>
      <w:r>
        <w:rPr>
          <w:spacing w:val="-2"/>
          <w:w w:val="90"/>
          <w:sz w:val="26"/>
        </w:rPr>
        <w:t xml:space="preserve">andmeväli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w w:val="85"/>
        </w:rPr>
        <w:t xml:space="preserve">Masinate </w:t>
      </w:r>
      <w:r>
        <w:rPr>
          <w:color w:val="808285"/>
          <w:spacing w:val="-4"/>
        </w:rPr>
        <w:t xml:space="preserve">andmed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Kui </w:t>
      </w:r>
      <w:r>
        <w:rPr>
          <w:w w:val="90"/>
          <w:sz w:val="26"/>
        </w:rPr>
        <w:t xml:space="preserve">klõpsate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masinaandmete </w:t>
      </w:r>
      <w:r>
        <w:rPr>
          <w:rFonts w:ascii="Century Gothic" w:hAnsi="Century Gothic"/>
          <w:b/>
          <w:w w:val="90"/>
          <w:sz w:val="26"/>
        </w:rPr>
        <w:t xml:space="preserve">väljal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avanevad </w:t>
      </w:r>
      <w:r>
        <w:rPr>
          <w:w w:val="90"/>
          <w:sz w:val="26"/>
        </w:rPr>
        <w:t xml:space="preserve">kõik </w:t>
      </w:r>
      <w:r>
        <w:rPr>
          <w:w w:val="90"/>
          <w:sz w:val="26"/>
        </w:rPr>
        <w:t xml:space="preserve">kasutaja </w:t>
      </w:r>
      <w:r>
        <w:rPr>
          <w:w w:val="90"/>
          <w:sz w:val="26"/>
        </w:rPr>
        <w:t xml:space="preserve">jaoks olulised</w:t>
      </w:r>
      <w:bookmarkStart w:name="_bookmark130" w:id="131"/>
      <w:bookmarkEnd w:id="131"/>
      <w:r>
        <w:rPr>
          <w:w w:val="90"/>
          <w:sz w:val="26"/>
        </w:rPr>
        <w:t xml:space="preserve"> masina </w:t>
      </w:r>
      <w:r>
        <w:rPr>
          <w:w w:val="90"/>
          <w:sz w:val="26"/>
        </w:rPr>
        <w:t xml:space="preserve">põhiandmed.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Klõpsake </w:t>
      </w:r>
      <w:r>
        <w:rPr>
          <w:w w:val="90"/>
          <w:sz w:val="26"/>
        </w:rPr>
        <w:t xml:space="preserve">uuesti </w:t>
      </w:r>
      <w:r>
        <w:rPr>
          <w:rFonts w:ascii="Century Gothic" w:hAnsi="Century Gothic"/>
          <w:b/>
          <w:w w:val="90"/>
          <w:sz w:val="26"/>
        </w:rPr>
        <w:t xml:space="preserve">väljal </w:t>
      </w:r>
      <w:r>
        <w:rPr>
          <w:rFonts w:ascii="Century Gothic" w:hAnsi="Century Gothic"/>
          <w:b/>
          <w:w w:val="90"/>
          <w:sz w:val="26"/>
        </w:rPr>
        <w:t xml:space="preserve">Masinate </w:t>
      </w:r>
      <w:r>
        <w:rPr>
          <w:rFonts w:ascii="Century Gothic" w:hAnsi="Century Gothic"/>
          <w:b/>
          <w:w w:val="90"/>
          <w:sz w:val="26"/>
        </w:rPr>
        <w:t xml:space="preserve">andmed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sulgeda </w:t>
      </w:r>
      <w:r>
        <w:rPr>
          <w:w w:val="90"/>
          <w:sz w:val="26"/>
        </w:rPr>
        <w:t xml:space="preserve">masina </w:t>
      </w:r>
      <w:r>
        <w:rPr>
          <w:spacing w:val="-2"/>
          <w:w w:val="90"/>
          <w:sz w:val="26"/>
        </w:rPr>
        <w:t xml:space="preserve">põhiandmed.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Täiendavad </w:t>
      </w:r>
      <w:r>
        <w:rPr>
          <w:color w:val="808285"/>
          <w:spacing w:val="-4"/>
        </w:rPr>
        <w:t xml:space="preserve">andmed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Klõpsates </w:t>
      </w:r>
      <w:r>
        <w:rPr>
          <w:rFonts w:ascii="Century Gothic" w:hAnsi="Century Gothic"/>
          <w:b/>
          <w:w w:val="90"/>
          <w:sz w:val="26"/>
        </w:rPr>
        <w:t xml:space="preserve">väljal </w:t>
      </w:r>
      <w:r>
        <w:rPr>
          <w:rFonts w:ascii="Century Gothic" w:hAnsi="Century Gothic"/>
          <w:b/>
          <w:w w:val="90"/>
          <w:sz w:val="26"/>
        </w:rPr>
        <w:t xml:space="preserve">Further Data (Täiendavad </w:t>
      </w:r>
      <w:r>
        <w:rPr>
          <w:rFonts w:ascii="Century Gothic" w:hAnsi="Century Gothic"/>
          <w:b/>
          <w:w w:val="90"/>
          <w:sz w:val="26"/>
        </w:rPr>
        <w:t xml:space="preserve">andmed)</w:t>
      </w:r>
      <w:r>
        <w:rPr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avanevad</w:t>
      </w:r>
      <w:bookmarkStart w:name="_bookmark131" w:id="132"/>
      <w:bookmarkEnd w:id="132"/>
      <w:r>
        <w:rPr>
          <w:rFonts w:ascii="Century Gothic" w:hAnsi="Century Gothic"/>
          <w:b/>
          <w:w w:val="90"/>
          <w:sz w:val="26"/>
        </w:rPr>
        <w:t xml:space="preserve"> kõik </w:t>
      </w:r>
      <w:r>
        <w:rPr>
          <w:rFonts w:ascii="Century Gothic" w:hAnsi="Century Gothic"/>
          <w:b/>
          <w:w w:val="90"/>
          <w:sz w:val="26"/>
        </w:rPr>
        <w:t xml:space="preserve">masina </w:t>
      </w:r>
      <w:r>
        <w:rPr>
          <w:rFonts w:ascii="Century Gothic" w:hAnsi="Century Gothic"/>
          <w:b/>
          <w:w w:val="90"/>
          <w:sz w:val="26"/>
        </w:rPr>
        <w:t xml:space="preserve">andmed.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Märkus! </w:t>
      </w:r>
      <w:r>
        <w:rPr>
          <w:w w:val="90"/>
        </w:rPr>
        <w:t xml:space="preserve">See </w:t>
      </w:r>
      <w:r>
        <w:rPr>
          <w:w w:val="90"/>
        </w:rPr>
        <w:t xml:space="preserve">tähendab</w:t>
      </w:r>
      <w:r>
        <w:rPr>
          <w:w w:val="90"/>
        </w:rPr>
        <w:t xml:space="preserve">, et </w:t>
      </w:r>
      <w:r>
        <w:rPr>
          <w:w w:val="90"/>
        </w:rPr>
        <w:t xml:space="preserve">kuigi </w:t>
      </w:r>
      <w:r>
        <w:rPr>
          <w:w w:val="90"/>
        </w:rPr>
        <w:t xml:space="preserve">kõiki </w:t>
      </w:r>
      <w:r>
        <w:rPr>
          <w:w w:val="90"/>
        </w:rPr>
        <w:t xml:space="preserve">andmeid </w:t>
      </w:r>
      <w:r>
        <w:rPr>
          <w:w w:val="90"/>
        </w:rPr>
        <w:t xml:space="preserve">levitatakse, </w:t>
      </w:r>
      <w:r>
        <w:rPr>
          <w:w w:val="90"/>
        </w:rPr>
        <w:t xml:space="preserve">ei </w:t>
      </w:r>
      <w:r>
        <w:rPr>
          <w:w w:val="90"/>
        </w:rPr>
        <w:t xml:space="preserve">ole </w:t>
      </w:r>
      <w:r>
        <w:rPr>
          <w:w w:val="90"/>
        </w:rPr>
        <w:t xml:space="preserve">kõik </w:t>
      </w:r>
      <w:r>
        <w:rPr>
          <w:w w:val="90"/>
        </w:rPr>
        <w:t xml:space="preserve">andmed </w:t>
      </w:r>
      <w:r>
        <w:t xml:space="preserve">kasutaja </w:t>
      </w:r>
      <w:r>
        <w:rPr>
          <w:w w:val="90"/>
        </w:rPr>
        <w:t xml:space="preserve">jaoks </w:t>
      </w:r>
      <w:r>
        <w:rPr>
          <w:w w:val="90"/>
        </w:rPr>
        <w:t xml:space="preserve">asjakohased.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Klõpsake </w:t>
      </w:r>
      <w:r>
        <w:rPr>
          <w:w w:val="90"/>
          <w:sz w:val="26"/>
        </w:rPr>
        <w:t xml:space="preserve">uuesti </w:t>
      </w:r>
      <w:r>
        <w:rPr>
          <w:rFonts w:ascii="Century Gothic" w:hAnsi="Century Gothic"/>
          <w:b/>
          <w:w w:val="90"/>
          <w:sz w:val="26"/>
        </w:rPr>
        <w:t xml:space="preserve">väljal </w:t>
      </w:r>
      <w:r>
        <w:rPr>
          <w:rFonts w:ascii="Century Gothic" w:hAnsi="Century Gothic"/>
          <w:b/>
          <w:w w:val="90"/>
          <w:sz w:val="26"/>
        </w:rPr>
        <w:t xml:space="preserve">Further </w:t>
      </w:r>
      <w:r>
        <w:rPr>
          <w:rFonts w:ascii="Century Gothic" w:hAnsi="Century Gothic"/>
          <w:b/>
          <w:w w:val="90"/>
          <w:sz w:val="26"/>
        </w:rPr>
        <w:t xml:space="preserve">Data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sulgeda </w:t>
      </w:r>
      <w:r>
        <w:rPr>
          <w:w w:val="90"/>
          <w:sz w:val="26"/>
        </w:rPr>
        <w:t xml:space="preserve">kõik </w:t>
      </w:r>
      <w:r>
        <w:rPr>
          <w:w w:val="90"/>
          <w:sz w:val="26"/>
        </w:rPr>
        <w:t xml:space="preserve">masina </w:t>
      </w:r>
      <w:r>
        <w:rPr>
          <w:spacing w:val="-2"/>
          <w:w w:val="90"/>
          <w:sz w:val="26"/>
        </w:rPr>
        <w:t xml:space="preserve">andmed.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  <w:w w:val="95"/>
        </w:rPr>
        <w:lastRenderedPageBreak/>
        <w:t xml:space="preserve">Ülesannete </w:t>
      </w:r>
      <w:r>
        <w:rPr>
          <w:color w:val="808285"/>
          <w:spacing w:val="-2"/>
        </w:rPr>
        <w:t xml:space="preserve">ekraan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Vajutades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Ülesanded </w:t>
      </w:r>
      <w:r>
        <w:rPr>
          <w:spacing w:val="-5"/>
          <w:w w:val="95"/>
          <w:sz w:val="26"/>
        </w:rPr>
        <w:t xml:space="preserve">avaneb </w:t>
      </w:r>
      <w:r>
        <w:rPr>
          <w:w w:val="95"/>
          <w:sz w:val="26"/>
        </w:rPr>
        <w:t xml:space="preserve">ekraan </w:t>
      </w:r>
      <w:r>
        <w:rPr>
          <w:w w:val="95"/>
          <w:sz w:val="26"/>
        </w:rPr>
        <w:t xml:space="preserve">Ülesanded.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Ülesannete ekraanil </w:t>
      </w:r>
      <w:r>
        <w:rPr>
          <w:w w:val="90"/>
        </w:rPr>
        <w:t xml:space="preserve">kuvatakse kavandatud ja täidetud ülesanded päeva või nädala kaupa ning see </w:t>
      </w:r>
      <w:r>
        <w:rPr>
          <w:spacing w:val="-2"/>
        </w:rPr>
        <w:t xml:space="preserve">võimaldab </w:t>
      </w:r>
      <w:r>
        <w:rPr>
          <w:spacing w:val="-2"/>
        </w:rPr>
        <w:t xml:space="preserve">kasutajal </w:t>
      </w:r>
      <w:r>
        <w:rPr>
          <w:spacing w:val="-2"/>
        </w:rPr>
        <w:t xml:space="preserve">ülesanded </w:t>
      </w:r>
      <w:r>
        <w:rPr>
          <w:spacing w:val="-2"/>
        </w:rPr>
        <w:t xml:space="preserve">üles laadida.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Värskenda </w:t>
      </w:r>
      <w:r>
        <w:rPr>
          <w:spacing w:val="-2"/>
          <w:sz w:val="26"/>
        </w:rPr>
        <w:t xml:space="preserve">nuppu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w w:val="90"/>
          <w:sz w:val="26"/>
        </w:rPr>
        <w:t xml:space="preserve">Ülesande ülesande</w:t>
      </w:r>
      <w:r>
        <w:rPr>
          <w:w w:val="90"/>
          <w:sz w:val="26"/>
        </w:rPr>
        <w:t xml:space="preserve"> üleslaadimise </w:t>
      </w:r>
      <w:r>
        <w:rPr>
          <w:spacing w:val="-2"/>
          <w:w w:val="90"/>
          <w:sz w:val="26"/>
        </w:rPr>
        <w:t xml:space="preserve">nupp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Planeeritud </w:t>
      </w:r>
      <w:r>
        <w:rPr>
          <w:spacing w:val="-2"/>
          <w:sz w:val="26"/>
        </w:rPr>
        <w:t xml:space="preserve">ülesanded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Saada </w:t>
      </w:r>
      <w:r>
        <w:rPr>
          <w:w w:val="95"/>
          <w:sz w:val="26"/>
        </w:rPr>
        <w:t xml:space="preserve">TASKDATA </w:t>
      </w:r>
      <w:r>
        <w:rPr>
          <w:spacing w:val="-4"/>
          <w:w w:val="95"/>
          <w:sz w:val="26"/>
        </w:rPr>
        <w:t xml:space="preserve">väli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Täidetud </w:t>
      </w:r>
      <w:r>
        <w:rPr>
          <w:spacing w:val="-2"/>
          <w:sz w:val="26"/>
        </w:rPr>
        <w:t xml:space="preserve">ülesanded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Planeeritud </w:t>
      </w:r>
      <w:r>
        <w:rPr>
          <w:color w:val="808285"/>
          <w:spacing w:val="-2"/>
        </w:rPr>
        <w:t xml:space="preserve">ülesanded</w:t>
      </w:r>
    </w:p>
    <w:p>
      <w:pPr>
        <w:pStyle w:val="BodyText"/>
        <w:spacing w:before="44"/>
        <w:ind w:start="615"/>
      </w:pPr>
      <w:r>
        <w:rPr>
          <w:rFonts w:ascii="Century Gothic"/>
          <w:b/>
          <w:w w:val="90"/>
        </w:rPr>
        <w:t xml:space="preserve">Planeeritud </w:t>
      </w:r>
      <w:r>
        <w:rPr>
          <w:rFonts w:ascii="Century Gothic"/>
          <w:b/>
          <w:w w:val="90"/>
        </w:rPr>
        <w:t xml:space="preserve">ülesannete </w:t>
      </w:r>
      <w:r>
        <w:rPr>
          <w:w w:val="90"/>
        </w:rPr>
        <w:t xml:space="preserve">puhul </w:t>
      </w:r>
      <w:r>
        <w:rPr>
          <w:w w:val="90"/>
        </w:rPr>
        <w:t xml:space="preserve">saab </w:t>
      </w:r>
      <w:r>
        <w:rPr>
          <w:w w:val="90"/>
        </w:rPr>
        <w:t xml:space="preserve">kasutaja </w:t>
      </w:r>
      <w:r>
        <w:rPr>
          <w:w w:val="90"/>
        </w:rPr>
        <w:t xml:space="preserve">laadida </w:t>
      </w:r>
      <w:r>
        <w:rPr>
          <w:w w:val="90"/>
        </w:rPr>
        <w:t xml:space="preserve">ülesanded üles, </w:t>
      </w:r>
      <w:r>
        <w:rPr>
          <w:w w:val="90"/>
        </w:rPr>
        <w:t xml:space="preserve">mis </w:t>
      </w:r>
      <w:r>
        <w:rPr>
          <w:w w:val="90"/>
        </w:rPr>
        <w:t xml:space="preserve">seejärel </w:t>
      </w:r>
      <w:r>
        <w:rPr>
          <w:w w:val="90"/>
        </w:rPr>
        <w:t xml:space="preserve">ilmuvad </w:t>
      </w:r>
      <w:r>
        <w:rPr>
          <w:w w:val="90"/>
        </w:rPr>
        <w:t xml:space="preserve">planeeritud </w:t>
      </w:r>
      <w:r>
        <w:rPr>
          <w:spacing w:val="-2"/>
          <w:w w:val="90"/>
        </w:rPr>
        <w:t xml:space="preserve">ülesannete </w:t>
      </w:r>
      <w:r>
        <w:rPr>
          <w:w w:val="90"/>
        </w:rPr>
        <w:t xml:space="preserve">loetellu.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Kui </w:t>
      </w:r>
      <w:r>
        <w:rPr>
          <w:w w:val="95"/>
          <w:sz w:val="26"/>
        </w:rPr>
        <w:t xml:space="preserve">vajutate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Ülesannete</w:t>
      </w:r>
      <w:r>
        <w:rPr>
          <w:rFonts w:ascii="Century Gothic" w:hAnsi="Century Gothic"/>
          <w:b/>
          <w:w w:val="95"/>
          <w:sz w:val="26"/>
        </w:rPr>
        <w:t xml:space="preserve"> üleslaadimine</w:t>
      </w:r>
      <w:r>
        <w:rPr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ilmub </w:t>
      </w:r>
      <w:r>
        <w:rPr>
          <w:w w:val="95"/>
          <w:sz w:val="26"/>
        </w:rPr>
        <w:t xml:space="preserve">hüpikaken </w:t>
      </w:r>
      <w:r>
        <w:rPr>
          <w:w w:val="95"/>
          <w:sz w:val="26"/>
        </w:rPr>
        <w:t xml:space="preserve">Ülesannete</w:t>
      </w:r>
      <w:r>
        <w:rPr>
          <w:w w:val="95"/>
          <w:sz w:val="26"/>
        </w:rPr>
        <w:t xml:space="preserve"> üleslaadimine.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Valige </w:t>
      </w:r>
      <w:r>
        <w:rPr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Ülesande ülesande</w:t>
      </w:r>
      <w:r>
        <w:rPr>
          <w:w w:val="90"/>
          <w:sz w:val="26"/>
        </w:rPr>
        <w:t xml:space="preserve"> üleslaadimise </w:t>
      </w:r>
      <w:r>
        <w:rPr>
          <w:spacing w:val="-2"/>
          <w:w w:val="90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Seega </w:t>
      </w:r>
      <w:r>
        <w:rPr>
          <w:w w:val="95"/>
          <w:sz w:val="26"/>
        </w:rPr>
        <w:t xml:space="preserve">vajutage </w:t>
      </w:r>
      <w:r>
        <w:rPr>
          <w:w w:val="95"/>
          <w:sz w:val="26"/>
        </w:rPr>
        <w:t xml:space="preserve">kõigepealt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otsige </w:t>
      </w:r>
      <w:r>
        <w:rPr>
          <w:w w:val="95"/>
          <w:sz w:val="26"/>
        </w:rPr>
        <w:t xml:space="preserve">sihtkoht, kus </w:t>
      </w:r>
      <w:r>
        <w:rPr>
          <w:w w:val="95"/>
          <w:sz w:val="26"/>
        </w:rPr>
        <w:t xml:space="preserve">asub </w:t>
      </w:r>
      <w:r>
        <w:rPr>
          <w:w w:val="95"/>
          <w:sz w:val="26"/>
        </w:rPr>
        <w:t xml:space="preserve">soovitud </w:t>
      </w:r>
      <w:r>
        <w:rPr>
          <w:w w:val="95"/>
          <w:sz w:val="26"/>
        </w:rPr>
        <w:t xml:space="preserve">ülesande </w:t>
      </w:r>
      <w:r>
        <w:rPr>
          <w:w w:val="95"/>
          <w:sz w:val="26"/>
        </w:rPr>
        <w:t xml:space="preserve">andmete </w:t>
      </w:r>
      <w:r>
        <w:rPr>
          <w:w w:val="95"/>
          <w:sz w:val="26"/>
        </w:rPr>
        <w:t xml:space="preserve">kaust.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Märkus</w:t>
      </w:r>
      <w:r>
        <w:rPr>
          <w:w w:val="90"/>
        </w:rPr>
        <w:t xml:space="preserve">: </w:t>
      </w:r>
      <w:r>
        <w:rPr>
          <w:w w:val="90"/>
        </w:rPr>
        <w:t xml:space="preserve">Valitud </w:t>
      </w:r>
      <w:r>
        <w:rPr>
          <w:w w:val="90"/>
        </w:rPr>
        <w:t xml:space="preserve">ülesande </w:t>
      </w:r>
      <w:r>
        <w:rPr>
          <w:w w:val="90"/>
        </w:rPr>
        <w:t xml:space="preserve">andmekaust </w:t>
      </w:r>
      <w:r>
        <w:rPr>
          <w:w w:val="90"/>
        </w:rPr>
        <w:t xml:space="preserve">peab </w:t>
      </w:r>
      <w:r>
        <w:rPr>
          <w:w w:val="90"/>
        </w:rPr>
        <w:t xml:space="preserve">olema </w:t>
      </w:r>
      <w:r>
        <w:rPr>
          <w:w w:val="90"/>
        </w:rPr>
        <w:t xml:space="preserve">pakitud </w:t>
      </w:r>
      <w:r>
        <w:rPr>
          <w:spacing w:val="-2"/>
          <w:w w:val="90"/>
        </w:rPr>
        <w:t xml:space="preserve">(zipped).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Seejärel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Ülesande </w:t>
      </w:r>
      <w:r>
        <w:rPr>
          <w:rFonts w:ascii="Century Gothic" w:hAnsi="Century Gothic"/>
          <w:b/>
          <w:w w:val="90"/>
          <w:sz w:val="26"/>
        </w:rPr>
        <w:t xml:space="preserve">ülesande </w:t>
      </w:r>
      <w:r>
        <w:rPr>
          <w:rFonts w:ascii="Century Gothic" w:hAnsi="Century Gothic"/>
          <w:b/>
          <w:w w:val="90"/>
          <w:sz w:val="26"/>
        </w:rPr>
        <w:t xml:space="preserve">üleslaadimine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Valitud </w:t>
      </w:r>
      <w:r>
        <w:rPr>
          <w:w w:val="90"/>
          <w:sz w:val="26"/>
        </w:rPr>
        <w:t xml:space="preserve">ülesande </w:t>
      </w:r>
      <w:r>
        <w:rPr>
          <w:w w:val="90"/>
          <w:sz w:val="26"/>
        </w:rPr>
        <w:t xml:space="preserve">andmed </w:t>
      </w:r>
      <w:r>
        <w:rPr>
          <w:w w:val="90"/>
          <w:sz w:val="26"/>
        </w:rPr>
        <w:t xml:space="preserve">laaditakse üles </w:t>
      </w:r>
      <w:r>
        <w:rPr>
          <w:w w:val="90"/>
          <w:sz w:val="26"/>
        </w:rPr>
        <w:t xml:space="preserve">ja need </w:t>
      </w:r>
      <w:r>
        <w:rPr>
          <w:w w:val="90"/>
          <w:sz w:val="26"/>
        </w:rPr>
        <w:t xml:space="preserve">ilmuvad </w:t>
      </w:r>
      <w:r>
        <w:rPr>
          <w:rFonts w:ascii="Century Gothic"/>
          <w:b/>
          <w:w w:val="90"/>
          <w:sz w:val="26"/>
        </w:rPr>
        <w:t xml:space="preserve">planeeritud </w:t>
      </w:r>
      <w:r>
        <w:rPr>
          <w:rFonts w:ascii="Century Gothic"/>
          <w:b/>
          <w:spacing w:val="-2"/>
          <w:w w:val="90"/>
          <w:sz w:val="26"/>
        </w:rPr>
        <w:t xml:space="preserve">ülesannete </w:t>
      </w:r>
      <w:r>
        <w:rPr>
          <w:rFonts w:ascii="Century Gothic"/>
          <w:b/>
          <w:w w:val="90"/>
          <w:sz w:val="26"/>
        </w:rPr>
        <w:t xml:space="preserve">loetellu.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vastavalt </w:t>
      </w:r>
      <w:r>
        <w:rPr>
          <w:spacing w:val="-2"/>
          <w:w w:val="90"/>
        </w:rPr>
        <w:t xml:space="preserve">kättesaamise </w:t>
      </w:r>
      <w:r>
        <w:rPr>
          <w:w w:val="90"/>
        </w:rPr>
        <w:t xml:space="preserve">kuupäevale.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Saada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Lisaks </w:t>
      </w:r>
      <w:r>
        <w:rPr>
          <w:w w:val="90"/>
          <w:sz w:val="26"/>
        </w:rPr>
        <w:t xml:space="preserve">võimaldab </w:t>
      </w:r>
      <w:r>
        <w:rPr>
          <w:rFonts w:ascii="Century Gothic"/>
          <w:b/>
          <w:w w:val="90"/>
          <w:sz w:val="26"/>
        </w:rPr>
        <w:t xml:space="preserve">Planeeritud </w:t>
      </w:r>
      <w:r>
        <w:rPr>
          <w:rFonts w:ascii="Century Gothic"/>
          <w:b/>
          <w:w w:val="90"/>
          <w:sz w:val="26"/>
        </w:rPr>
        <w:t xml:space="preserve">ülesanded </w:t>
      </w:r>
      <w:r>
        <w:rPr>
          <w:rFonts w:ascii="Century Gothic"/>
          <w:b/>
          <w:w w:val="90"/>
          <w:sz w:val="26"/>
        </w:rPr>
        <w:t xml:space="preserve">saata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Klõpsake </w:t>
      </w:r>
      <w:r>
        <w:rPr>
          <w:rFonts w:ascii="Century Gothic" w:hAnsi="Century Gothic"/>
          <w:b/>
          <w:w w:val="90"/>
          <w:sz w:val="26"/>
        </w:rPr>
        <w:t xml:space="preserve">väljal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Task</w:t>
      </w:r>
      <w:r>
        <w:rPr>
          <w:w w:val="90"/>
          <w:sz w:val="26"/>
        </w:rPr>
        <w:t xml:space="preserve">, et </w:t>
      </w:r>
      <w:r>
        <w:rPr>
          <w:w w:val="90"/>
          <w:sz w:val="26"/>
        </w:rPr>
        <w:t xml:space="preserve">avada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hüpikaken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Task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Väljapandud </w:t>
      </w:r>
      <w:r>
        <w:rPr>
          <w:w w:val="95"/>
          <w:sz w:val="26"/>
        </w:rPr>
        <w:t xml:space="preserve">aknas</w:t>
      </w:r>
      <w:bookmarkStart w:name="_bookmark135" w:id="136"/>
      <w:bookmarkEnd w:id="136"/>
      <w:r>
        <w:rPr>
          <w:w w:val="95"/>
          <w:sz w:val="26"/>
        </w:rPr>
        <w:t xml:space="preserve"> on </w:t>
      </w:r>
      <w:r>
        <w:rPr>
          <w:w w:val="95"/>
          <w:sz w:val="26"/>
        </w:rPr>
        <w:t xml:space="preserve">kaks </w:t>
      </w:r>
      <w:r>
        <w:rPr>
          <w:w w:val="95"/>
          <w:sz w:val="26"/>
        </w:rPr>
        <w:t xml:space="preserve">võimalust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 </w:t>
      </w:r>
      <w:r>
        <w:rPr>
          <w:w w:val="95"/>
          <w:sz w:val="26"/>
        </w:rPr>
        <w:t xml:space="preserve">saatmiseks</w:t>
      </w:r>
      <w:r>
        <w:rPr>
          <w:w w:val="90"/>
          <w:sz w:val="26"/>
        </w:rPr>
        <w:t xml:space="preserve">, üks </w:t>
      </w:r>
      <w:r>
        <w:rPr>
          <w:rFonts w:ascii="Century Gothic"/>
          <w:b/>
          <w:w w:val="90"/>
          <w:sz w:val="26"/>
        </w:rPr>
        <w:t xml:space="preserve">AgriRouteri </w:t>
      </w:r>
      <w:r>
        <w:rPr>
          <w:w w:val="90"/>
          <w:sz w:val="26"/>
        </w:rPr>
        <w:t xml:space="preserve">ja teine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 kaudu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saatmine </w:t>
      </w:r>
      <w:r>
        <w:rPr>
          <w:w w:val="95"/>
          <w:sz w:val="26"/>
        </w:rPr>
        <w:t xml:space="preserve">AgriRouteri </w:t>
      </w:r>
      <w:r>
        <w:rPr>
          <w:spacing w:val="-2"/>
          <w:w w:val="95"/>
          <w:sz w:val="26"/>
        </w:rPr>
        <w:t xml:space="preserve">nupu </w:t>
      </w:r>
      <w:r>
        <w:rPr>
          <w:w w:val="95"/>
          <w:sz w:val="26"/>
        </w:rPr>
        <w:t xml:space="preserve">kaudu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saatmine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 </w:t>
      </w:r>
      <w:r>
        <w:rPr>
          <w:w w:val="95"/>
          <w:sz w:val="26"/>
        </w:rPr>
        <w:t xml:space="preserve">kaudu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5"/>
          <w:sz w:val="26"/>
        </w:rPr>
        <w:t xml:space="preserve">Sulge </w:t>
      </w:r>
      <w:r>
        <w:rPr>
          <w:spacing w:val="-2"/>
          <w:sz w:val="26"/>
        </w:rPr>
        <w:t xml:space="preserve">nupp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Otsustage</w:t>
      </w:r>
      <w:r>
        <w:rPr>
          <w:spacing w:val="-2"/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kas </w:t>
      </w:r>
      <w:r>
        <w:rPr>
          <w:spacing w:val="-2"/>
          <w:w w:val="95"/>
          <w:sz w:val="26"/>
        </w:rPr>
        <w:t xml:space="preserve">saata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AgriRouteri </w:t>
      </w:r>
      <w:r>
        <w:rPr>
          <w:spacing w:val="-2"/>
          <w:w w:val="95"/>
          <w:sz w:val="26"/>
        </w:rPr>
        <w:t xml:space="preserve">või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FarmCentre'i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kaudu </w:t>
      </w:r>
      <w:r>
        <w:rPr>
          <w:spacing w:val="-2"/>
          <w:w w:val="95"/>
          <w:sz w:val="26"/>
        </w:rPr>
        <w:t xml:space="preserve">ja </w:t>
      </w:r>
      <w:r>
        <w:rPr>
          <w:spacing w:val="-2"/>
          <w:w w:val="95"/>
          <w:sz w:val="26"/>
        </w:rPr>
        <w:t xml:space="preserve">vajutage </w:t>
      </w:r>
      <w:r>
        <w:rPr>
          <w:sz w:val="26"/>
        </w:rPr>
        <w:t xml:space="preserve">vastavalt sellele </w:t>
      </w:r>
      <w:r>
        <w:rPr>
          <w:sz w:val="26"/>
        </w:rPr>
        <w:t xml:space="preserve">nupule.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Klõpsake </w:t>
      </w:r>
      <w:r>
        <w:rPr>
          <w:rFonts w:ascii="Century Gothic" w:hAnsi="Century Gothic"/>
          <w:b/>
          <w:w w:val="95"/>
          <w:sz w:val="26"/>
        </w:rPr>
        <w:t xml:space="preserve">nupule </w:t>
      </w:r>
      <w:r>
        <w:rPr>
          <w:rFonts w:ascii="Century Gothic" w:hAnsi="Century Gothic"/>
          <w:b/>
          <w:w w:val="95"/>
          <w:sz w:val="26"/>
        </w:rPr>
        <w:t xml:space="preserve">Send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Avaneb </w:t>
      </w:r>
      <w:r>
        <w:rPr>
          <w:sz w:val="26"/>
        </w:rPr>
        <w:t xml:space="preserve">järgmine </w:t>
      </w:r>
      <w:r>
        <w:rPr>
          <w:sz w:val="26"/>
        </w:rPr>
        <w:t xml:space="preserve">aken: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nime </w:t>
      </w:r>
      <w:r>
        <w:rPr>
          <w:spacing w:val="-2"/>
          <w:w w:val="95"/>
          <w:sz w:val="26"/>
        </w:rPr>
        <w:t xml:space="preserve">redigeerimisväli </w:t>
      </w:r>
      <w:r>
        <w:rPr>
          <w:spacing w:val="-2"/>
          <w:w w:val="95"/>
          <w:sz w:val="26"/>
        </w:rPr>
        <w:t xml:space="preserve">võimaldab </w:t>
      </w:r>
      <w:r>
        <w:rPr>
          <w:spacing w:val="-2"/>
          <w:w w:val="95"/>
          <w:sz w:val="26"/>
        </w:rPr>
        <w:t xml:space="preserve">kasutajal </w:t>
      </w:r>
      <w:r>
        <w:rPr>
          <w:sz w:val="26"/>
        </w:rPr>
        <w:t xml:space="preserve">muuta </w:t>
      </w:r>
      <w:r>
        <w:rPr>
          <w:sz w:val="26"/>
        </w:rPr>
        <w:t xml:space="preserve">ülesande </w:t>
      </w:r>
      <w:r>
        <w:rPr>
          <w:sz w:val="26"/>
        </w:rPr>
        <w:t xml:space="preserve">nime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vastuvõtja väli, et määrata </w:t>
      </w:r>
      <w:r>
        <w:rPr>
          <w:w w:val="90"/>
          <w:sz w:val="26"/>
        </w:rPr>
        <w:t xml:space="preserve">soovitud </w:t>
      </w:r>
      <w:r>
        <w:rPr>
          <w:w w:val="90"/>
          <w:sz w:val="26"/>
        </w:rPr>
        <w:t xml:space="preserve">vastuvõtja </w:t>
      </w:r>
      <w:r>
        <w:rPr>
          <w:w w:val="90"/>
          <w:sz w:val="26"/>
        </w:rPr>
        <w:t xml:space="preserve">(kõik </w:t>
      </w:r>
      <w:r>
        <w:rPr>
          <w:w w:val="90"/>
          <w:sz w:val="26"/>
        </w:rPr>
        <w:t xml:space="preserve">registreeritud </w:t>
      </w:r>
      <w:r>
        <w:rPr>
          <w:w w:val="90"/>
          <w:sz w:val="26"/>
        </w:rPr>
        <w:t xml:space="preserve">terminalid </w:t>
      </w:r>
      <w:r>
        <w:rPr>
          <w:w w:val="90"/>
          <w:sz w:val="26"/>
        </w:rPr>
        <w:t xml:space="preserve">või </w:t>
      </w:r>
      <w:r>
        <w:rPr>
          <w:w w:val="95"/>
          <w:sz w:val="26"/>
        </w:rPr>
        <w:t xml:space="preserve">jälgimisseadmed, mis kuuluvad </w:t>
      </w:r>
      <w:r>
        <w:rPr>
          <w:w w:val="95"/>
          <w:sz w:val="26"/>
        </w:rPr>
        <w:t xml:space="preserve">sellele kontole / on loetletud </w:t>
      </w:r>
      <w:r>
        <w:rPr>
          <w:sz w:val="26"/>
        </w:rPr>
        <w:t xml:space="preserve">rippmenüüs).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Ülesande </w:t>
      </w:r>
      <w:r>
        <w:rPr>
          <w:w w:val="95"/>
          <w:sz w:val="26"/>
        </w:rPr>
        <w:t xml:space="preserve">saatmise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Klõpsake </w:t>
      </w:r>
      <w:r>
        <w:rPr>
          <w:rFonts w:ascii="Century Gothic" w:hAnsi="Century Gothic"/>
          <w:b/>
          <w:w w:val="90"/>
          <w:sz w:val="26"/>
        </w:rPr>
        <w:t xml:space="preserve">nupule </w:t>
      </w:r>
      <w:r>
        <w:rPr>
          <w:rFonts w:ascii="Century Gothic" w:hAnsi="Century Gothic"/>
          <w:b/>
          <w:w w:val="90"/>
          <w:sz w:val="26"/>
        </w:rPr>
        <w:t xml:space="preserve">Saada </w:t>
      </w:r>
      <w:r>
        <w:rPr>
          <w:rFonts w:ascii="Century Gothic" w:hAnsi="Century Gothic"/>
          <w:b/>
          <w:w w:val="90"/>
          <w:sz w:val="26"/>
        </w:rPr>
        <w:t xml:space="preserve">ülesanne</w:t>
      </w:r>
      <w:r>
        <w:rPr>
          <w:w w:val="90"/>
          <w:sz w:val="26"/>
        </w:rPr>
        <w:t xml:space="preserve">, et </w:t>
      </w:r>
      <w:r>
        <w:rPr>
          <w:w w:val="90"/>
          <w:sz w:val="26"/>
        </w:rPr>
        <w:t xml:space="preserve">saata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valitud </w:t>
      </w:r>
      <w:r>
        <w:rPr>
          <w:spacing w:val="-2"/>
          <w:w w:val="90"/>
          <w:sz w:val="26"/>
        </w:rPr>
        <w:t xml:space="preserve">saajale.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Klõpsake </w:t>
      </w:r>
      <w:r>
        <w:rPr>
          <w:rFonts w:ascii="Century Gothic" w:hAnsi="Century Gothic"/>
          <w:b/>
          <w:w w:val="90"/>
          <w:sz w:val="26"/>
        </w:rPr>
        <w:t xml:space="preserve">nupule Send TASKDATA via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Avaneb </w:t>
      </w:r>
      <w:r>
        <w:rPr>
          <w:sz w:val="26"/>
        </w:rPr>
        <w:t xml:space="preserve">järgmine </w:t>
      </w:r>
      <w:r>
        <w:rPr>
          <w:sz w:val="26"/>
        </w:rPr>
        <w:t xml:space="preserve">aken: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nime </w:t>
      </w:r>
      <w:r>
        <w:rPr>
          <w:spacing w:val="-2"/>
          <w:w w:val="95"/>
          <w:sz w:val="26"/>
        </w:rPr>
        <w:t xml:space="preserve">redigeerimisväli </w:t>
      </w:r>
      <w:r>
        <w:rPr>
          <w:spacing w:val="-2"/>
          <w:w w:val="95"/>
          <w:sz w:val="26"/>
        </w:rPr>
        <w:t xml:space="preserve">võimaldab </w:t>
      </w:r>
      <w:r>
        <w:rPr>
          <w:spacing w:val="-2"/>
          <w:w w:val="95"/>
          <w:sz w:val="26"/>
        </w:rPr>
        <w:t xml:space="preserve">kasutajal </w:t>
      </w:r>
      <w:r>
        <w:rPr>
          <w:sz w:val="26"/>
        </w:rPr>
        <w:t xml:space="preserve">muuta </w:t>
      </w:r>
      <w:r>
        <w:rPr>
          <w:sz w:val="26"/>
        </w:rPr>
        <w:t xml:space="preserve">ülesande </w:t>
      </w:r>
      <w:r>
        <w:rPr>
          <w:sz w:val="26"/>
        </w:rPr>
        <w:t xml:space="preserve">nime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vastuvõtja väli, et määrata soovitud </w:t>
      </w:r>
      <w:r>
        <w:rPr>
          <w:w w:val="90"/>
          <w:sz w:val="26"/>
        </w:rPr>
        <w:t xml:space="preserve">vastuvõtja </w:t>
      </w:r>
      <w:r>
        <w:rPr>
          <w:w w:val="90"/>
          <w:sz w:val="26"/>
        </w:rPr>
        <w:t xml:space="preserve">(kõik </w:t>
      </w:r>
      <w:r>
        <w:rPr>
          <w:w w:val="90"/>
          <w:sz w:val="26"/>
        </w:rPr>
        <w:t xml:space="preserve">registreeritud </w:t>
      </w:r>
      <w:r>
        <w:rPr>
          <w:w w:val="90"/>
          <w:sz w:val="26"/>
        </w:rPr>
        <w:t xml:space="preserve">terminalid </w:t>
      </w:r>
      <w:r>
        <w:rPr>
          <w:w w:val="90"/>
          <w:sz w:val="26"/>
        </w:rPr>
        <w:t xml:space="preserve">või </w:t>
      </w:r>
      <w:r>
        <w:rPr>
          <w:w w:val="95"/>
          <w:sz w:val="26"/>
        </w:rPr>
        <w:t xml:space="preserve">jälgimisseadmed, mis kuuluvad </w:t>
      </w:r>
      <w:r>
        <w:rPr>
          <w:w w:val="95"/>
          <w:sz w:val="26"/>
        </w:rPr>
        <w:t xml:space="preserve">sellele kontole / on loetletud </w:t>
      </w:r>
      <w:r>
        <w:rPr>
          <w:sz w:val="26"/>
        </w:rPr>
        <w:t xml:space="preserve">rippmenüüs).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Ülesande </w:t>
      </w:r>
      <w:r>
        <w:rPr>
          <w:w w:val="95"/>
          <w:sz w:val="26"/>
        </w:rPr>
        <w:t xml:space="preserve">saatmise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Klõpsake </w:t>
      </w:r>
      <w:r>
        <w:rPr>
          <w:rFonts w:ascii="Century Gothic" w:hAnsi="Century Gothic"/>
          <w:b/>
          <w:w w:val="90"/>
          <w:sz w:val="26"/>
        </w:rPr>
        <w:t xml:space="preserve">nupule </w:t>
      </w:r>
      <w:r>
        <w:rPr>
          <w:rFonts w:ascii="Century Gothic" w:hAnsi="Century Gothic"/>
          <w:b/>
          <w:w w:val="90"/>
          <w:sz w:val="26"/>
        </w:rPr>
        <w:t xml:space="preserve">Saada </w:t>
      </w:r>
      <w:r>
        <w:rPr>
          <w:rFonts w:ascii="Century Gothic" w:hAnsi="Century Gothic"/>
          <w:b/>
          <w:w w:val="90"/>
          <w:sz w:val="26"/>
        </w:rPr>
        <w:t xml:space="preserve">ülesanne</w:t>
      </w:r>
      <w:r>
        <w:rPr>
          <w:w w:val="90"/>
          <w:sz w:val="26"/>
        </w:rPr>
        <w:t xml:space="preserve">, et </w:t>
      </w:r>
      <w:r>
        <w:rPr>
          <w:w w:val="90"/>
          <w:sz w:val="26"/>
        </w:rPr>
        <w:t xml:space="preserve">saata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valitud </w:t>
      </w:r>
      <w:r>
        <w:rPr>
          <w:spacing w:val="-2"/>
          <w:w w:val="90"/>
          <w:sz w:val="26"/>
        </w:rPr>
        <w:t xml:space="preserve">saajale.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Kui valite </w:t>
      </w:r>
      <w:r>
        <w:rPr>
          <w:w w:val="90"/>
        </w:rPr>
        <w:t xml:space="preserve">ülesande </w:t>
      </w:r>
      <w:r>
        <w:rPr>
          <w:w w:val="90"/>
        </w:rPr>
        <w:t xml:space="preserve">andmed</w:t>
      </w:r>
      <w:r>
        <w:rPr>
          <w:w w:val="90"/>
        </w:rPr>
        <w:t xml:space="preserve">, </w:t>
      </w:r>
      <w:r>
        <w:rPr>
          <w:w w:val="90"/>
        </w:rPr>
        <w:t xml:space="preserve">määrates </w:t>
      </w:r>
      <w:r>
        <w:rPr>
          <w:w w:val="90"/>
        </w:rPr>
        <w:t xml:space="preserve">klõpsumärgi </w:t>
      </w:r>
      <w:r>
        <w:rPr>
          <w:rFonts w:ascii="Century Gothic"/>
          <w:b/>
          <w:w w:val="90"/>
        </w:rPr>
        <w:t xml:space="preserve">Planeeritud </w:t>
      </w:r>
      <w:r>
        <w:rPr>
          <w:rFonts w:ascii="Century Gothic"/>
          <w:b/>
          <w:w w:val="90"/>
        </w:rPr>
        <w:t xml:space="preserve">ülesanded, </w:t>
      </w:r>
      <w:r>
        <w:rPr>
          <w:w w:val="90"/>
        </w:rPr>
        <w:t xml:space="preserve">avaneb </w:t>
      </w:r>
      <w:r>
        <w:rPr>
          <w:w w:val="90"/>
        </w:rPr>
        <w:t xml:space="preserve">kaks </w:t>
      </w:r>
      <w:r>
        <w:rPr>
          <w:spacing w:val="-2"/>
          <w:w w:val="90"/>
        </w:rPr>
        <w:t xml:space="preserve">lisafunktsiooni.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Valige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jaotises </w:t>
      </w:r>
      <w:r>
        <w:rPr>
          <w:rFonts w:ascii="Century Gothic" w:hAnsi="Century Gothic"/>
          <w:b/>
          <w:w w:val="90"/>
          <w:sz w:val="26"/>
        </w:rPr>
        <w:t xml:space="preserve">Planeeritud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ülesanded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Ülesande </w:t>
      </w:r>
      <w:r>
        <w:rPr>
          <w:spacing w:val="-2"/>
          <w:w w:val="95"/>
        </w:rPr>
        <w:t xml:space="preserve">funktsiooni </w:t>
      </w:r>
      <w:r>
        <w:rPr>
          <w:w w:val="95"/>
        </w:rPr>
        <w:t xml:space="preserve">allalaadimine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Ülesande </w:t>
      </w:r>
      <w:r>
        <w:rPr>
          <w:w w:val="90"/>
          <w:sz w:val="26"/>
        </w:rPr>
        <w:t xml:space="preserve">kustutamise </w:t>
      </w:r>
      <w:r>
        <w:rPr>
          <w:spacing w:val="-2"/>
          <w:w w:val="90"/>
          <w:sz w:val="26"/>
        </w:rPr>
        <w:t xml:space="preserve">funktsioon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w w:val="95"/>
          <w:sz w:val="26"/>
        </w:rPr>
        <w:t xml:space="preserve">allalaadimiseks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Download.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spacing w:val="-2"/>
          <w:w w:val="90"/>
          <w:sz w:val="26"/>
        </w:rPr>
        <w:t xml:space="preserve">TASKDATA </w:t>
      </w:r>
      <w:r>
        <w:rPr>
          <w:w w:val="90"/>
          <w:sz w:val="26"/>
        </w:rPr>
        <w:t xml:space="preserve">kustutamiseks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Kustuta.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Täidetud </w:t>
      </w:r>
      <w:r>
        <w:rPr>
          <w:color w:val="808285"/>
          <w:spacing w:val="-2"/>
        </w:rPr>
        <w:t xml:space="preserve">ülesanded</w:t>
      </w:r>
    </w:p>
    <w:p>
      <w:pPr>
        <w:spacing w:before="44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Teostatud </w:t>
      </w:r>
      <w:r>
        <w:rPr>
          <w:rFonts w:ascii="Century Gothic"/>
          <w:b/>
          <w:w w:val="90"/>
          <w:sz w:val="26"/>
        </w:rPr>
        <w:t xml:space="preserve">ülesannetes </w:t>
      </w:r>
      <w:r>
        <w:rPr>
          <w:w w:val="90"/>
          <w:sz w:val="26"/>
        </w:rPr>
        <w:t xml:space="preserve">saab </w:t>
      </w:r>
      <w:r>
        <w:rPr>
          <w:w w:val="90"/>
          <w:sz w:val="26"/>
        </w:rPr>
        <w:t xml:space="preserve">kasutaja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alla laadida, </w:t>
      </w:r>
      <w:r>
        <w:rPr>
          <w:rFonts w:ascii="Century Gothic"/>
          <w:b/>
          <w:w w:val="90"/>
          <w:sz w:val="26"/>
        </w:rPr>
        <w:t xml:space="preserve">eksportida </w:t>
      </w:r>
      <w:r>
        <w:rPr>
          <w:rFonts w:ascii="Century Gothic"/>
          <w:b/>
          <w:w w:val="90"/>
          <w:sz w:val="26"/>
        </w:rPr>
        <w:t xml:space="preserve">või </w:t>
      </w:r>
      <w:r>
        <w:rPr>
          <w:rFonts w:ascii="Century Gothic"/>
          <w:b/>
          <w:w w:val="90"/>
          <w:sz w:val="26"/>
        </w:rPr>
        <w:t xml:space="preserve">kustutada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Valides </w:t>
      </w:r>
      <w:r>
        <w:rPr>
          <w:w w:val="90"/>
          <w:sz w:val="26"/>
        </w:rPr>
        <w:t xml:space="preserve">TASKDATA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seades </w:t>
      </w:r>
      <w:r>
        <w:rPr>
          <w:rFonts w:ascii="Century Gothic"/>
          <w:b/>
          <w:w w:val="90"/>
          <w:sz w:val="26"/>
        </w:rPr>
        <w:t xml:space="preserve">klõpsumärguandega </w:t>
      </w:r>
      <w:r>
        <w:rPr>
          <w:rFonts w:ascii="Century Gothic"/>
          <w:b/>
          <w:w w:val="90"/>
          <w:sz w:val="26"/>
        </w:rPr>
        <w:t xml:space="preserve">sooritatud </w:t>
      </w:r>
      <w:r>
        <w:rPr>
          <w:rFonts w:ascii="Century Gothic"/>
          <w:b/>
          <w:w w:val="90"/>
          <w:sz w:val="26"/>
        </w:rPr>
        <w:t xml:space="preserve">ülesanded, </w:t>
      </w:r>
      <w:r>
        <w:rPr>
          <w:w w:val="90"/>
          <w:sz w:val="26"/>
        </w:rPr>
        <w:t xml:space="preserve">ilmub </w:t>
      </w:r>
      <w:r>
        <w:rPr>
          <w:w w:val="90"/>
          <w:sz w:val="26"/>
        </w:rPr>
        <w:t xml:space="preserve">neli </w:t>
      </w:r>
      <w:r>
        <w:rPr>
          <w:spacing w:val="-2"/>
          <w:w w:val="90"/>
          <w:sz w:val="26"/>
        </w:rPr>
        <w:t xml:space="preserve">lisafunktsiooni.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Valige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jaotises </w:t>
      </w:r>
      <w:r>
        <w:rPr>
          <w:rFonts w:ascii="Century Gothic" w:hAnsi="Century Gothic"/>
          <w:b/>
          <w:w w:val="90"/>
          <w:sz w:val="26"/>
        </w:rPr>
        <w:t xml:space="preserve">Tehtud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ülesanded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spacing w:val="-4"/>
          <w:w w:val="95"/>
          <w:sz w:val="26"/>
        </w:rPr>
        <w:t xml:space="preserve">aruannete </w:t>
      </w:r>
      <w:r>
        <w:rPr>
          <w:w w:val="95"/>
          <w:sz w:val="26"/>
        </w:rPr>
        <w:t xml:space="preserve">allalaadimiseks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Aruannete </w:t>
      </w:r>
      <w:r>
        <w:rPr>
          <w:w w:val="95"/>
          <w:sz w:val="26"/>
        </w:rPr>
        <w:t xml:space="preserve">allalaadimine.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spacing w:val="-2"/>
          <w:w w:val="95"/>
          <w:sz w:val="26"/>
        </w:rPr>
        <w:t xml:space="preserve">TASKDATA </w:t>
      </w:r>
      <w:r>
        <w:rPr>
          <w:w w:val="95"/>
          <w:sz w:val="26"/>
        </w:rPr>
        <w:t xml:space="preserve">eksportimiseks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Export.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spacing w:val="-2"/>
          <w:w w:val="95"/>
          <w:sz w:val="26"/>
        </w:rPr>
        <w:t xml:space="preserve">TASKDATA </w:t>
      </w:r>
      <w:r>
        <w:rPr>
          <w:w w:val="95"/>
          <w:sz w:val="26"/>
        </w:rPr>
        <w:t xml:space="preserve">allalaadimiseks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Download.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spacing w:val="-2"/>
          <w:w w:val="90"/>
          <w:sz w:val="26"/>
        </w:rPr>
        <w:t xml:space="preserve">TASKDATA </w:t>
      </w:r>
      <w:r>
        <w:rPr>
          <w:w w:val="90"/>
          <w:sz w:val="26"/>
        </w:rPr>
        <w:t xml:space="preserve">kustutamiseks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Kustuta.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Kustuta </w:t>
      </w:r>
      <w:r>
        <w:rPr>
          <w:spacing w:val="-2"/>
          <w:w w:val="95"/>
          <w:sz w:val="26"/>
        </w:rPr>
        <w:t xml:space="preserve">funktsioon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Funktsiooni </w:t>
      </w:r>
      <w:r>
        <w:rPr>
          <w:w w:val="95"/>
          <w:sz w:val="26"/>
        </w:rPr>
        <w:t xml:space="preserve">allalaadimine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Ekspordifunktsioon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w w:val="95"/>
          <w:sz w:val="26"/>
        </w:rPr>
        <w:t xml:space="preserve">Aruande </w:t>
      </w:r>
      <w:r>
        <w:rPr>
          <w:w w:val="95"/>
          <w:sz w:val="26"/>
        </w:rPr>
        <w:t xml:space="preserve">allalaadimise </w:t>
      </w:r>
      <w:r>
        <w:rPr>
          <w:spacing w:val="-2"/>
          <w:w w:val="95"/>
          <w:sz w:val="26"/>
        </w:rPr>
        <w:t xml:space="preserve">funktsioon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Vajutades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Aruande </w:t>
      </w:r>
      <w:r>
        <w:rPr>
          <w:rFonts w:ascii="Century Gothic" w:hAnsi="Century Gothic"/>
          <w:b/>
          <w:w w:val="95"/>
          <w:sz w:val="26"/>
        </w:rPr>
        <w:t xml:space="preserve">allalaadimine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saab </w:t>
      </w:r>
      <w:r>
        <w:rPr>
          <w:w w:val="95"/>
          <w:sz w:val="26"/>
        </w:rPr>
        <w:t xml:space="preserve">kasutaja </w:t>
      </w:r>
      <w:r>
        <w:rPr>
          <w:w w:val="95"/>
          <w:sz w:val="26"/>
        </w:rPr>
        <w:t xml:space="preserve">valida </w:t>
      </w:r>
      <w:r>
        <w:rPr>
          <w:w w:val="95"/>
          <w:sz w:val="26"/>
        </w:rPr>
        <w:t xml:space="preserve">kolme </w:t>
      </w:r>
      <w:r>
        <w:rPr>
          <w:spacing w:val="-2"/>
          <w:w w:val="95"/>
          <w:sz w:val="26"/>
        </w:rPr>
        <w:t xml:space="preserve">võimaluse </w:t>
      </w:r>
      <w:r>
        <w:rPr>
          <w:w w:val="95"/>
          <w:sz w:val="26"/>
        </w:rPr>
        <w:t xml:space="preserve">vahel: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Lae alla </w:t>
      </w:r>
      <w:r>
        <w:rPr>
          <w:spacing w:val="-2"/>
          <w:w w:val="95"/>
          <w:sz w:val="26"/>
        </w:rPr>
        <w:t xml:space="preserve">PDF-aruandena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Lae alla </w:t>
      </w:r>
      <w:r>
        <w:rPr>
          <w:rFonts w:ascii="Century Gothic" w:hAnsi="Century Gothic"/>
          <w:b/>
          <w:w w:val="90"/>
          <w:sz w:val="26"/>
        </w:rPr>
        <w:t xml:space="preserve">Exceli </w:t>
      </w:r>
      <w:r>
        <w:rPr>
          <w:spacing w:val="-4"/>
          <w:w w:val="90"/>
          <w:sz w:val="26"/>
        </w:rPr>
        <w:t xml:space="preserve">failina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Lae alla </w:t>
      </w:r>
      <w:r>
        <w:rPr>
          <w:w w:val="95"/>
          <w:sz w:val="26"/>
        </w:rPr>
        <w:t xml:space="preserve">kõik </w:t>
      </w:r>
      <w:r>
        <w:rPr>
          <w:w w:val="95"/>
          <w:sz w:val="26"/>
        </w:rPr>
        <w:t xml:space="preserve">aruanded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formaadis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Vajutades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nuppu </w:t>
      </w:r>
      <w:r>
        <w:rPr>
          <w:rFonts w:ascii="Century Gothic" w:hAnsi="Century Gothic"/>
          <w:b/>
          <w:w w:val="95"/>
          <w:sz w:val="26"/>
        </w:rPr>
        <w:t xml:space="preserve">Export</w:t>
      </w:r>
      <w:r>
        <w:rPr>
          <w:w w:val="95"/>
          <w:sz w:val="26"/>
        </w:rPr>
        <w:t xml:space="preserve">, </w:t>
      </w:r>
      <w:r>
        <w:rPr>
          <w:spacing w:val="-5"/>
          <w:w w:val="95"/>
          <w:sz w:val="26"/>
        </w:rPr>
        <w:t xml:space="preserve">avaneb </w:t>
      </w:r>
      <w:r>
        <w:rPr>
          <w:w w:val="95"/>
          <w:sz w:val="26"/>
        </w:rPr>
        <w:t xml:space="preserve">aken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nimi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 vastuvõtja väli, et määrata de- </w:t>
      </w:r>
      <w:r>
        <w:rPr>
          <w:sz w:val="26"/>
        </w:rPr>
        <w:t xml:space="preserve">sired </w:t>
      </w:r>
      <w:r>
        <w:rPr>
          <w:sz w:val="26"/>
        </w:rPr>
        <w:t xml:space="preserve">adressaat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w w:val="95"/>
          <w:sz w:val="26"/>
        </w:rPr>
        <w:t xml:space="preserve">Ülesande </w:t>
      </w:r>
      <w:r>
        <w:rPr>
          <w:w w:val="95"/>
          <w:sz w:val="26"/>
        </w:rPr>
        <w:t xml:space="preserve">saatmise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Klõpsake </w:t>
      </w:r>
      <w:r>
        <w:rPr>
          <w:rFonts w:ascii="Century Gothic" w:hAnsi="Century Gothic"/>
          <w:b/>
          <w:w w:val="90"/>
          <w:sz w:val="26"/>
        </w:rPr>
        <w:t xml:space="preserve">nupule </w:t>
      </w:r>
      <w:r>
        <w:rPr>
          <w:rFonts w:ascii="Century Gothic" w:hAnsi="Century Gothic"/>
          <w:b/>
          <w:w w:val="90"/>
          <w:sz w:val="26"/>
        </w:rPr>
        <w:t xml:space="preserve">Saada </w:t>
      </w:r>
      <w:r>
        <w:rPr>
          <w:rFonts w:ascii="Century Gothic" w:hAnsi="Century Gothic"/>
          <w:b/>
          <w:w w:val="90"/>
          <w:sz w:val="26"/>
        </w:rPr>
        <w:t xml:space="preserve">ülesanne</w:t>
      </w:r>
      <w:r>
        <w:rPr>
          <w:w w:val="90"/>
          <w:sz w:val="26"/>
        </w:rPr>
        <w:t xml:space="preserve">, et </w:t>
      </w:r>
      <w:r>
        <w:rPr>
          <w:w w:val="90"/>
          <w:sz w:val="26"/>
        </w:rPr>
        <w:t xml:space="preserve">saata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valitud </w:t>
      </w:r>
      <w:r>
        <w:rPr>
          <w:spacing w:val="-2"/>
          <w:w w:val="90"/>
          <w:sz w:val="26"/>
        </w:rPr>
        <w:t xml:space="preserve">saajale.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Vajutades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Download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salvestatakse </w:t>
      </w:r>
      <w:r>
        <w:rPr>
          <w:w w:val="95"/>
          <w:sz w:val="26"/>
        </w:rPr>
        <w:t xml:space="preserve">allalaaditud </w:t>
      </w:r>
      <w:r>
        <w:rPr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zip-formaadis.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Planeeritud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teostatud </w:t>
      </w:r>
      <w:r>
        <w:rPr>
          <w:color w:val="808285"/>
          <w:spacing w:val="-4"/>
          <w:w w:val="90"/>
        </w:rPr>
        <w:t xml:space="preserve">ülesannete </w:t>
      </w:r>
      <w:r>
        <w:rPr>
          <w:color w:val="808285"/>
          <w:w w:val="90"/>
        </w:rPr>
        <w:t xml:space="preserve">uuendamine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Vajutades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Värskenda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kuvatakse </w:t>
      </w:r>
      <w:r>
        <w:rPr>
          <w:rFonts w:ascii="Century Gothic" w:hAnsi="Century Gothic"/>
          <w:b/>
          <w:w w:val="90"/>
          <w:sz w:val="26"/>
        </w:rPr>
        <w:t xml:space="preserve">planeeritud </w:t>
      </w:r>
      <w:r>
        <w:rPr>
          <w:rFonts w:ascii="Century Gothic" w:hAnsi="Century Gothic"/>
          <w:b/>
          <w:w w:val="90"/>
          <w:sz w:val="26"/>
        </w:rPr>
        <w:t xml:space="preserve">ja </w:t>
      </w:r>
      <w:r>
        <w:rPr>
          <w:rFonts w:ascii="Century Gothic" w:hAnsi="Century Gothic"/>
          <w:b/>
          <w:w w:val="90"/>
          <w:sz w:val="26"/>
        </w:rPr>
        <w:t xml:space="preserve">teostatud </w:t>
      </w:r>
      <w:r>
        <w:rPr>
          <w:rFonts w:ascii="Century Gothic" w:hAnsi="Century Gothic"/>
          <w:b/>
          <w:w w:val="90"/>
          <w:sz w:val="26"/>
        </w:rPr>
        <w:t xml:space="preserve">ülesanded.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ajakohastatakse </w:t>
      </w:r>
      <w:r>
        <w:rPr>
          <w:w w:val="90"/>
        </w:rPr>
        <w:t xml:space="preserve">uute </w:t>
      </w:r>
      <w:r>
        <w:rPr>
          <w:w w:val="90"/>
        </w:rPr>
        <w:t xml:space="preserve">kavandatud </w:t>
      </w:r>
      <w:r>
        <w:rPr>
          <w:w w:val="90"/>
        </w:rPr>
        <w:t xml:space="preserve">ja/või </w:t>
      </w:r>
      <w:r>
        <w:rPr>
          <w:w w:val="90"/>
        </w:rPr>
        <w:t xml:space="preserve">teostatud </w:t>
      </w:r>
      <w:r>
        <w:rPr>
          <w:w w:val="90"/>
        </w:rPr>
        <w:t xml:space="preserve">ülesannetega </w:t>
      </w:r>
      <w:r>
        <w:rPr>
          <w:rFonts w:ascii="Century Gothic"/>
          <w:b/>
          <w:spacing w:val="-2"/>
          <w:w w:val="90"/>
        </w:rPr>
        <w:t xml:space="preserve">AgriRouteri </w:t>
      </w:r>
      <w:r>
        <w:rPr>
          <w:w w:val="90"/>
        </w:rPr>
        <w:t xml:space="preserve">kaudu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Uus </w:t>
      </w:r>
      <w:r>
        <w:rPr>
          <w:w w:val="95"/>
          <w:sz w:val="26"/>
        </w:rPr>
        <w:t xml:space="preserve">planeeritud </w:t>
      </w:r>
      <w:r>
        <w:rPr>
          <w:w w:val="95"/>
          <w:sz w:val="26"/>
        </w:rPr>
        <w:t xml:space="preserve">ülesande </w:t>
      </w:r>
      <w:r>
        <w:rPr>
          <w:spacing w:val="-2"/>
          <w:w w:val="95"/>
          <w:sz w:val="26"/>
        </w:rPr>
        <w:t xml:space="preserve">kanne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Uus </w:t>
      </w:r>
      <w:r>
        <w:rPr>
          <w:w w:val="90"/>
          <w:sz w:val="26"/>
        </w:rPr>
        <w:t xml:space="preserve">teostatud </w:t>
      </w:r>
      <w:r>
        <w:rPr>
          <w:w w:val="90"/>
          <w:sz w:val="26"/>
        </w:rPr>
        <w:t xml:space="preserve">ülesande </w:t>
      </w:r>
      <w:r>
        <w:rPr>
          <w:spacing w:val="-2"/>
          <w:w w:val="90"/>
          <w:sz w:val="26"/>
        </w:rPr>
        <w:t xml:space="preserve">kanne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Agronoomilised </w:t>
      </w:r>
      <w:r>
        <w:rPr>
          <w:color w:val="808285"/>
          <w:spacing w:val="-4"/>
        </w:rPr>
        <w:t xml:space="preserve">vahendid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Pärast </w:t>
      </w:r>
      <w:r>
        <w:rPr>
          <w:rFonts w:ascii="Century Gothic" w:hAnsi="Century Gothic"/>
          <w:b/>
          <w:w w:val="95"/>
          <w:sz w:val="26"/>
        </w:rPr>
        <w:t xml:space="preserve">nupu </w:t>
      </w:r>
      <w:r>
        <w:rPr>
          <w:rFonts w:ascii="Century Gothic" w:hAnsi="Century Gothic"/>
          <w:b/>
          <w:w w:val="95"/>
          <w:sz w:val="26"/>
        </w:rPr>
        <w:t xml:space="preserve">Agronoomilised </w:t>
      </w:r>
      <w:r>
        <w:rPr>
          <w:rFonts w:ascii="Century Gothic" w:hAnsi="Century Gothic"/>
          <w:b/>
          <w:w w:val="95"/>
          <w:sz w:val="26"/>
        </w:rPr>
        <w:t xml:space="preserve">tööriistad </w:t>
      </w:r>
      <w:r>
        <w:rPr>
          <w:w w:val="95"/>
          <w:sz w:val="26"/>
        </w:rPr>
        <w:t xml:space="preserve">vajutamist </w:t>
      </w:r>
      <w:r>
        <w:rPr>
          <w:w w:val="95"/>
          <w:sz w:val="26"/>
        </w:rPr>
        <w:t xml:space="preserve">valikumenüüs </w:t>
      </w:r>
      <w:r>
        <w:rPr>
          <w:w w:val="95"/>
          <w:sz w:val="26"/>
        </w:rPr>
        <w:t xml:space="preserve">avaneb </w:t>
      </w:r>
      <w:r>
        <w:rPr>
          <w:rFonts w:ascii="Century Gothic" w:hAnsi="Century Gothic"/>
          <w:b/>
          <w:w w:val="95"/>
          <w:sz w:val="26"/>
        </w:rPr>
        <w:t xml:space="preserve">tööriistade </w:t>
      </w:r>
      <w:r>
        <w:rPr>
          <w:rFonts w:ascii="Century Gothic" w:hAnsi="Century Gothic"/>
          <w:b/>
          <w:w w:val="95"/>
          <w:sz w:val="26"/>
        </w:rPr>
        <w:t xml:space="preserve">poe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lehekülg</w:t>
      </w:r>
    </w:p>
    <w:p>
      <w:pPr>
        <w:pStyle w:val="BodyText"/>
        <w:spacing w:line="270" w:lineRule="exact"/>
        <w:ind w:start="822"/>
      </w:pPr>
      <w:r>
        <w:rPr>
          <w:spacing w:val="-5"/>
        </w:rPr>
        <w:t xml:space="preserve">ilmub.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Tööriistapoe </w:t>
      </w:r>
      <w:r>
        <w:rPr>
          <w:rFonts w:ascii="Century Gothic"/>
          <w:b/>
          <w:w w:val="90"/>
          <w:sz w:val="26"/>
        </w:rPr>
        <w:t xml:space="preserve">lehekülg </w:t>
      </w:r>
      <w:r>
        <w:rPr>
          <w:w w:val="90"/>
          <w:sz w:val="26"/>
        </w:rPr>
        <w:t xml:space="preserve">võimaldab </w:t>
      </w:r>
      <w:r>
        <w:rPr>
          <w:w w:val="90"/>
          <w:sz w:val="26"/>
        </w:rPr>
        <w:t xml:space="preserve">kasutajal</w:t>
      </w:r>
      <w:bookmarkStart w:name="_bookmark142" w:id="143"/>
      <w:bookmarkEnd w:id="143"/>
      <w:r>
        <w:rPr>
          <w:w w:val="90"/>
          <w:sz w:val="26"/>
        </w:rPr>
        <w:t xml:space="preserve"> luua </w:t>
      </w:r>
      <w:r>
        <w:rPr>
          <w:w w:val="90"/>
          <w:sz w:val="26"/>
        </w:rPr>
        <w:t xml:space="preserve">kaardid </w:t>
      </w:r>
      <w:r>
        <w:rPr>
          <w:rFonts w:ascii="Century Gothic"/>
          <w:b/>
          <w:w w:val="90"/>
          <w:sz w:val="26"/>
        </w:rPr>
        <w:t xml:space="preserve">MyDataPlant'i </w:t>
      </w:r>
      <w:r>
        <w:rPr>
          <w:w w:val="90"/>
          <w:sz w:val="26"/>
        </w:rPr>
        <w:t xml:space="preserve">kaudu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vahetada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mitmekülgsed </w:t>
      </w:r>
      <w:r>
        <w:rPr>
          <w:w w:val="90"/>
        </w:rPr>
        <w:t xml:space="preserve">andmed </w:t>
      </w:r>
      <w:r>
        <w:rPr>
          <w:w w:val="90"/>
        </w:rPr>
        <w:t xml:space="preserve">põllumajandustootjatele </w:t>
      </w:r>
      <w:r>
        <w:rPr>
          <w:w w:val="90"/>
        </w:rPr>
        <w:t xml:space="preserve">ja </w:t>
      </w:r>
      <w:r>
        <w:rPr>
          <w:w w:val="90"/>
        </w:rPr>
        <w:t xml:space="preserve">põllumajandusettevõtjatele</w:t>
      </w:r>
      <w:r>
        <w:rPr>
          <w:w w:val="90"/>
        </w:rPr>
        <w:t xml:space="preserve">, et </w:t>
      </w:r>
      <w:r>
        <w:rPr>
          <w:w w:val="90"/>
        </w:rPr>
        <w:t xml:space="preserve">ühendada </w:t>
      </w:r>
      <w:r>
        <w:rPr>
          <w:w w:val="90"/>
        </w:rPr>
        <w:t xml:space="preserve">masinad </w:t>
      </w:r>
      <w:r>
        <w:rPr>
          <w:w w:val="90"/>
        </w:rPr>
        <w:t xml:space="preserve">ja </w:t>
      </w:r>
      <w:r>
        <w:rPr>
          <w:w w:val="90"/>
        </w:rPr>
        <w:t xml:space="preserve">põllumajanduslikud </w:t>
      </w:r>
      <w:r>
        <w:rPr>
          <w:w w:val="95"/>
        </w:rPr>
        <w:t xml:space="preserve">tarkvaralahendused tootjate vahel </w:t>
      </w:r>
      <w:r>
        <w:rPr>
          <w:rFonts w:ascii="Century Gothic"/>
          <w:b/>
          <w:w w:val="95"/>
        </w:rPr>
        <w:t xml:space="preserve">AgriRouteri </w:t>
      </w:r>
      <w:r>
        <w:rPr>
          <w:w w:val="95"/>
        </w:rPr>
        <w:t xml:space="preserve">kaudu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on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 </w:t>
      </w:r>
      <w:r>
        <w:rPr>
          <w:color w:val="808285"/>
          <w:w w:val="90"/>
        </w:rPr>
        <w:t xml:space="preserve">süsteemis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Käivitage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rakenduste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valijat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Rakendused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Avaneb </w:t>
      </w:r>
      <w:r>
        <w:rPr>
          <w:w w:val="90"/>
        </w:rPr>
        <w:t xml:space="preserve">rakenduste </w:t>
      </w:r>
      <w:r>
        <w:rPr>
          <w:w w:val="90"/>
        </w:rPr>
        <w:t xml:space="preserve">sektsioon</w:t>
      </w:r>
      <w:r>
        <w:rPr>
          <w:w w:val="90"/>
        </w:rPr>
        <w:t xml:space="preserve">, </w:t>
      </w:r>
      <w:r>
        <w:rPr>
          <w:w w:val="90"/>
        </w:rPr>
        <w:t xml:space="preserve">kus on </w:t>
      </w:r>
      <w:r>
        <w:rPr>
          <w:w w:val="90"/>
        </w:rPr>
        <w:t xml:space="preserve">loetletud </w:t>
      </w:r>
      <w:r>
        <w:rPr>
          <w:w w:val="90"/>
        </w:rPr>
        <w:t xml:space="preserve">kõik </w:t>
      </w:r>
      <w:r>
        <w:rPr>
          <w:w w:val="90"/>
        </w:rPr>
        <w:t xml:space="preserve">praegu </w:t>
      </w:r>
      <w:r>
        <w:rPr>
          <w:w w:val="90"/>
        </w:rPr>
        <w:t xml:space="preserve">saadaval olevad </w:t>
      </w:r>
      <w:r>
        <w:rPr>
          <w:w w:val="90"/>
        </w:rPr>
        <w:t xml:space="preserve">rakendused.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w w:val="90"/>
          <w:sz w:val="26"/>
        </w:rPr>
        <w:t xml:space="preserve">FarmCentre </w:t>
      </w:r>
      <w:r>
        <w:rPr>
          <w:spacing w:val="-2"/>
          <w:sz w:val="26"/>
        </w:rPr>
        <w:t xml:space="preserve">nupp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spacing w:val="-5"/>
          <w:w w:val="90"/>
          <w:sz w:val="26"/>
        </w:rPr>
        <w:t xml:space="preserve">Avaneb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</w:t>
      </w:r>
      <w:r>
        <w:rPr>
          <w:w w:val="90"/>
          <w:sz w:val="26"/>
        </w:rPr>
        <w:t xml:space="preserve">'i </w:t>
      </w:r>
      <w:r>
        <w:rPr>
          <w:rFonts w:ascii="Century Gothic"/>
          <w:b/>
          <w:w w:val="90"/>
          <w:sz w:val="26"/>
        </w:rPr>
        <w:t xml:space="preserve">stardiekraan.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Märkus: </w:t>
      </w:r>
      <w:r>
        <w:rPr>
          <w:w w:val="95"/>
        </w:rPr>
        <w:t xml:space="preserve">sõltuvalt </w:t>
      </w:r>
      <w:r>
        <w:rPr>
          <w:w w:val="95"/>
        </w:rPr>
        <w:t xml:space="preserve">kasutatavast </w:t>
      </w:r>
      <w:r>
        <w:rPr>
          <w:w w:val="95"/>
        </w:rPr>
        <w:t xml:space="preserve">ühendusseadmest, </w:t>
      </w:r>
      <w:r>
        <w:rPr>
          <w:w w:val="95"/>
        </w:rPr>
        <w:t xml:space="preserve">IsoMatch </w:t>
      </w:r>
      <w:r>
        <w:rPr>
          <w:w w:val="95"/>
        </w:rPr>
        <w:t xml:space="preserve">FarmCentre'ist </w:t>
      </w:r>
      <w:r>
        <w:rPr>
          <w:w w:val="95"/>
        </w:rPr>
        <w:t xml:space="preserve">või </w:t>
      </w:r>
      <w:r>
        <w:rPr>
          <w:w w:val="95"/>
        </w:rPr>
        <w:t xml:space="preserve">IsoMatch </w:t>
      </w:r>
      <w:r>
        <w:rPr>
          <w:w w:val="95"/>
        </w:rPr>
        <w:t xml:space="preserve">Mobile dongle'ist, </w:t>
      </w:r>
      <w:r>
        <w:rPr>
          <w:w w:val="95"/>
        </w:rPr>
        <w:t xml:space="preserve">on </w:t>
      </w:r>
      <w:r>
        <w:rPr>
          <w:w w:val="95"/>
        </w:rPr>
        <w:t xml:space="preserve">ühendusolekute </w:t>
      </w:r>
      <w:r>
        <w:rPr>
          <w:w w:val="95"/>
        </w:rPr>
        <w:t xml:space="preserve">kujutis </w:t>
      </w:r>
      <w:r>
        <w:rPr>
          <w:w w:val="95"/>
        </w:rPr>
        <w:t xml:space="preserve">erinev.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Allpool olev </w:t>
      </w:r>
      <w:r>
        <w:rPr>
          <w:w w:val="90"/>
          <w:sz w:val="26"/>
        </w:rPr>
        <w:t xml:space="preserve">pilt </w:t>
      </w:r>
      <w:r>
        <w:rPr>
          <w:w w:val="90"/>
          <w:sz w:val="26"/>
        </w:rPr>
        <w:t xml:space="preserve">illustreerib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Mobile'</w:t>
      </w:r>
      <w:r>
        <w:rPr>
          <w:rFonts w:ascii="Century Gothic"/>
          <w:b/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dongle'i </w:t>
      </w:r>
      <w:r>
        <w:rPr>
          <w:spacing w:val="-2"/>
          <w:w w:val="90"/>
          <w:sz w:val="26"/>
        </w:rPr>
        <w:t xml:space="preserve">ühendust.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logo </w:t>
      </w:r>
      <w:r>
        <w:rPr>
          <w:spacing w:val="-2"/>
          <w:w w:val="95"/>
          <w:sz w:val="26"/>
        </w:rPr>
        <w:t xml:space="preserve">väli.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traadita </w:t>
      </w:r>
      <w:r>
        <w:rPr>
          <w:w w:val="95"/>
          <w:sz w:val="26"/>
        </w:rPr>
        <w:t xml:space="preserve">ühenduse </w:t>
      </w:r>
      <w:r>
        <w:rPr>
          <w:spacing w:val="-2"/>
          <w:sz w:val="26"/>
        </w:rPr>
        <w:t xml:space="preserve">olek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w w:val="95"/>
          <w:sz w:val="26"/>
        </w:rPr>
        <w:t xml:space="preserve">GPS-ühenduse </w:t>
      </w:r>
      <w:r>
        <w:rPr>
          <w:spacing w:val="-2"/>
          <w:w w:val="95"/>
          <w:sz w:val="26"/>
        </w:rPr>
        <w:t xml:space="preserve">olek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w w:val="95"/>
          <w:sz w:val="26"/>
        </w:rPr>
        <w:t xml:space="preserve">Andmebaasiühenduse </w:t>
      </w:r>
      <w:r>
        <w:rPr>
          <w:spacing w:val="-2"/>
          <w:w w:val="95"/>
          <w:sz w:val="26"/>
        </w:rPr>
        <w:t xml:space="preserve">staatus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ühenduse </w:t>
      </w:r>
      <w:r>
        <w:rPr>
          <w:spacing w:val="-2"/>
          <w:sz w:val="26"/>
        </w:rPr>
        <w:t xml:space="preserve">staatus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Rakendada </w:t>
      </w:r>
      <w:r>
        <w:rPr>
          <w:w w:val="95"/>
          <w:sz w:val="26"/>
        </w:rPr>
        <w:t xml:space="preserve">ühenduse </w:t>
      </w:r>
      <w:r>
        <w:rPr>
          <w:spacing w:val="-2"/>
          <w:w w:val="95"/>
          <w:sz w:val="26"/>
        </w:rPr>
        <w:t xml:space="preserve">staatust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litsentsi </w:t>
      </w:r>
      <w:r>
        <w:rPr>
          <w:spacing w:val="-2"/>
          <w:sz w:val="26"/>
        </w:rPr>
        <w:t xml:space="preserve">staatus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Allpool olev pilt illustreerib ühendust IsoMatch FarmCentre'iga, mis on loodud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 </w:t>
      </w:r>
      <w:r>
        <w:rPr>
          <w:rFonts w:ascii="Century Gothic"/>
          <w:b/>
          <w:sz w:val="26"/>
        </w:rPr>
        <w:t xml:space="preserve">dongle'i abil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w w:val="95"/>
          <w:sz w:val="26"/>
        </w:rPr>
        <w:t xml:space="preserve"> Traadita </w:t>
      </w:r>
      <w:r>
        <w:rPr>
          <w:w w:val="95"/>
          <w:sz w:val="26"/>
        </w:rPr>
        <w:t xml:space="preserve">ühenduse </w:t>
      </w:r>
      <w:r>
        <w:rPr>
          <w:spacing w:val="-2"/>
          <w:sz w:val="26"/>
        </w:rPr>
        <w:t xml:space="preserve">staatus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ühenduse </w:t>
      </w:r>
      <w:r>
        <w:rPr>
          <w:spacing w:val="-2"/>
          <w:sz w:val="26"/>
        </w:rPr>
        <w:t xml:space="preserve">staatus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FarmCentre'i </w:t>
      </w:r>
      <w:r>
        <w:rPr>
          <w:color w:val="808285"/>
          <w:spacing w:val="-2"/>
          <w:w w:val="90"/>
        </w:rPr>
        <w:t xml:space="preserve">ühendusseisundid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Viis </w:t>
      </w:r>
      <w:r>
        <w:rPr>
          <w:rFonts w:ascii="Century Gothic"/>
          <w:b/>
          <w:w w:val="90"/>
          <w:sz w:val="26"/>
        </w:rPr>
        <w:t xml:space="preserve">IsoMatch FarmCentre'i ühenduse staatuse ikooni </w:t>
      </w:r>
      <w:r>
        <w:rPr>
          <w:w w:val="90"/>
          <w:sz w:val="26"/>
        </w:rPr>
        <w:t xml:space="preserve">võivad erineda sõltuvalt nende tegelikust </w:t>
      </w:r>
      <w:r>
        <w:rPr>
          <w:w w:val="95"/>
          <w:sz w:val="26"/>
        </w:rPr>
        <w:t xml:space="preserve">ühendusest</w:t>
      </w:r>
      <w:bookmarkStart w:name="_bookmark147" w:id="148"/>
      <w:bookmarkEnd w:id="148"/>
      <w:r>
        <w:rPr>
          <w:w w:val="95"/>
          <w:sz w:val="26"/>
        </w:rPr>
        <w:t xml:space="preserve"> iga ikoon kaks korda.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Rakendada </w:t>
      </w:r>
      <w:r>
        <w:rPr>
          <w:color w:val="808285"/>
          <w:w w:val="90"/>
        </w:rPr>
        <w:t xml:space="preserve">ühenduse </w:t>
      </w:r>
      <w:r>
        <w:rPr>
          <w:color w:val="808285"/>
          <w:spacing w:val="-2"/>
          <w:w w:val="90"/>
        </w:rPr>
        <w:t xml:space="preserve">staatust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Rakendada </w:t>
      </w:r>
      <w:r>
        <w:rPr>
          <w:spacing w:val="-2"/>
        </w:rPr>
        <w:t xml:space="preserve">ühendatud.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Rakendus </w:t>
      </w:r>
      <w:r>
        <w:rPr>
          <w:w w:val="95"/>
        </w:rPr>
        <w:t xml:space="preserve">ei ole </w:t>
      </w:r>
      <w:r>
        <w:rPr>
          <w:spacing w:val="-2"/>
          <w:w w:val="95"/>
        </w:rPr>
        <w:t xml:space="preserve">ühendatud.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ühenduse </w:t>
      </w:r>
      <w:r>
        <w:rPr>
          <w:color w:val="808285"/>
          <w:spacing w:val="-2"/>
          <w:w w:val="90"/>
        </w:rPr>
        <w:t xml:space="preserve">staatus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spacing w:val="-2"/>
          <w:w w:val="95"/>
        </w:rPr>
        <w:t xml:space="preserve">ühendatud.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ei ole </w:t>
      </w:r>
      <w:r>
        <w:rPr>
          <w:spacing w:val="-2"/>
          <w:w w:val="95"/>
        </w:rPr>
        <w:t xml:space="preserve">ühendatud.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traadita </w:t>
      </w:r>
      <w:r>
        <w:rPr>
          <w:color w:val="808285"/>
          <w:w w:val="90"/>
        </w:rPr>
        <w:t xml:space="preserve">ühenduse </w:t>
      </w:r>
      <w:r>
        <w:rPr>
          <w:color w:val="808285"/>
          <w:spacing w:val="-2"/>
          <w:w w:val="90"/>
        </w:rPr>
        <w:t xml:space="preserve">olek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ühendatud.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</w:t>
      </w:r>
      <w:r>
        <w:rPr>
          <w:w w:val="95"/>
        </w:rPr>
        <w:t xml:space="preserve">ei ole </w:t>
      </w:r>
      <w:r>
        <w:rPr>
          <w:w w:val="95"/>
        </w:rPr>
        <w:t xml:space="preserve">ühendatud.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GPS-ühenduse </w:t>
      </w:r>
      <w:r>
        <w:rPr>
          <w:color w:val="808285"/>
          <w:spacing w:val="-2"/>
          <w:w w:val="90"/>
        </w:rPr>
        <w:t xml:space="preserve">olek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GPS-ühendus </w:t>
      </w:r>
      <w:r>
        <w:rPr>
          <w:spacing w:val="-2"/>
          <w:w w:val="95"/>
        </w:rPr>
        <w:t xml:space="preserve">loodud.</w:t>
      </w:r>
    </w:p>
    <w:p>
      <w:pPr>
        <w:pStyle w:val="BodyText"/>
        <w:tabs>
          <w:tab w:val="left" w:pos="10792"/>
        </w:tabs>
        <w:spacing w:before="204"/>
        <w:ind w:start="587"/>
      </w:pPr>
      <w:bookmarkStart w:name="_bookmark148" w:id="149"/>
      <w:bookmarkEnd w:id="149"/>
      <w:r>
        <w:rPr>
          <w:w w:val="95"/>
        </w:rPr>
        <w:t xml:space="preserve"> </w:t>
      </w:r>
      <w:r>
        <w:rPr>
          <w:w w:val="95"/>
        </w:rPr>
        <w:t xml:space="preserve">GPS-ühendus </w:t>
      </w:r>
      <w:r>
        <w:rPr>
          <w:w w:val="95"/>
        </w:rPr>
        <w:t xml:space="preserve">puudub</w:t>
      </w:r>
      <w:r>
        <w:rPr>
          <w:spacing w:val="-2"/>
          <w:w w:val="95"/>
        </w:rPr>
        <w:t xml:space="preserve">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5"/>
        </w:rPr>
        <w:t xml:space="preserve">FarmCentre </w:t>
      </w:r>
      <w:r>
        <w:rPr>
          <w:color w:val="808285"/>
          <w:w w:val="85"/>
        </w:rPr>
        <w:t xml:space="preserve">andmebaasiühenduse </w:t>
      </w:r>
      <w:r>
        <w:rPr>
          <w:color w:val="808285"/>
          <w:spacing w:val="-2"/>
          <w:w w:val="85"/>
        </w:rPr>
        <w:t xml:space="preserve">staatus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Ühendatud IsoMatch FarmCentre andmebaasiga. </w:t>
      </w:r>
      <w:r>
        <w:rPr>
          <w:w w:val="90"/>
        </w:rPr>
        <w:t xml:space="preserve">Ei ole ühendatud IsoMatch FarmCentre andmebaasiga.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lastRenderedPageBreak/>
        <w:t xml:space="preserve">Telematika </w:t>
      </w:r>
      <w:r>
        <w:rPr>
          <w:color w:val="808285"/>
          <w:w w:val="90"/>
        </w:rPr>
        <w:t xml:space="preserve">kasutajaliidese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ühendusdetailid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w w:val="90"/>
          <w:sz w:val="26"/>
        </w:rPr>
        <w:t xml:space="preserve">logo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väljale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Avanevas ekraanis kuvatakse üksikasjalik teenuseteave ja andmed IsoMatch FarmCentre'i kohta. </w:t>
      </w:r>
      <w:r>
        <w:rPr>
          <w:w w:val="95"/>
        </w:rPr>
        <w:t xml:space="preserve">Neid </w:t>
      </w:r>
      <w:r>
        <w:rPr>
          <w:w w:val="95"/>
        </w:rPr>
        <w:t xml:space="preserve">andmeid </w:t>
      </w:r>
      <w:r>
        <w:rPr>
          <w:w w:val="95"/>
        </w:rPr>
        <w:t xml:space="preserve">saab </w:t>
      </w:r>
      <w:r>
        <w:rPr>
          <w:w w:val="95"/>
        </w:rPr>
        <w:t xml:space="preserve">Kverneland </w:t>
      </w:r>
      <w:r>
        <w:rPr>
          <w:w w:val="95"/>
        </w:rPr>
        <w:t xml:space="preserve">Mehhatroonika </w:t>
      </w:r>
      <w:r>
        <w:rPr>
          <w:w w:val="95"/>
        </w:rPr>
        <w:t xml:space="preserve">kasutada </w:t>
      </w:r>
      <w:r>
        <w:rPr>
          <w:w w:val="95"/>
        </w:rPr>
        <w:t xml:space="preserve">probleemide </w:t>
      </w:r>
      <w:r>
        <w:rPr>
          <w:w w:val="95"/>
        </w:rPr>
        <w:t xml:space="preserve">edasiseks </w:t>
      </w:r>
      <w:r>
        <w:rPr>
          <w:w w:val="95"/>
        </w:rPr>
        <w:t xml:space="preserve">tuvastamiseks </w:t>
      </w:r>
      <w:r>
        <w:rPr>
          <w:w w:val="95"/>
        </w:rPr>
        <w:t xml:space="preserve">ja </w:t>
      </w:r>
      <w:r>
        <w:rPr>
          <w:w w:val="95"/>
        </w:rPr>
        <w:t xml:space="preserve">lahendamiseks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w w:val="90"/>
          <w:sz w:val="26"/>
        </w:rPr>
        <w:t xml:space="preserve">Telematika </w:t>
      </w:r>
      <w:r>
        <w:rPr>
          <w:spacing w:val="-2"/>
          <w:w w:val="90"/>
          <w:sz w:val="26"/>
        </w:rPr>
        <w:t xml:space="preserve">nupu </w:t>
      </w:r>
      <w:r>
        <w:rPr>
          <w:w w:val="90"/>
          <w:sz w:val="26"/>
        </w:rPr>
        <w:t xml:space="preserve">sisselülitamine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Üldine </w:t>
      </w:r>
      <w:r>
        <w:rPr>
          <w:spacing w:val="-2"/>
          <w:w w:val="95"/>
          <w:sz w:val="26"/>
        </w:rPr>
        <w:t xml:space="preserve">teave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 xml:space="preserve">CAN </w:t>
      </w:r>
      <w:r>
        <w:rPr>
          <w:spacing w:val="-2"/>
          <w:sz w:val="26"/>
        </w:rPr>
        <w:t xml:space="preserve">Daemon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z w:val="26"/>
        </w:rPr>
        <w:t xml:space="preserve">FM </w:t>
      </w:r>
      <w:r>
        <w:rPr>
          <w:spacing w:val="-2"/>
          <w:sz w:val="26"/>
        </w:rPr>
        <w:t xml:space="preserve">agent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Tegelik </w:t>
      </w:r>
      <w:r>
        <w:rPr>
          <w:spacing w:val="-2"/>
          <w:sz w:val="26"/>
        </w:rPr>
        <w:t xml:space="preserve">statistika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w w:val="90"/>
          <w:sz w:val="26"/>
        </w:rPr>
        <w:t xml:space="preserve">Logifailide </w:t>
      </w:r>
      <w:r>
        <w:rPr>
          <w:w w:val="90"/>
          <w:sz w:val="26"/>
        </w:rPr>
        <w:t xml:space="preserve">eksportimise </w:t>
      </w:r>
      <w:r>
        <w:rPr>
          <w:spacing w:val="-2"/>
          <w:w w:val="90"/>
          <w:sz w:val="26"/>
        </w:rPr>
        <w:t xml:space="preserve">nupp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Kinnitusnupp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Üldine </w:t>
      </w:r>
      <w:r>
        <w:rPr>
          <w:spacing w:val="-2"/>
        </w:rPr>
        <w:t xml:space="preserve">teave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Maakleri </w:t>
      </w:r>
      <w:r>
        <w:rPr>
          <w:w w:val="95"/>
          <w:sz w:val="26"/>
        </w:rPr>
        <w:t xml:space="preserve">aadress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Maakleri </w:t>
      </w:r>
      <w:r>
        <w:rPr>
          <w:w w:val="95"/>
          <w:sz w:val="26"/>
        </w:rPr>
        <w:t xml:space="preserve">port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kaugdiagnostika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 </w:t>
      </w:r>
      <w:r>
        <w:rPr>
          <w:w w:val="95"/>
          <w:sz w:val="26"/>
        </w:rPr>
        <w:t xml:space="preserve">konfiguratsiooni </w:t>
      </w:r>
      <w:r>
        <w:rPr>
          <w:w w:val="95"/>
          <w:sz w:val="26"/>
        </w:rPr>
        <w:t xml:space="preserve">seaded.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FarmCentre'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konfiguratsiooni </w:t>
      </w:r>
      <w:r>
        <w:rPr>
          <w:w w:val="95"/>
          <w:sz w:val="26"/>
        </w:rPr>
        <w:t xml:space="preserve">seadistus.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(ISOBUS </w:t>
      </w:r>
      <w:r>
        <w:rPr>
          <w:spacing w:val="-2"/>
          <w:w w:val="90"/>
        </w:rPr>
        <w:t xml:space="preserve">ühendus)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näitab </w:t>
      </w:r>
      <w:r>
        <w:rPr>
          <w:w w:val="95"/>
          <w:sz w:val="26"/>
        </w:rPr>
        <w:t xml:space="preserve">ISOBUSi </w:t>
      </w:r>
      <w:r>
        <w:rPr>
          <w:w w:val="95"/>
          <w:sz w:val="26"/>
        </w:rPr>
        <w:t xml:space="preserve">aadressinõudeid </w:t>
      </w:r>
      <w:r>
        <w:rPr>
          <w:w w:val="95"/>
          <w:sz w:val="26"/>
        </w:rPr>
        <w:t xml:space="preserve">alates </w:t>
      </w:r>
      <w:r>
        <w:rPr>
          <w:w w:val="95"/>
          <w:sz w:val="26"/>
        </w:rPr>
        <w:t xml:space="preserve">käivitamisest. </w:t>
      </w:r>
      <w:r>
        <w:rPr>
          <w:w w:val="95"/>
          <w:sz w:val="26"/>
        </w:rPr>
        <w:t xml:space="preserve">Seadme</w:t>
      </w:r>
      <w:r>
        <w:rPr>
          <w:w w:val="95"/>
          <w:sz w:val="26"/>
        </w:rPr>
        <w:t xml:space="preserve"> ühendamise </w:t>
      </w:r>
      <w:r>
        <w:rPr>
          <w:w w:val="95"/>
          <w:sz w:val="26"/>
        </w:rPr>
        <w:t xml:space="preserve">tulemuseks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aadressinõude </w:t>
      </w:r>
      <w:r>
        <w:rPr>
          <w:w w:val="95"/>
          <w:sz w:val="26"/>
        </w:rPr>
        <w:t xml:space="preserve">jada.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Liigsed nõuded. Märge "jah" viitab ISOBUSi probleemidele, mis võivad tuleneda </w:t>
      </w:r>
      <w:r>
        <w:rPr>
          <w:w w:val="95"/>
          <w:sz w:val="26"/>
        </w:rPr>
        <w:t xml:space="preserve">andmete kogumise </w:t>
      </w:r>
      <w:r>
        <w:rPr>
          <w:w w:val="90"/>
          <w:sz w:val="26"/>
        </w:rPr>
        <w:t xml:space="preserve">puudumisest või </w:t>
      </w:r>
      <w:r>
        <w:rPr>
          <w:w w:val="95"/>
          <w:sz w:val="26"/>
        </w:rPr>
        <w:t xml:space="preserve">ebatäielikkusest.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serveri </w:t>
      </w:r>
      <w:r>
        <w:rPr>
          <w:spacing w:val="-2"/>
          <w:w w:val="90"/>
        </w:rPr>
        <w:t xml:space="preserve">ühendus)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Terminali </w:t>
      </w:r>
      <w:r>
        <w:rPr>
          <w:w w:val="90"/>
          <w:sz w:val="26"/>
        </w:rPr>
        <w:t xml:space="preserve">id. </w:t>
      </w:r>
      <w:r>
        <w:rPr>
          <w:w w:val="90"/>
          <w:sz w:val="26"/>
        </w:rPr>
        <w:t xml:space="preserve">Kui </w:t>
      </w:r>
      <w:r>
        <w:rPr>
          <w:w w:val="90"/>
          <w:sz w:val="26"/>
        </w:rPr>
        <w:t xml:space="preserve">see </w:t>
      </w:r>
      <w:r>
        <w:rPr>
          <w:w w:val="90"/>
          <w:sz w:val="26"/>
        </w:rPr>
        <w:t xml:space="preserve">on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võivad </w:t>
      </w:r>
      <w:r>
        <w:rPr>
          <w:spacing w:val="-2"/>
          <w:w w:val="90"/>
          <w:sz w:val="26"/>
        </w:rPr>
        <w:t xml:space="preserve">kehtida </w:t>
      </w:r>
      <w:r>
        <w:rPr>
          <w:w w:val="90"/>
          <w:sz w:val="26"/>
        </w:rPr>
        <w:t xml:space="preserve">järgmised </w:t>
      </w:r>
      <w:r>
        <w:rPr>
          <w:w w:val="90"/>
          <w:sz w:val="26"/>
        </w:rPr>
        <w:t xml:space="preserve">põhjused: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Terminal </w:t>
      </w:r>
      <w:r>
        <w:rPr>
          <w:w w:val="90"/>
        </w:rPr>
        <w:t xml:space="preserve">ei </w:t>
      </w:r>
      <w:r>
        <w:rPr>
          <w:w w:val="90"/>
        </w:rPr>
        <w:t xml:space="preserve">ole </w:t>
      </w:r>
      <w:r>
        <w:rPr>
          <w:w w:val="90"/>
        </w:rPr>
        <w:t xml:space="preserve">veel </w:t>
      </w:r>
      <w:r>
        <w:rPr>
          <w:w w:val="90"/>
        </w:rPr>
        <w:t xml:space="preserve">ühendatud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spacing w:val="-2"/>
          <w:w w:val="90"/>
        </w:rPr>
        <w:t xml:space="preserve">serveriga.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Terminal ei ole IsoMatch FarmCentre'i serveris õigesti registreeritud. </w:t>
      </w:r>
      <w:r>
        <w:rPr>
          <w:w w:val="95"/>
        </w:rPr>
        <w:t xml:space="preserve">IsoMatch </w:t>
      </w:r>
      <w:r>
        <w:rPr>
          <w:w w:val="95"/>
        </w:rPr>
        <w:t xml:space="preserve">FarmCentre</w:t>
      </w:r>
      <w:r>
        <w:rPr>
          <w:w w:val="95"/>
        </w:rPr>
        <w:t xml:space="preserve">'i </w:t>
      </w:r>
      <w:r>
        <w:rPr>
          <w:w w:val="95"/>
        </w:rPr>
        <w:t xml:space="preserve">litsents </w:t>
      </w:r>
      <w:r>
        <w:rPr>
          <w:w w:val="95"/>
        </w:rPr>
        <w:t xml:space="preserve">on </w:t>
      </w:r>
      <w:r>
        <w:rPr>
          <w:w w:val="95"/>
        </w:rPr>
        <w:t xml:space="preserve">aegunud.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Kopeeritud </w:t>
      </w:r>
      <w:r>
        <w:rPr>
          <w:w w:val="90"/>
          <w:sz w:val="26"/>
        </w:rPr>
        <w:t xml:space="preserve">suurus. </w:t>
      </w:r>
      <w:r>
        <w:rPr>
          <w:w w:val="90"/>
          <w:sz w:val="26"/>
        </w:rPr>
        <w:t xml:space="preserve">Masina </w:t>
      </w:r>
      <w:r>
        <w:rPr>
          <w:w w:val="90"/>
          <w:sz w:val="26"/>
        </w:rPr>
        <w:t xml:space="preserve">andmed </w:t>
      </w:r>
      <w:r>
        <w:rPr>
          <w:w w:val="90"/>
          <w:sz w:val="26"/>
        </w:rPr>
        <w:t xml:space="preserve">salvestatakse </w:t>
      </w:r>
      <w:r>
        <w:rPr>
          <w:w w:val="90"/>
          <w:sz w:val="26"/>
        </w:rPr>
        <w:t xml:space="preserve">terminalis </w:t>
      </w:r>
      <w:r>
        <w:rPr>
          <w:w w:val="90"/>
          <w:sz w:val="26"/>
        </w:rPr>
        <w:t xml:space="preserve">vahemällu</w:t>
      </w:r>
      <w:r>
        <w:rPr>
          <w:w w:val="90"/>
          <w:sz w:val="26"/>
        </w:rPr>
        <w:t xml:space="preserve">, enne </w:t>
      </w:r>
      <w:r>
        <w:rPr>
          <w:w w:val="90"/>
          <w:sz w:val="26"/>
        </w:rPr>
        <w:t xml:space="preserve">kui </w:t>
      </w:r>
      <w:r>
        <w:rPr>
          <w:w w:val="90"/>
          <w:sz w:val="26"/>
        </w:rPr>
        <w:t xml:space="preserve">need </w:t>
      </w:r>
      <w:r>
        <w:rPr>
          <w:w w:val="90"/>
          <w:sz w:val="26"/>
        </w:rPr>
        <w:t xml:space="preserve">saadetakse </w:t>
      </w:r>
      <w:r>
        <w:rPr>
          <w:w w:val="90"/>
          <w:sz w:val="26"/>
        </w:rPr>
        <w:t xml:space="preserve">serverisse. </w:t>
      </w:r>
      <w:r>
        <w:rPr>
          <w:w w:val="90"/>
          <w:sz w:val="26"/>
        </w:rPr>
        <w:t xml:space="preserve">Kui </w:t>
      </w:r>
      <w:r>
        <w:rPr>
          <w:w w:val="90"/>
          <w:sz w:val="26"/>
        </w:rPr>
        <w:t xml:space="preserve">väärtus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madalam </w:t>
      </w:r>
      <w:r>
        <w:rPr>
          <w:w w:val="95"/>
          <w:sz w:val="26"/>
        </w:rPr>
        <w:t xml:space="preserve">või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ühendus </w:t>
      </w:r>
      <w:r>
        <w:rPr>
          <w:w w:val="95"/>
          <w:sz w:val="26"/>
        </w:rPr>
        <w:t xml:space="preserve">piisav. </w:t>
      </w:r>
      <w:r>
        <w:rPr>
          <w:w w:val="95"/>
          <w:sz w:val="26"/>
        </w:rPr>
        <w:t xml:space="preserve">Kui </w:t>
      </w:r>
      <w:r>
        <w:rPr>
          <w:w w:val="95"/>
          <w:sz w:val="26"/>
        </w:rPr>
        <w:t xml:space="preserve">ühendus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serveriga </w:t>
      </w:r>
      <w:r>
        <w:rPr>
          <w:w w:val="95"/>
          <w:sz w:val="26"/>
        </w:rPr>
        <w:t xml:space="preserve">puudub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suureneb </w:t>
      </w:r>
      <w:r>
        <w:rPr>
          <w:w w:val="95"/>
          <w:sz w:val="26"/>
        </w:rPr>
        <w:t xml:space="preserve">väärtus.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t xml:space="preserve">GPS-punktide </w:t>
      </w:r>
      <w:r>
        <w:rPr>
          <w:w w:val="95"/>
          <w:sz w:val="26"/>
        </w:rPr>
        <w:lastRenderedPageBreak/>
        <w:t xml:space="preserve">koguarv</w:t>
      </w:r>
      <w:bookmarkStart w:name="_bookmark153" w:id="154"/>
      <w:bookmarkEnd w:id="154"/>
      <w:r>
        <w:rPr>
          <w:w w:val="95"/>
          <w:sz w:val="26"/>
        </w:rPr>
        <w:t xml:space="preserve"> tähendab </w:t>
      </w:r>
      <w:r>
        <w:rPr>
          <w:w w:val="95"/>
          <w:sz w:val="26"/>
        </w:rPr>
        <w:t xml:space="preserve">saadud </w:t>
      </w:r>
      <w:r>
        <w:rPr>
          <w:w w:val="95"/>
          <w:sz w:val="26"/>
        </w:rPr>
        <w:t xml:space="preserve">GPS-koordinaatide </w:t>
      </w:r>
      <w:r>
        <w:rPr>
          <w:w w:val="95"/>
          <w:sz w:val="26"/>
        </w:rPr>
        <w:t xml:space="preserve">arvu. </w:t>
      </w:r>
      <w:r>
        <w:rPr>
          <w:w w:val="95"/>
          <w:sz w:val="26"/>
        </w:rPr>
        <w:t xml:space="preserve">Puudub </w:t>
      </w:r>
      <w:r>
        <w:rPr>
          <w:w w:val="95"/>
          <w:sz w:val="26"/>
        </w:rPr>
        <w:t xml:space="preserve">juurdekasv </w:t>
      </w:r>
      <w:r>
        <w:rPr>
          <w:w w:val="95"/>
          <w:sz w:val="26"/>
        </w:rPr>
        <w:t xml:space="preserve">näitab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GPS-ühendus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-kaetus </w:t>
      </w:r>
      <w:r>
        <w:rPr>
          <w:w w:val="90"/>
          <w:sz w:val="26"/>
        </w:rPr>
        <w:t xml:space="preserve">puudub. </w:t>
      </w:r>
      <w:r>
        <w:rPr>
          <w:w w:val="90"/>
          <w:sz w:val="26"/>
        </w:rPr>
        <w:t xml:space="preserve">Pärast </w:t>
      </w:r>
      <w:r>
        <w:rPr>
          <w:w w:val="90"/>
          <w:sz w:val="26"/>
        </w:rPr>
        <w:t xml:space="preserve">terminali </w:t>
      </w:r>
      <w:r>
        <w:rPr>
          <w:w w:val="90"/>
          <w:sz w:val="26"/>
        </w:rPr>
        <w:t xml:space="preserve">taaskäivitamist </w:t>
      </w:r>
      <w:r>
        <w:rPr>
          <w:w w:val="90"/>
          <w:sz w:val="26"/>
        </w:rPr>
        <w:t xml:space="preserve">algab </w:t>
      </w:r>
      <w:r>
        <w:rPr>
          <w:w w:val="90"/>
          <w:sz w:val="26"/>
        </w:rPr>
        <w:t xml:space="preserve">see </w:t>
      </w:r>
      <w:r>
        <w:rPr>
          <w:w w:val="90"/>
          <w:sz w:val="26"/>
        </w:rPr>
        <w:t xml:space="preserve">number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kasutab </w:t>
      </w:r>
      <w:r>
        <w:rPr>
          <w:w w:val="95"/>
          <w:sz w:val="26"/>
        </w:rPr>
        <w:t xml:space="preserve">praegu </w:t>
      </w:r>
      <w:r>
        <w:rPr>
          <w:w w:val="95"/>
          <w:sz w:val="26"/>
        </w:rPr>
        <w:t xml:space="preserve">väärtuse </w:t>
      </w:r>
      <w:r>
        <w:rPr>
          <w:w w:val="95"/>
          <w:sz w:val="26"/>
        </w:rPr>
        <w:t xml:space="preserve">uuendamiseks </w:t>
      </w:r>
      <w:r>
        <w:rPr>
          <w:w w:val="95"/>
          <w:sz w:val="26"/>
        </w:rPr>
        <w:t xml:space="preserve">10-sekundilist </w:t>
      </w:r>
      <w:r>
        <w:rPr>
          <w:w w:val="95"/>
          <w:sz w:val="26"/>
        </w:rPr>
        <w:t xml:space="preserve">intervalli.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Tegelik </w:t>
      </w:r>
      <w:r>
        <w:rPr>
          <w:spacing w:val="-2"/>
        </w:rPr>
        <w:t xml:space="preserve">statistika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Tegelik statistika saadud masinate andmete kohta seadmest, mis peab toetama IsoMatch </w:t>
      </w:r>
      <w:r>
        <w:rPr>
          <w:w w:val="95"/>
        </w:rPr>
        <w:t xml:space="preserve">Farm-keskuse andmete kogumist.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Kokku. </w:t>
      </w:r>
      <w:r>
        <w:rPr>
          <w:w w:val="90"/>
          <w:sz w:val="26"/>
        </w:rPr>
        <w:t xml:space="preserve">Määratletud </w:t>
      </w:r>
      <w:r>
        <w:rPr>
          <w:w w:val="90"/>
          <w:sz w:val="26"/>
        </w:rPr>
        <w:t xml:space="preserve">masinaandmete </w:t>
      </w:r>
      <w:r>
        <w:rPr>
          <w:spacing w:val="-2"/>
          <w:w w:val="90"/>
          <w:sz w:val="26"/>
        </w:rPr>
        <w:t xml:space="preserve">väärtuste </w:t>
      </w:r>
      <w:r>
        <w:rPr>
          <w:w w:val="90"/>
          <w:sz w:val="26"/>
        </w:rPr>
        <w:t xml:space="preserve">koguarv.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Taotletud. </w:t>
      </w:r>
      <w:r>
        <w:rPr>
          <w:w w:val="90"/>
          <w:sz w:val="26"/>
        </w:rPr>
        <w:t xml:space="preserve">Taotletud </w:t>
      </w:r>
      <w:r>
        <w:rPr>
          <w:spacing w:val="-2"/>
          <w:w w:val="90"/>
          <w:sz w:val="26"/>
        </w:rPr>
        <w:t xml:space="preserve">väärtuste </w:t>
      </w:r>
      <w:r>
        <w:rPr>
          <w:w w:val="90"/>
          <w:sz w:val="26"/>
        </w:rPr>
        <w:t xml:space="preserve">arv.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Vastatud. </w:t>
      </w:r>
      <w:r>
        <w:rPr>
          <w:w w:val="90"/>
          <w:sz w:val="26"/>
        </w:rPr>
        <w:t xml:space="preserve">Saadud </w:t>
      </w:r>
      <w:r>
        <w:rPr>
          <w:spacing w:val="-2"/>
          <w:w w:val="90"/>
          <w:sz w:val="26"/>
        </w:rPr>
        <w:t xml:space="preserve">väärtuste </w:t>
      </w:r>
      <w:r>
        <w:rPr>
          <w:w w:val="90"/>
          <w:sz w:val="26"/>
        </w:rPr>
        <w:t xml:space="preserve">arv.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Muudetud. </w:t>
      </w:r>
      <w:r>
        <w:rPr>
          <w:w w:val="95"/>
          <w:sz w:val="26"/>
        </w:rPr>
        <w:t xml:space="preserve">Nende </w:t>
      </w:r>
      <w:r>
        <w:rPr>
          <w:w w:val="95"/>
          <w:sz w:val="26"/>
        </w:rPr>
        <w:t xml:space="preserve">väärtuste </w:t>
      </w:r>
      <w:r>
        <w:rPr>
          <w:w w:val="95"/>
          <w:sz w:val="26"/>
        </w:rPr>
        <w:t xml:space="preserve">arv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mille </w:t>
      </w:r>
      <w:r>
        <w:rPr>
          <w:spacing w:val="-2"/>
          <w:w w:val="95"/>
          <w:sz w:val="26"/>
        </w:rPr>
        <w:t xml:space="preserve">väärtus on </w:t>
      </w:r>
      <w:r>
        <w:rPr>
          <w:w w:val="95"/>
          <w:sz w:val="26"/>
        </w:rPr>
        <w:t xml:space="preserve">muutunud.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Kumulatiivne. </w:t>
      </w:r>
      <w:r>
        <w:rPr>
          <w:w w:val="90"/>
          <w:sz w:val="26"/>
        </w:rPr>
        <w:t xml:space="preserve">Kokku </w:t>
      </w:r>
      <w:r>
        <w:rPr>
          <w:w w:val="90"/>
          <w:sz w:val="26"/>
        </w:rPr>
        <w:t xml:space="preserve">alates </w:t>
      </w:r>
      <w:r>
        <w:rPr>
          <w:w w:val="90"/>
          <w:sz w:val="26"/>
        </w:rPr>
        <w:t xml:space="preserve">terminali </w:t>
      </w:r>
      <w:r>
        <w:rPr>
          <w:spacing w:val="-2"/>
          <w:w w:val="90"/>
          <w:sz w:val="26"/>
        </w:rPr>
        <w:t xml:space="preserve">taaskäivitamisest.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Tsükliline. </w:t>
      </w:r>
      <w:r>
        <w:rPr>
          <w:w w:val="90"/>
          <w:sz w:val="26"/>
        </w:rPr>
        <w:t xml:space="preserve">Tsükliline </w:t>
      </w:r>
      <w:r>
        <w:rPr>
          <w:w w:val="90"/>
          <w:sz w:val="26"/>
        </w:rPr>
        <w:t xml:space="preserve">on </w:t>
      </w:r>
      <w:r>
        <w:rPr>
          <w:w w:val="90"/>
          <w:sz w:val="26"/>
        </w:rPr>
        <w:t xml:space="preserve">iga </w:t>
      </w:r>
      <w:r>
        <w:rPr>
          <w:spacing w:val="-2"/>
          <w:w w:val="90"/>
          <w:sz w:val="26"/>
        </w:rPr>
        <w:t xml:space="preserve">taotlusintervalli </w:t>
      </w:r>
      <w:r>
        <w:rPr>
          <w:w w:val="90"/>
          <w:sz w:val="26"/>
        </w:rPr>
        <w:t xml:space="preserve">summa.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Telematika </w:t>
      </w:r>
      <w:r>
        <w:rPr>
          <w:w w:val="90"/>
        </w:rPr>
        <w:t xml:space="preserve">aktiveerimine </w:t>
      </w:r>
      <w:r>
        <w:rPr>
          <w:w w:val="90"/>
        </w:rPr>
        <w:t xml:space="preserve">järgmisel </w:t>
      </w:r>
      <w:r>
        <w:rPr>
          <w:spacing w:val="-4"/>
          <w:w w:val="90"/>
        </w:rPr>
        <w:t xml:space="preserve">käivitamisel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Andmete </w:t>
      </w:r>
      <w:r>
        <w:rPr>
          <w:w w:val="90"/>
        </w:rPr>
        <w:t xml:space="preserve">kogumise </w:t>
      </w:r>
      <w:r>
        <w:rPr>
          <w:w w:val="90"/>
        </w:rPr>
        <w:t xml:space="preserve">saab </w:t>
      </w:r>
      <w:r>
        <w:rPr>
          <w:w w:val="90"/>
        </w:rPr>
        <w:t xml:space="preserve">välja lül</w:t>
      </w:r>
      <w:r>
        <w:rPr>
          <w:w w:val="90"/>
        </w:rPr>
        <w:t xml:space="preserve">itada</w:t>
      </w:r>
      <w:r>
        <w:rPr>
          <w:w w:val="90"/>
        </w:rPr>
        <w:t xml:space="preserve">, </w:t>
      </w:r>
      <w:r>
        <w:rPr>
          <w:w w:val="90"/>
        </w:rPr>
        <w:t xml:space="preserve">kui </w:t>
      </w:r>
      <w:r>
        <w:rPr>
          <w:w w:val="90"/>
        </w:rPr>
        <w:t xml:space="preserve">seade </w:t>
      </w:r>
      <w:r>
        <w:rPr>
          <w:w w:val="90"/>
        </w:rPr>
        <w:t xml:space="preserve">ja/või </w:t>
      </w:r>
      <w:r>
        <w:rPr>
          <w:w w:val="90"/>
        </w:rPr>
        <w:t xml:space="preserve">terminal </w:t>
      </w:r>
      <w:r>
        <w:rPr>
          <w:w w:val="90"/>
        </w:rPr>
        <w:t xml:space="preserve">ei </w:t>
      </w:r>
      <w:r>
        <w:rPr>
          <w:w w:val="90"/>
        </w:rPr>
        <w:t xml:space="preserve">tööta </w:t>
      </w:r>
      <w:r>
        <w:rPr>
          <w:w w:val="90"/>
        </w:rPr>
        <w:t xml:space="preserve">õigesti </w:t>
      </w:r>
      <w:r>
        <w:rPr>
          <w:w w:val="95"/>
        </w:rPr>
        <w:t xml:space="preserve">ISOBUSi </w:t>
      </w:r>
      <w:r>
        <w:rPr>
          <w:w w:val="95"/>
        </w:rPr>
        <w:t xml:space="preserve">koormuse </w:t>
      </w:r>
      <w:r>
        <w:rPr>
          <w:w w:val="95"/>
        </w:rPr>
        <w:t xml:space="preserve">või </w:t>
      </w:r>
      <w:r>
        <w:rPr>
          <w:w w:val="95"/>
        </w:rPr>
        <w:t xml:space="preserve">seadme/terminali </w:t>
      </w:r>
      <w:r>
        <w:rPr>
          <w:w w:val="95"/>
        </w:rPr>
        <w:t xml:space="preserve">piirangute </w:t>
      </w:r>
      <w:r>
        <w:rPr>
          <w:w w:val="95"/>
        </w:rPr>
        <w:t xml:space="preserve">tõttu.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GPS-koordinaadid saadetakse endiselt ja ülesandeid saab endiselt üles- või alla laadida Iso- </w:t>
      </w:r>
      <w:r>
        <w:rPr>
          <w:w w:val="95"/>
        </w:rPr>
        <w:t xml:space="preserve">Match </w:t>
      </w:r>
      <w:r>
        <w:rPr>
          <w:w w:val="95"/>
        </w:rPr>
        <w:t xml:space="preserve">FarmCentre serverisse </w:t>
      </w:r>
      <w:r>
        <w:rPr>
          <w:w w:val="90"/>
        </w:rPr>
        <w:t xml:space="preserve">või Iso- </w:t>
      </w:r>
      <w:r>
        <w:rPr>
          <w:w w:val="95"/>
        </w:rPr>
        <w:t xml:space="preserve">Match </w:t>
      </w:r>
      <w:r>
        <w:rPr>
          <w:w w:val="95"/>
        </w:rPr>
        <w:t xml:space="preserve">FarmCentre server</w:t>
      </w:r>
      <w:r>
        <w:rPr>
          <w:w w:val="90"/>
        </w:rPr>
        <w:t xml:space="preserve">ist.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Märkus: </w:t>
      </w:r>
      <w:r>
        <w:rPr>
          <w:w w:val="90"/>
        </w:rPr>
        <w:t xml:space="preserve">terminal küsib iga 10 sekundi järel kõiki erinevaid andmeväärtusi, välja arvatud </w:t>
      </w:r>
      <w:r>
        <w:rPr>
          <w:spacing w:val="-2"/>
          <w:w w:val="95"/>
        </w:rPr>
        <w:t xml:space="preserve">staatilised </w:t>
      </w:r>
      <w:r>
        <w:rPr>
          <w:w w:val="90"/>
        </w:rPr>
        <w:t xml:space="preserve">väärtused </w:t>
      </w:r>
      <w:r>
        <w:rPr>
          <w:spacing w:val="-2"/>
          <w:w w:val="95"/>
        </w:rPr>
        <w:t xml:space="preserve">(</w:t>
      </w:r>
      <w:r>
        <w:rPr>
          <w:spacing w:val="-2"/>
          <w:w w:val="95"/>
        </w:rPr>
        <w:t xml:space="preserve">nt </w:t>
      </w:r>
      <w:r>
        <w:rPr>
          <w:spacing w:val="-2"/>
          <w:w w:val="95"/>
        </w:rPr>
        <w:t xml:space="preserve">rakendusmudel</w:t>
      </w:r>
      <w:r>
        <w:rPr>
          <w:spacing w:val="-2"/>
          <w:w w:val="95"/>
        </w:rPr>
        <w:t xml:space="preserve">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Terminal saadab </w:t>
      </w:r>
      <w:r>
        <w:rPr>
          <w:w w:val="90"/>
        </w:rPr>
        <w:t xml:space="preserve">IsoMatch </w:t>
      </w:r>
      <w:r>
        <w:t xml:space="preserve">Farm-keskuse</w:t>
      </w:r>
      <w:r>
        <w:rPr>
          <w:w w:val="90"/>
        </w:rPr>
        <w:t xml:space="preserve"> </w:t>
      </w:r>
      <w:r>
        <w:t xml:space="preserve">serverile </w:t>
      </w:r>
      <w:r>
        <w:rPr>
          <w:w w:val="90"/>
        </w:rPr>
        <w:t xml:space="preserve">ainult algväärtused (käivitamisel) ja </w:t>
      </w:r>
      <w:r>
        <w:rPr>
          <w:w w:val="90"/>
        </w:rPr>
        <w:t xml:space="preserve">muudetud väärtused.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Juhul, kui taotletud ja vastatud loendurid ei ole võrdsed, võib põhjuseks olla see, </w:t>
      </w:r>
      <w:r>
        <w:rPr>
          <w:w w:val="90"/>
        </w:rPr>
        <w:t xml:space="preserve">et</w:t>
      </w:r>
      <w:bookmarkStart w:name="_bookmark154" w:id="155"/>
      <w:bookmarkEnd w:id="155"/>
      <w:r>
        <w:rPr>
          <w:w w:val="90"/>
        </w:rPr>
        <w:t xml:space="preserve"> rakendab ühendust/taaskasutust. Märkimisväärne erinevus võib põhjustada sideprobleemi rakendusega (ISO- </w:t>
      </w:r>
      <w:r>
        <w:t xml:space="preserve">BUS </w:t>
      </w:r>
      <w:r>
        <w:t xml:space="preserve">või </w:t>
      </w:r>
      <w:r>
        <w:t xml:space="preserve">rakendusega seotud </w:t>
      </w:r>
      <w:r>
        <w:t xml:space="preserve">probleem).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spacing w:val="-2"/>
          <w:w w:val="90"/>
          <w:sz w:val="26"/>
        </w:rPr>
        <w:t xml:space="preserve">Ekraani </w:t>
      </w:r>
      <w:r>
        <w:rPr>
          <w:w w:val="90"/>
          <w:sz w:val="26"/>
        </w:rPr>
        <w:t xml:space="preserve">sulgemiseks </w: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kinnitamisnuppu.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Vajutage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nuppu </w:t>
      </w:r>
      <w:r>
        <w:rPr>
          <w:rFonts w:ascii="Century Gothic" w:hAnsi="Century Gothic"/>
          <w:b/>
          <w:w w:val="95"/>
          <w:sz w:val="26"/>
        </w:rPr>
        <w:t xml:space="preserve">Export</w:t>
      </w:r>
      <w:r>
        <w:rPr>
          <w:w w:val="95"/>
          <w:sz w:val="26"/>
        </w:rPr>
        <w:t xml:space="preserve">, et </w:t>
      </w:r>
      <w:r>
        <w:rPr>
          <w:w w:val="95"/>
          <w:sz w:val="26"/>
        </w:rPr>
        <w:t xml:space="preserve">kopeerida </w:t>
      </w:r>
      <w:r>
        <w:rPr>
          <w:w w:val="95"/>
          <w:sz w:val="26"/>
        </w:rPr>
        <w:t xml:space="preserve">terminali </w:t>
      </w:r>
      <w:r>
        <w:rPr>
          <w:w w:val="95"/>
          <w:sz w:val="26"/>
        </w:rPr>
        <w:t xml:space="preserve">logifailid </w:t>
      </w:r>
      <w:r>
        <w:rPr>
          <w:spacing w:val="-2"/>
          <w:w w:val="95"/>
          <w:sz w:val="26"/>
        </w:rPr>
        <w:t xml:space="preserve">USB-pulgale.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Vajutage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nuppu </w:t>
      </w:r>
      <w:r>
        <w:rPr>
          <w:rFonts w:ascii="Century Gothic" w:hAnsi="Century Gothic"/>
          <w:b/>
          <w:w w:val="90"/>
          <w:sz w:val="26"/>
        </w:rPr>
        <w:t xml:space="preserve">Import</w:t>
      </w:r>
      <w:r>
        <w:rPr>
          <w:w w:val="90"/>
          <w:sz w:val="26"/>
        </w:rPr>
        <w:t xml:space="preserve">, et </w:t>
      </w:r>
      <w:r>
        <w:rPr>
          <w:w w:val="90"/>
          <w:sz w:val="26"/>
        </w:rPr>
        <w:t xml:space="preserve">laadida alla </w:t>
      </w:r>
      <w:r>
        <w:rPr>
          <w:w w:val="90"/>
          <w:sz w:val="26"/>
        </w:rPr>
        <w:t xml:space="preserve">Telematika </w:t>
      </w:r>
      <w:r>
        <w:rPr>
          <w:spacing w:val="-2"/>
          <w:w w:val="90"/>
          <w:sz w:val="26"/>
        </w:rPr>
        <w:t xml:space="preserve">konfiguratsiooniandmed.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failid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import, </w:t>
      </w:r>
      <w:r>
        <w:rPr>
          <w:color w:val="808285"/>
          <w:w w:val="90"/>
        </w:rPr>
        <w:t xml:space="preserve">eksport </w:t>
      </w:r>
      <w:r>
        <w:rPr>
          <w:color w:val="808285"/>
          <w:w w:val="90"/>
        </w:rPr>
        <w:t xml:space="preserve">ja </w:t>
      </w:r>
      <w:r>
        <w:rPr>
          <w:color w:val="808285"/>
          <w:spacing w:val="-2"/>
          <w:w w:val="90"/>
        </w:rPr>
        <w:t xml:space="preserve">allalaadimine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Eeltingimused: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TASKDATA failid on zip-faili formaadis. Originaalsed TASKDATA kaustad ja failid tuleb enne </w:t>
      </w:r>
      <w:r>
        <w:rPr>
          <w:w w:val="95"/>
        </w:rPr>
        <w:t xml:space="preserve">nende </w:t>
      </w:r>
      <w:r>
        <w:rPr>
          <w:w w:val="95"/>
        </w:rPr>
        <w:t xml:space="preserve">kasutamist </w:t>
      </w:r>
      <w:r>
        <w:rPr>
          <w:w w:val="95"/>
        </w:rPr>
        <w:t xml:space="preserve">IsoMatch </w:t>
      </w:r>
      <w:r>
        <w:rPr>
          <w:w w:val="95"/>
        </w:rPr>
        <w:t xml:space="preserve">FarmCentre'</w:t>
      </w:r>
      <w:r>
        <w:rPr>
          <w:w w:val="95"/>
        </w:rPr>
        <w:t xml:space="preserve">is </w:t>
      </w:r>
      <w:r>
        <w:rPr>
          <w:w w:val="90"/>
        </w:rPr>
        <w:t xml:space="preserve">pakendada</w:t>
      </w:r>
      <w:r>
        <w:rPr>
          <w:w w:val="95"/>
        </w:rPr>
        <w:t xml:space="preserve">, et </w:t>
      </w:r>
      <w:r>
        <w:rPr>
          <w:w w:val="95"/>
        </w:rPr>
        <w:t xml:space="preserve">saata </w:t>
      </w:r>
      <w:r>
        <w:rPr>
          <w:w w:val="95"/>
        </w:rPr>
        <w:t xml:space="preserve">need </w:t>
      </w:r>
      <w:r>
        <w:rPr>
          <w:w w:val="95"/>
        </w:rPr>
        <w:t xml:space="preserve">terminali.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IsoMatch </w:t>
      </w:r>
      <w:r>
        <w:rPr>
          <w:w w:val="90"/>
        </w:rPr>
        <w:t xml:space="preserve">FarmCentre'</w:t>
      </w:r>
      <w:r>
        <w:rPr>
          <w:w w:val="90"/>
        </w:rPr>
        <w:t xml:space="preserve">ist </w:t>
      </w:r>
      <w:r>
        <w:rPr>
          <w:w w:val="90"/>
        </w:rPr>
        <w:t xml:space="preserve">alla laetud </w:t>
      </w:r>
      <w:r>
        <w:rPr>
          <w:w w:val="90"/>
        </w:rPr>
        <w:t xml:space="preserve">TASKDATA </w:t>
      </w:r>
      <w:r>
        <w:rPr>
          <w:w w:val="90"/>
        </w:rPr>
        <w:t xml:space="preserve">failid </w:t>
      </w:r>
      <w:r>
        <w:rPr>
          <w:w w:val="90"/>
        </w:rPr>
        <w:t xml:space="preserve">on </w:t>
      </w:r>
      <w:r>
        <w:rPr>
          <w:w w:val="90"/>
        </w:rPr>
        <w:t xml:space="preserve">samuti </w:t>
      </w:r>
      <w:r>
        <w:rPr>
          <w:w w:val="90"/>
        </w:rPr>
        <w:t xml:space="preserve">zip-faili </w:t>
      </w:r>
      <w:r>
        <w:rPr>
          <w:spacing w:val="-2"/>
          <w:w w:val="90"/>
        </w:rPr>
        <w:t xml:space="preserve">formaadis.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t xml:space="preserve">TASKDATA </w:t>
      </w:r>
      <w:r>
        <w:rPr>
          <w:spacing w:val="-2"/>
        </w:rPr>
        <w:t xml:space="preserve">käsitlemine: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Terminalis </w:t>
      </w:r>
      <w:r>
        <w:rPr>
          <w:w w:val="95"/>
        </w:rPr>
        <w:t xml:space="preserve">võib </w:t>
      </w:r>
      <w:r>
        <w:rPr>
          <w:w w:val="95"/>
        </w:rPr>
        <w:t xml:space="preserve">TASKDATA </w:t>
      </w:r>
      <w:r>
        <w:rPr>
          <w:spacing w:val="-5"/>
          <w:w w:val="95"/>
        </w:rPr>
        <w:t xml:space="preserve">olla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imporditud </w:t>
      </w:r>
      <w:r>
        <w:rPr>
          <w:spacing w:val="-4"/>
          <w:w w:val="90"/>
          <w:sz w:val="26"/>
        </w:rPr>
        <w:t xml:space="preserve">USB-st,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imporditud </w:t>
      </w:r>
      <w:r>
        <w:rPr>
          <w:w w:val="90"/>
          <w:sz w:val="26"/>
        </w:rPr>
        <w:t xml:space="preserve">kaugjuhtimiselt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või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loodud </w:t>
      </w:r>
      <w:r>
        <w:rPr>
          <w:spacing w:val="-2"/>
          <w:w w:val="90"/>
          <w:sz w:val="26"/>
        </w:rPr>
        <w:t xml:space="preserve">terminalis.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Kõigi </w:t>
      </w:r>
      <w:r>
        <w:rPr>
          <w:w w:val="90"/>
        </w:rPr>
        <w:t xml:space="preserve">imporditud/loodud </w:t>
      </w:r>
      <w:r>
        <w:rPr>
          <w:spacing w:val="-2"/>
          <w:w w:val="90"/>
        </w:rPr>
        <w:t xml:space="preserve">ülesannete </w:t>
      </w:r>
      <w:r>
        <w:rPr>
          <w:w w:val="90"/>
        </w:rPr>
        <w:t xml:space="preserve">eksport </w:t>
      </w:r>
      <w:r>
        <w:rPr>
          <w:w w:val="90"/>
        </w:rPr>
        <w:t xml:space="preserve">on </w:t>
      </w:r>
      <w:r>
        <w:rPr>
          <w:w w:val="90"/>
        </w:rPr>
        <w:t xml:space="preserve">võimalik </w:t>
      </w:r>
      <w:r>
        <w:rPr>
          <w:w w:val="90"/>
        </w:rPr>
        <w:t xml:space="preserve">USB-le </w:t>
      </w:r>
      <w:r>
        <w:rPr>
          <w:w w:val="90"/>
        </w:rPr>
        <w:t xml:space="preserve">ja </w:t>
      </w:r>
      <w:r>
        <w:rPr>
          <w:w w:val="90"/>
        </w:rPr>
        <w:t xml:space="preserve">IsoMatch </w:t>
      </w:r>
      <w:r>
        <w:rPr>
          <w:w w:val="90"/>
        </w:rPr>
        <w:t xml:space="preserve">FarmCentre'</w:t>
      </w:r>
      <w:r>
        <w:rPr>
          <w:w w:val="90"/>
        </w:rPr>
        <w:t xml:space="preserve">ile </w:t>
      </w:r>
      <w:r>
        <w:rPr>
          <w:w w:val="90"/>
        </w:rPr>
        <w:t xml:space="preserve">(kaugjuhtimine):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 kaudu </w:t>
      </w:r>
      <w:r>
        <w:rPr>
          <w:w w:val="90"/>
          <w:sz w:val="26"/>
        </w:rPr>
        <w:t xml:space="preserve">imporditud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kohalikult </w:t>
      </w:r>
      <w:r>
        <w:rPr>
          <w:w w:val="90"/>
          <w:sz w:val="26"/>
        </w:rPr>
        <w:t xml:space="preserve">loodud </w:t>
      </w:r>
      <w:r>
        <w:rPr>
          <w:w w:val="90"/>
          <w:sz w:val="26"/>
        </w:rPr>
        <w:t xml:space="preserve">ülesanded, mis on </w:t>
      </w:r>
      <w:r>
        <w:rPr>
          <w:w w:val="90"/>
          <w:sz w:val="26"/>
        </w:rPr>
        <w:t xml:space="preserve">eksporditud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FarmCentre'</w:t>
      </w:r>
      <w:r>
        <w:rPr>
          <w:w w:val="90"/>
          <w:sz w:val="26"/>
        </w:rPr>
        <w:t xml:space="preserve">i </w:t>
      </w:r>
      <w:r>
        <w:rPr>
          <w:spacing w:val="-2"/>
          <w:w w:val="90"/>
          <w:sz w:val="26"/>
        </w:rPr>
        <w:t xml:space="preserve">(kaugjuhtimine).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tulemus </w:t>
      </w:r>
      <w:r>
        <w:rPr>
          <w:spacing w:val="-2"/>
          <w:w w:val="95"/>
          <w:sz w:val="26"/>
        </w:rPr>
        <w:t xml:space="preserve">salvestatakse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FarmCentre'</w:t>
      </w:r>
      <w:r>
        <w:rPr>
          <w:spacing w:val="-2"/>
          <w:w w:val="95"/>
          <w:sz w:val="26"/>
        </w:rPr>
        <w:t xml:space="preserve">is </w:t>
      </w:r>
      <w:r>
        <w:rPr>
          <w:spacing w:val="-2"/>
          <w:w w:val="95"/>
          <w:sz w:val="26"/>
        </w:rPr>
        <w:t xml:space="preserve">uude </w:t>
      </w:r>
      <w:r>
        <w:rPr>
          <w:spacing w:val="-2"/>
          <w:w w:val="95"/>
          <w:sz w:val="26"/>
        </w:rPr>
        <w:t xml:space="preserve">zip-faili </w:t>
      </w:r>
      <w:r>
        <w:rPr>
          <w:spacing w:val="-2"/>
          <w:w w:val="95"/>
          <w:sz w:val="26"/>
        </w:rPr>
        <w:t xml:space="preserve">nimega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(praegu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kõigil </w:t>
      </w:r>
      <w:r>
        <w:rPr>
          <w:w w:val="95"/>
          <w:sz w:val="26"/>
        </w:rPr>
        <w:t xml:space="preserve">sama </w:t>
      </w:r>
      <w:r>
        <w:rPr>
          <w:w w:val="95"/>
          <w:sz w:val="26"/>
        </w:rPr>
        <w:t xml:space="preserve">nimi).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Remote </w:t>
      </w:r>
      <w:r>
        <w:rPr>
          <w:w w:val="95"/>
          <w:sz w:val="26"/>
        </w:rPr>
        <w:t xml:space="preserve">imporditud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eksporditakse </w:t>
      </w:r>
      <w:r>
        <w:rPr>
          <w:spacing w:val="-2"/>
          <w:w w:val="95"/>
          <w:sz w:val="26"/>
        </w:rPr>
        <w:t xml:space="preserve">remote'</w:t>
      </w:r>
      <w:r>
        <w:rPr>
          <w:spacing w:val="-2"/>
          <w:w w:val="95"/>
          <w:sz w:val="26"/>
        </w:rPr>
        <w:t xml:space="preserve">ile.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salvestatakse </w:t>
      </w:r>
      <w:r>
        <w:rPr>
          <w:w w:val="90"/>
        </w:rPr>
        <w:t xml:space="preserve">samasse </w:t>
      </w:r>
      <w:r>
        <w:rPr>
          <w:w w:val="90"/>
        </w:rPr>
        <w:t xml:space="preserve">faili </w:t>
      </w:r>
      <w:r>
        <w:rPr>
          <w:w w:val="90"/>
        </w:rPr>
        <w:t xml:space="preserve">kui </w:t>
      </w:r>
      <w:r>
        <w:rPr>
          <w:w w:val="90"/>
        </w:rPr>
        <w:t xml:space="preserve">algselt </w:t>
      </w:r>
      <w:r>
        <w:rPr>
          <w:w w:val="90"/>
        </w:rPr>
        <w:t xml:space="preserve">saadetud </w:t>
      </w:r>
      <w:r>
        <w:rPr>
          <w:w w:val="90"/>
        </w:rPr>
        <w:t xml:space="preserve">ja </w:t>
      </w:r>
      <w:r>
        <w:rPr>
          <w:w w:val="90"/>
        </w:rPr>
        <w:t xml:space="preserve">imporditud </w:t>
      </w:r>
      <w:r>
        <w:rPr>
          <w:spacing w:val="-2"/>
          <w:w w:val="90"/>
        </w:rPr>
        <w:t xml:space="preserve">fail.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Kaugelt </w:t>
      </w:r>
      <w:r>
        <w:rPr>
          <w:w w:val="90"/>
          <w:sz w:val="26"/>
        </w:rPr>
        <w:t xml:space="preserve">imporditud </w:t>
      </w:r>
      <w:r>
        <w:rPr>
          <w:w w:val="90"/>
          <w:sz w:val="26"/>
        </w:rPr>
        <w:t xml:space="preserve">ja </w:t>
      </w:r>
      <w:r>
        <w:rPr>
          <w:spacing w:val="-4"/>
          <w:w w:val="90"/>
          <w:sz w:val="26"/>
        </w:rPr>
        <w:t xml:space="preserve">USB-le </w:t>
      </w:r>
      <w:r>
        <w:rPr>
          <w:w w:val="90"/>
          <w:sz w:val="26"/>
        </w:rPr>
        <w:t xml:space="preserve">eksporditud </w:t>
      </w:r>
      <w:r>
        <w:rPr>
          <w:w w:val="90"/>
          <w:sz w:val="26"/>
        </w:rPr>
        <w:t xml:space="preserve">ülesanded.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USB-pulk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sisaldab </w:t>
      </w:r>
      <w:r>
        <w:rPr>
          <w:w w:val="90"/>
        </w:rPr>
        <w:t xml:space="preserve">kaustu </w:t>
      </w:r>
      <w:r>
        <w:rPr>
          <w:w w:val="90"/>
        </w:rPr>
        <w:t xml:space="preserve">TASKDATA. </w:t>
      </w:r>
      <w:r>
        <w:rPr>
          <w:w w:val="90"/>
        </w:rPr>
        <w:t xml:space="preserve">TASKDATA </w:t>
      </w:r>
      <w:r>
        <w:rPr>
          <w:w w:val="90"/>
        </w:rPr>
        <w:t xml:space="preserve">zip-faili </w:t>
      </w:r>
      <w:r>
        <w:rPr>
          <w:w w:val="90"/>
        </w:rPr>
        <w:t xml:space="preserve">nime </w:t>
      </w:r>
      <w:r>
        <w:rPr>
          <w:w w:val="90"/>
        </w:rPr>
        <w:t xml:space="preserve">ei </w:t>
      </w:r>
      <w:r>
        <w:rPr>
          <w:w w:val="90"/>
        </w:rPr>
        <w:t xml:space="preserve">ekspordita, </w:t>
      </w:r>
      <w:r>
        <w:rPr>
          <w:w w:val="90"/>
        </w:rPr>
        <w:t xml:space="preserve">see </w:t>
      </w:r>
      <w:r>
        <w:rPr>
          <w:w w:val="90"/>
        </w:rPr>
        <w:t xml:space="preserve">tähendab, </w:t>
      </w:r>
      <w:r>
        <w:rPr>
          <w:w w:val="95"/>
        </w:rPr>
        <w:t xml:space="preserve">et </w:t>
      </w:r>
      <w:r>
        <w:rPr>
          <w:w w:val="95"/>
        </w:rPr>
        <w:t xml:space="preserve">USB-eksport </w:t>
      </w:r>
      <w:r>
        <w:rPr>
          <w:w w:val="95"/>
        </w:rPr>
        <w:t xml:space="preserve">ei ole </w:t>
      </w:r>
      <w:r>
        <w:rPr>
          <w:w w:val="95"/>
        </w:rPr>
        <w:t xml:space="preserve">enam </w:t>
      </w:r>
      <w:r>
        <w:rPr>
          <w:w w:val="95"/>
        </w:rPr>
        <w:t xml:space="preserve">seotud</w:t>
      </w:r>
      <w:bookmarkStart w:name="_bookmark160" w:id="162"/>
      <w:bookmarkEnd w:id="162"/>
      <w:r>
        <w:rPr>
          <w:w w:val="95"/>
        </w:rPr>
        <w:t xml:space="preserve"> TASKDATA-failiga </w:t>
      </w:r>
      <w:r>
        <w:rPr>
          <w:w w:val="95"/>
        </w:rPr>
        <w:t xml:space="preserve">IsoMatch </w:t>
      </w:r>
      <w:r>
        <w:rPr>
          <w:w w:val="95"/>
        </w:rPr>
        <w:t xml:space="preserve">FarmCentre'</w:t>
      </w:r>
      <w:r>
        <w:rPr>
          <w:w w:val="95"/>
        </w:rPr>
        <w:t xml:space="preserve">is.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Kui TASKDATA on eksporditud kaugjuhtimisse ja puudub ühendus IsoMatch FarmCentre </w:t>
      </w:r>
      <w:r>
        <w:rPr>
          <w:w w:val="90"/>
          <w:sz w:val="26"/>
        </w:rPr>
        <w:t xml:space="preserve">serveriga, jäävad eksporditud andmed terminali failisüsteemi, kuni ühendus IsoMatch FarmCen- </w:t>
      </w:r>
      <w:r>
        <w:rPr>
          <w:spacing w:val="-4"/>
          <w:sz w:val="26"/>
        </w:rPr>
        <w:t xml:space="preserve">tre'</w:t>
      </w:r>
      <w:r>
        <w:rPr>
          <w:w w:val="90"/>
          <w:sz w:val="26"/>
        </w:rPr>
        <w:t xml:space="preserve">ga luuakse.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Kui </w:t>
      </w:r>
      <w:r>
        <w:rPr>
          <w:w w:val="95"/>
        </w:rPr>
        <w:t xml:space="preserve">ühendus </w:t>
      </w:r>
      <w:r>
        <w:rPr>
          <w:w w:val="95"/>
        </w:rPr>
        <w:t xml:space="preserve">puudub </w:t>
      </w:r>
      <w:r>
        <w:rPr>
          <w:w w:val="95"/>
        </w:rPr>
        <w:t xml:space="preserve">pikema </w:t>
      </w:r>
      <w:r>
        <w:rPr>
          <w:w w:val="95"/>
        </w:rPr>
        <w:t xml:space="preserve">aja </w:t>
      </w:r>
      <w:r>
        <w:rPr>
          <w:w w:val="95"/>
        </w:rPr>
        <w:t xml:space="preserve">jooksul </w:t>
      </w:r>
      <w:r>
        <w:rPr>
          <w:w w:val="95"/>
        </w:rPr>
        <w:t xml:space="preserve">ja </w:t>
      </w:r>
      <w:r>
        <w:rPr>
          <w:w w:val="95"/>
        </w:rPr>
        <w:t xml:space="preserve">kasutaja </w:t>
      </w:r>
      <w:r>
        <w:rPr>
          <w:w w:val="95"/>
        </w:rPr>
        <w:t xml:space="preserve">soovib </w:t>
      </w:r>
      <w:r>
        <w:rPr>
          <w:w w:val="95"/>
        </w:rPr>
        <w:t xml:space="preserve">juurdepääsu </w:t>
      </w:r>
      <w:r>
        <w:rPr>
          <w:w w:val="95"/>
        </w:rPr>
        <w:t xml:space="preserve">TASKDATA </w:t>
      </w:r>
      <w:r>
        <w:rPr>
          <w:w w:val="90"/>
        </w:rPr>
        <w:t xml:space="preserve">tulemusele, saab TASKDATA-d varundada ka USB-ühendusse eksportimise teel.</w:t>
      </w:r>
      <w:r>
        <w:rPr>
          <w:w w:val="90"/>
        </w:rPr>
        <w:t xml:space="preserve"> Valiku "Ex- port task data to remote" asemel sisestage USB-pulk ja valige "Export to remote backup".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Pange tähele</w:t>
      </w:r>
      <w:r>
        <w:rPr>
          <w:w w:val="95"/>
        </w:rPr>
        <w:t xml:space="preserve">, </w:t>
      </w:r>
      <w:r>
        <w:rPr>
          <w:w w:val="95"/>
        </w:rPr>
        <w:t xml:space="preserve">et </w:t>
      </w:r>
      <w:r>
        <w:rPr>
          <w:w w:val="95"/>
        </w:rPr>
        <w:t xml:space="preserve">TASKDATA </w:t>
      </w:r>
      <w:r>
        <w:rPr>
          <w:w w:val="95"/>
        </w:rPr>
        <w:t xml:space="preserve">jääb </w:t>
      </w:r>
      <w:r>
        <w:rPr>
          <w:w w:val="95"/>
        </w:rPr>
        <w:t xml:space="preserve">terminali </w:t>
      </w:r>
      <w:r>
        <w:rPr>
          <w:w w:val="95"/>
        </w:rPr>
        <w:t xml:space="preserve">ja </w:t>
      </w:r>
      <w:r>
        <w:rPr>
          <w:w w:val="95"/>
        </w:rPr>
        <w:t xml:space="preserve">saadetakse </w:t>
      </w:r>
      <w:r>
        <w:rPr>
          <w:w w:val="95"/>
        </w:rPr>
        <w:t xml:space="preserve">IsoMatch </w:t>
      </w:r>
      <w:r>
        <w:rPr>
          <w:w w:val="95"/>
        </w:rPr>
        <w:t xml:space="preserve">FarmCentre'</w:t>
      </w:r>
      <w:r>
        <w:rPr>
          <w:w w:val="95"/>
        </w:rPr>
        <w:t xml:space="preserve">ile</w:t>
      </w:r>
      <w:r>
        <w:rPr>
          <w:w w:val="95"/>
        </w:rPr>
        <w:t xml:space="preserve">, </w:t>
      </w:r>
      <w:r>
        <w:rPr>
          <w:w w:val="95"/>
        </w:rPr>
        <w:t xml:space="preserve">kui </w:t>
      </w:r>
      <w:r>
        <w:rPr>
          <w:w w:val="95"/>
        </w:rPr>
        <w:t xml:space="preserve">terminal uuesti ühendatakse.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(tulemus) </w:t>
      </w:r>
      <w:r>
        <w:rPr>
          <w:w w:val="90"/>
          <w:sz w:val="26"/>
        </w:rPr>
        <w:t xml:space="preserve">faili </w:t>
      </w:r>
      <w:r>
        <w:rPr>
          <w:w w:val="90"/>
          <w:sz w:val="26"/>
        </w:rPr>
        <w:t xml:space="preserve">allalaadimine.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allalaadimine </w:t>
      </w:r>
      <w:r>
        <w:rPr>
          <w:w w:val="90"/>
          <w:sz w:val="26"/>
        </w:rPr>
        <w:t xml:space="preserve">arvutisse </w:t>
      </w:r>
      <w:r>
        <w:rPr>
          <w:w w:val="90"/>
          <w:sz w:val="26"/>
        </w:rPr>
        <w:t xml:space="preserve">annab tulemuseks </w:t>
      </w:r>
      <w:r>
        <w:rPr>
          <w:w w:val="90"/>
          <w:sz w:val="26"/>
        </w:rPr>
        <w:t xml:space="preserve">zip-faili, </w:t>
      </w:r>
      <w:r>
        <w:rPr>
          <w:w w:val="90"/>
          <w:sz w:val="26"/>
        </w:rPr>
        <w:t xml:space="preserve">mis </w:t>
      </w:r>
      <w:r>
        <w:rPr>
          <w:w w:val="90"/>
          <w:sz w:val="26"/>
        </w:rPr>
        <w:t xml:space="preserve">sisaldab </w:t>
      </w:r>
      <w:r>
        <w:rPr>
          <w:sz w:val="26"/>
        </w:rPr>
        <w:t xml:space="preserve">järgmisi </w:t>
      </w:r>
      <w:r>
        <w:rPr>
          <w:sz w:val="26"/>
        </w:rPr>
        <w:t xml:space="preserve">kaustu: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t xml:space="preserve">Kaugandmete </w:t>
      </w:r>
      <w:r>
        <w:rPr>
          <w:color w:val="808285"/>
          <w:spacing w:val="-2"/>
          <w:w w:val="90"/>
        </w:rPr>
        <w:t xml:space="preserve">haldamine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Kaugandmete </w:t>
      </w:r>
      <w:r>
        <w:rPr>
          <w:w w:val="95"/>
        </w:rPr>
        <w:t xml:space="preserve">haldamine </w:t>
      </w:r>
      <w:r>
        <w:rPr>
          <w:w w:val="95"/>
        </w:rPr>
        <w:t xml:space="preserve">koosneb </w:t>
      </w:r>
      <w:r>
        <w:rPr>
          <w:w w:val="95"/>
        </w:rPr>
        <w:t xml:space="preserve">TASKDATA </w:t>
      </w:r>
      <w:r>
        <w:rPr>
          <w:w w:val="95"/>
        </w:rPr>
        <w:t xml:space="preserve">importimisest </w:t>
      </w:r>
      <w:r>
        <w:rPr>
          <w:w w:val="95"/>
        </w:rPr>
        <w:t xml:space="preserve">ja </w:t>
      </w:r>
      <w:r>
        <w:rPr>
          <w:w w:val="95"/>
        </w:rPr>
        <w:t xml:space="preserve">eksportimisest. </w:t>
      </w:r>
      <w:r>
        <w:rPr>
          <w:w w:val="95"/>
        </w:rPr>
        <w:t xml:space="preserve">Kaugandmete haldamine toimub </w:t>
      </w:r>
      <w:r>
        <w:rPr>
          <w:w w:val="95"/>
        </w:rPr>
        <w:t xml:space="preserve">menüüs </w:t>
      </w:r>
      <w:r>
        <w:rPr>
          <w:w w:val="95"/>
        </w:rPr>
        <w:t xml:space="preserve">Andmehaldus vahekaardil.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nupule Andmehaldus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Avaneb </w:t>
      </w:r>
      <w:r>
        <w:rPr>
          <w:sz w:val="26"/>
        </w:rPr>
        <w:t xml:space="preserve">andmehalduse </w:t>
      </w:r>
      <w:r>
        <w:rPr>
          <w:sz w:val="26"/>
        </w:rPr>
        <w:t xml:space="preserve">vahekaart.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w w:val="90"/>
          <w:sz w:val="26"/>
        </w:rPr>
        <w:t xml:space="preserve">Andmebaasi </w:t>
      </w:r>
      <w:r>
        <w:rPr>
          <w:w w:val="90"/>
          <w:sz w:val="26"/>
        </w:rPr>
        <w:t xml:space="preserve">tühjendamise </w:t>
      </w:r>
      <w:r>
        <w:rPr>
          <w:spacing w:val="-2"/>
          <w:w w:val="90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Nupp </w:t>
      </w:r>
      <w:r>
        <w:rPr>
          <w:w w:val="95"/>
          <w:sz w:val="26"/>
        </w:rPr>
        <w:t xml:space="preserve">Import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Nupp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Importida </w:t>
      </w:r>
      <w:r>
        <w:rPr>
          <w:color w:val="808285"/>
          <w:spacing w:val="-4"/>
          <w:w w:val="95"/>
        </w:rPr>
        <w:t xml:space="preserve">TASKDATA-d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serverist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IsoMatch </w:t>
      </w:r>
      <w:r>
        <w:rPr>
          <w:w w:val="90"/>
        </w:rPr>
        <w:t xml:space="preserve">FarmCentre'i </w:t>
      </w:r>
      <w:r>
        <w:rPr>
          <w:w w:val="90"/>
        </w:rPr>
        <w:t xml:space="preserve">serveri </w:t>
      </w:r>
      <w:r>
        <w:rPr>
          <w:w w:val="90"/>
        </w:rPr>
        <w:t xml:space="preserve">poolt </w:t>
      </w:r>
      <w:r>
        <w:rPr>
          <w:w w:val="90"/>
        </w:rPr>
        <w:t xml:space="preserve">saadetud </w:t>
      </w:r>
      <w:r>
        <w:rPr>
          <w:w w:val="90"/>
        </w:rPr>
        <w:t xml:space="preserve">ülesandefail </w:t>
      </w:r>
      <w:r>
        <w:rPr>
          <w:w w:val="90"/>
        </w:rPr>
        <w:t xml:space="preserve">salvestatakse </w:t>
      </w:r>
      <w:r>
        <w:rPr>
          <w:w w:val="90"/>
        </w:rPr>
        <w:t xml:space="preserve">terminali </w:t>
      </w:r>
      <w:r>
        <w:rPr>
          <w:w w:val="90"/>
        </w:rPr>
        <w:t xml:space="preserve">failisüsteemi. </w:t>
      </w:r>
      <w:r>
        <w:rPr>
          <w:w w:val="95"/>
        </w:rPr>
        <w:t xml:space="preserve">Ülesandeid</w:t>
      </w:r>
      <w:bookmarkStart w:name="_bookmark166" w:id="167"/>
      <w:bookmarkEnd w:id="167"/>
      <w:r>
        <w:rPr>
          <w:w w:val="95"/>
        </w:rPr>
        <w:t xml:space="preserve"> sellest </w:t>
      </w:r>
      <w:r>
        <w:rPr>
          <w:w w:val="95"/>
        </w:rPr>
        <w:t xml:space="preserve">TASKDATA-failist </w:t>
      </w:r>
      <w:r>
        <w:rPr>
          <w:w w:val="95"/>
        </w:rPr>
        <w:t xml:space="preserve">saab </w:t>
      </w:r>
      <w:r>
        <w:rPr>
          <w:w w:val="95"/>
        </w:rPr>
        <w:t xml:space="preserve">importida </w:t>
      </w:r>
      <w:r>
        <w:rPr>
          <w:w w:val="95"/>
        </w:rPr>
        <w:t xml:space="preserve">GEOCONTROLi.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Avaneb </w:t>
      </w:r>
      <w:r>
        <w:rPr>
          <w:w w:val="90"/>
        </w:rPr>
        <w:t xml:space="preserve">ekraan </w:t>
      </w:r>
      <w:r>
        <w:rPr>
          <w:w w:val="90"/>
        </w:rPr>
        <w:t xml:space="preserve">Import</w:t>
      </w:r>
      <w:r>
        <w:rPr>
          <w:w w:val="90"/>
        </w:rPr>
        <w:t xml:space="preserve">, mis </w:t>
      </w:r>
      <w:r>
        <w:rPr>
          <w:w w:val="90"/>
        </w:rPr>
        <w:t xml:space="preserve">pakub </w:t>
      </w:r>
      <w:r>
        <w:rPr>
          <w:w w:val="90"/>
        </w:rPr>
        <w:t xml:space="preserve">erinevaid </w:t>
      </w:r>
      <w:r>
        <w:rPr>
          <w:spacing w:val="-2"/>
          <w:w w:val="90"/>
        </w:rPr>
        <w:t xml:space="preserve">importimisvõimalusi.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Impordi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põllumajandusettevõtte </w:t>
      </w:r>
      <w:r>
        <w:rPr>
          <w:spacing w:val="-2"/>
          <w:sz w:val="26"/>
        </w:rPr>
        <w:t xml:space="preserve">keskusest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Kinnitusnupp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Valige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from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Confirm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Avaneb </w:t>
      </w:r>
      <w:r>
        <w:rPr>
          <w:w w:val="95"/>
          <w:sz w:val="26"/>
        </w:rPr>
        <w:t xml:space="preserve">ekraan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Valitud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Märkus: </w:t>
      </w:r>
      <w:r>
        <w:rPr>
          <w:w w:val="90"/>
        </w:rPr>
        <w:t xml:space="preserve">Kõik varem imporditud TASKDATAd ja andmed eemaldatakse rakendusest enne </w:t>
      </w:r>
      <w:r>
        <w:rPr>
          <w:w w:val="90"/>
        </w:rPr>
        <w:t xml:space="preserve">uue </w:t>
      </w:r>
      <w:r>
        <w:rPr>
          <w:w w:val="90"/>
        </w:rPr>
        <w:t xml:space="preserve">TASKDATA </w:t>
      </w:r>
      <w:r>
        <w:rPr>
          <w:w w:val="90"/>
        </w:rPr>
        <w:t xml:space="preserve">kogumi </w:t>
      </w:r>
      <w:r>
        <w:rPr>
          <w:w w:val="90"/>
        </w:rPr>
        <w:t xml:space="preserve">importimist. </w:t>
      </w:r>
      <w:r>
        <w:rPr>
          <w:w w:val="90"/>
        </w:rPr>
        <w:t xml:space="preserve">Terminalis </w:t>
      </w:r>
      <w:r>
        <w:rPr>
          <w:w w:val="90"/>
        </w:rPr>
        <w:t xml:space="preserve">loodud </w:t>
      </w:r>
      <w:r>
        <w:rPr>
          <w:w w:val="90"/>
        </w:rPr>
        <w:t xml:space="preserve">väljad </w:t>
      </w:r>
      <w:r>
        <w:rPr>
          <w:w w:val="90"/>
        </w:rPr>
        <w:t xml:space="preserve">ja </w:t>
      </w:r>
      <w:r>
        <w:rPr>
          <w:w w:val="90"/>
        </w:rPr>
        <w:t xml:space="preserve">väljapiirid </w:t>
      </w:r>
      <w:r>
        <w:t xml:space="preserve">jäävad alles.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Valige </w:t>
      </w:r>
      <w:r>
        <w:rPr>
          <w:w w:val="95"/>
          <w:sz w:val="26"/>
        </w:rPr>
        <w:t xml:space="preserve">importimiseks </w:t>
      </w:r>
      <w:r>
        <w:rPr>
          <w:w w:val="95"/>
          <w:sz w:val="26"/>
        </w:rPr>
        <w:t xml:space="preserve">mõeldud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kinnitage </w:t>
      </w:r>
      <w:r>
        <w:rPr>
          <w:w w:val="95"/>
          <w:sz w:val="26"/>
        </w:rPr>
        <w:t xml:space="preserve">valik </w:t>
      </w:r>
      <w:r>
        <w:rPr>
          <w:rFonts w:ascii="Century Gothic" w:hAnsi="Century Gothic"/>
          <w:b/>
          <w:sz w:val="26"/>
        </w:rPr>
        <w:t xml:space="preserve">nupuga </w:t>
      </w:r>
      <w:r>
        <w:rPr>
          <w:rFonts w:ascii="Century Gothic" w:hAnsi="Century Gothic"/>
          <w:b/>
          <w:sz w:val="26"/>
        </w:rPr>
        <w:t xml:space="preserve">Confirm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spacing w:val="-2"/>
          <w:w w:val="90"/>
        </w:rPr>
        <w:t xml:space="preserve">Imporditoimingu </w:t>
      </w:r>
      <w:r>
        <w:rPr>
          <w:w w:val="90"/>
        </w:rPr>
        <w:t xml:space="preserve">staatuse </w:t>
      </w:r>
      <w:r>
        <w:rPr>
          <w:w w:val="90"/>
        </w:rPr>
        <w:t xml:space="preserve">näitamiseks </w:t>
      </w:r>
      <w:r>
        <w:rPr>
          <w:w w:val="90"/>
        </w:rPr>
        <w:t xml:space="preserve">ilmub </w:t>
      </w:r>
      <w:r>
        <w:rPr>
          <w:w w:val="90"/>
        </w:rPr>
        <w:t xml:space="preserve">eduriba.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Pärast </w:t>
      </w:r>
      <w:r>
        <w:rPr>
          <w:w w:val="90"/>
        </w:rPr>
        <w:t xml:space="preserve">TASKDATA </w:t>
      </w:r>
      <w:r>
        <w:rPr>
          <w:w w:val="90"/>
        </w:rPr>
        <w:t xml:space="preserve">imporditoimingu </w:t>
      </w:r>
      <w:r>
        <w:rPr>
          <w:w w:val="90"/>
        </w:rPr>
        <w:t xml:space="preserve">edukat </w:t>
      </w:r>
      <w:r>
        <w:rPr>
          <w:w w:val="90"/>
        </w:rPr>
        <w:t xml:space="preserve">sooritamist </w:t>
      </w:r>
      <w:r>
        <w:rPr>
          <w:spacing w:val="-2"/>
          <w:w w:val="90"/>
        </w:rPr>
        <w:t xml:space="preserve">ilmub </w:t>
      </w:r>
      <w:r>
        <w:rPr>
          <w:w w:val="90"/>
        </w:rPr>
        <w:t xml:space="preserve">järgmine </w:t>
      </w:r>
      <w:r>
        <w:rPr>
          <w:w w:val="90"/>
        </w:rPr>
        <w:t xml:space="preserve">ekraan.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Kinnitusnupp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Kinnita, </w:t>
      </w:r>
      <w:r>
        <w:rPr>
          <w:w w:val="90"/>
          <w:sz w:val="26"/>
        </w:rPr>
        <w:t xml:space="preserve">et saada </w:t>
      </w:r>
      <w:r>
        <w:rPr>
          <w:w w:val="90"/>
          <w:sz w:val="26"/>
        </w:rPr>
        <w:t xml:space="preserve">tagasi </w:t>
      </w:r>
      <w:r>
        <w:rPr>
          <w:w w:val="90"/>
          <w:sz w:val="26"/>
        </w:rPr>
        <w:t xml:space="preserve">andmehalduse </w:t>
      </w:r>
      <w:r>
        <w:rPr>
          <w:spacing w:val="-4"/>
          <w:w w:val="90"/>
          <w:sz w:val="26"/>
        </w:rPr>
        <w:t xml:space="preserve">vahekaardile.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Märkus:</w:t>
      </w:r>
      <w:bookmarkStart w:name="_bookmark167" w:id="168"/>
      <w:bookmarkEnd w:id="168"/>
      <w:r>
        <w:rPr>
          <w:w w:val="90"/>
        </w:rPr>
        <w:t xml:space="preserve"> Pärast </w:t>
      </w:r>
      <w:r>
        <w:rPr>
          <w:w w:val="90"/>
        </w:rPr>
        <w:t xml:space="preserve">importimist </w:t>
      </w:r>
      <w:r>
        <w:rPr>
          <w:w w:val="90"/>
        </w:rPr>
        <w:t xml:space="preserve">on </w:t>
      </w:r>
      <w:r>
        <w:rPr>
          <w:w w:val="90"/>
        </w:rPr>
        <w:t xml:space="preserve">imporditud </w:t>
      </w:r>
      <w:r>
        <w:rPr>
          <w:w w:val="90"/>
        </w:rPr>
        <w:t xml:space="preserve">andmed </w:t>
      </w:r>
      <w:r>
        <w:rPr>
          <w:w w:val="90"/>
        </w:rPr>
        <w:t xml:space="preserve">ja </w:t>
      </w:r>
      <w:r>
        <w:rPr>
          <w:w w:val="90"/>
        </w:rPr>
        <w:t xml:space="preserve">ülesanded </w:t>
      </w:r>
      <w:r>
        <w:rPr>
          <w:w w:val="90"/>
        </w:rPr>
        <w:t xml:space="preserve">kohe </w:t>
      </w:r>
      <w:r>
        <w:rPr>
          <w:spacing w:val="-4"/>
          <w:w w:val="90"/>
        </w:rPr>
        <w:t xml:space="preserve">kasutusvalmis.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Juhul</w:t>
      </w:r>
      <w:r>
        <w:rPr>
          <w:w w:val="90"/>
        </w:rPr>
        <w:t xml:space="preserve">, </w:t>
      </w:r>
      <w:r>
        <w:rPr>
          <w:w w:val="90"/>
        </w:rPr>
        <w:t xml:space="preserve">kui </w:t>
      </w:r>
      <w:r>
        <w:rPr>
          <w:w w:val="90"/>
        </w:rPr>
        <w:t xml:space="preserve">importimiseks </w:t>
      </w:r>
      <w:r>
        <w:rPr>
          <w:w w:val="90"/>
        </w:rPr>
        <w:t xml:space="preserve">ei </w:t>
      </w:r>
      <w:r>
        <w:rPr>
          <w:w w:val="90"/>
        </w:rPr>
        <w:t xml:space="preserve">ole </w:t>
      </w:r>
      <w:r>
        <w:rPr>
          <w:w w:val="90"/>
        </w:rPr>
        <w:t xml:space="preserve">saadaval ühtegi </w:t>
      </w:r>
      <w:r>
        <w:rPr>
          <w:w w:val="90"/>
        </w:rPr>
        <w:t xml:space="preserve">kaugjuhtimispunkti </w:t>
      </w:r>
      <w:r>
        <w:rPr>
          <w:w w:val="90"/>
        </w:rPr>
        <w:t xml:space="preserve">TASKDATA, </w:t>
      </w:r>
      <w:r>
        <w:rPr>
          <w:spacing w:val="-5"/>
          <w:w w:val="90"/>
        </w:rPr>
        <w:t xml:space="preserve">avaneb </w:t>
      </w:r>
      <w:r>
        <w:rPr>
          <w:w w:val="90"/>
        </w:rPr>
        <w:t xml:space="preserve">järgmine </w:t>
      </w:r>
      <w:r>
        <w:rPr>
          <w:w w:val="90"/>
        </w:rPr>
        <w:t xml:space="preserve">ekraan.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w w:val="95"/>
          <w:sz w:val="26"/>
        </w:rPr>
        <w:t xml:space="preserve">Katkesta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Katkesta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suunatakse </w:t>
      </w:r>
      <w:r>
        <w:rPr>
          <w:w w:val="95"/>
          <w:sz w:val="26"/>
        </w:rPr>
        <w:t xml:space="preserve">tagasi </w:t>
      </w:r>
      <w:r>
        <w:rPr>
          <w:w w:val="95"/>
          <w:sz w:val="26"/>
        </w:rPr>
        <w:t xml:space="preserve">andmehalduse </w:t>
      </w:r>
      <w:r>
        <w:rPr>
          <w:spacing w:val="-4"/>
          <w:w w:val="95"/>
          <w:sz w:val="26"/>
        </w:rPr>
        <w:t xml:space="preserve">vahekaardile.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eksportimine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serverisse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IsoMatch </w:t>
      </w:r>
      <w:r>
        <w:rPr>
          <w:w w:val="90"/>
        </w:rPr>
        <w:t xml:space="preserve">FarmCentre'i </w:t>
      </w:r>
      <w:r>
        <w:rPr>
          <w:w w:val="90"/>
        </w:rPr>
        <w:t xml:space="preserve">serveri </w:t>
      </w:r>
      <w:r>
        <w:rPr>
          <w:w w:val="90"/>
        </w:rPr>
        <w:t xml:space="preserve">poolt </w:t>
      </w:r>
      <w:r>
        <w:rPr>
          <w:w w:val="90"/>
        </w:rPr>
        <w:t xml:space="preserve">saadetud </w:t>
      </w:r>
      <w:r>
        <w:rPr>
          <w:w w:val="90"/>
        </w:rPr>
        <w:t xml:space="preserve">ülesandefail </w:t>
      </w:r>
      <w:r>
        <w:rPr>
          <w:w w:val="90"/>
        </w:rPr>
        <w:t xml:space="preserve">salvestatakse </w:t>
      </w:r>
      <w:r>
        <w:rPr>
          <w:w w:val="90"/>
        </w:rPr>
        <w:t xml:space="preserve">terminali </w:t>
      </w:r>
      <w:r>
        <w:rPr>
          <w:w w:val="90"/>
        </w:rPr>
        <w:t xml:space="preserve">failisüsteemi. </w:t>
      </w:r>
      <w:r>
        <w:rPr>
          <w:w w:val="95"/>
        </w:rPr>
        <w:t xml:space="preserve">Selle </w:t>
      </w:r>
      <w:r>
        <w:rPr>
          <w:w w:val="95"/>
        </w:rPr>
        <w:t xml:space="preserve">TASKDATA-faili </w:t>
      </w:r>
      <w:r>
        <w:rPr>
          <w:w w:val="95"/>
        </w:rPr>
        <w:t xml:space="preserve">ülesandeid </w:t>
      </w:r>
      <w:r>
        <w:rPr>
          <w:w w:val="95"/>
        </w:rPr>
        <w:t xml:space="preserve">saab </w:t>
      </w:r>
      <w:r>
        <w:rPr>
          <w:w w:val="95"/>
        </w:rPr>
        <w:t xml:space="preserve">importida </w:t>
      </w:r>
      <w:r>
        <w:rPr>
          <w:w w:val="95"/>
        </w:rPr>
        <w:t xml:space="preserve">GEOCONTROLi.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Avaneb </w:t>
      </w:r>
      <w:r>
        <w:rPr>
          <w:w w:val="90"/>
        </w:rPr>
        <w:t xml:space="preserve">ekraan </w:t>
      </w:r>
      <w:r>
        <w:rPr>
          <w:w w:val="90"/>
        </w:rPr>
        <w:t xml:space="preserve">Import</w:t>
      </w:r>
      <w:r>
        <w:rPr>
          <w:w w:val="90"/>
        </w:rPr>
        <w:t xml:space="preserve">, mis </w:t>
      </w:r>
      <w:r>
        <w:rPr>
          <w:w w:val="90"/>
        </w:rPr>
        <w:t xml:space="preserve">pakub </w:t>
      </w:r>
      <w:r>
        <w:rPr>
          <w:w w:val="90"/>
        </w:rPr>
        <w:t xml:space="preserve">erinevaid </w:t>
      </w:r>
      <w:r>
        <w:rPr>
          <w:spacing w:val="-2"/>
          <w:w w:val="90"/>
        </w:rPr>
        <w:t xml:space="preserve">ekspordivõimalusi.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Ekspordi </w:t>
      </w:r>
      <w:r>
        <w:rPr>
          <w:w w:val="90"/>
          <w:sz w:val="26"/>
        </w:rPr>
        <w:t xml:space="preserve">TASKDATA </w:t>
      </w:r>
      <w:r>
        <w:rPr>
          <w:spacing w:val="-2"/>
          <w:w w:val="90"/>
          <w:sz w:val="26"/>
        </w:rPr>
        <w:t xml:space="preserve">FarmCentre'</w:t>
      </w:r>
      <w:r>
        <w:rPr>
          <w:spacing w:val="-2"/>
          <w:w w:val="90"/>
          <w:sz w:val="26"/>
        </w:rPr>
        <w:t xml:space="preserve">ile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Kinnitusnupp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Valige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to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vajutage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nuppu </w:t>
      </w:r>
      <w:r>
        <w:rPr>
          <w:rFonts w:ascii="Century Gothic" w:hAnsi="Century Gothic"/>
          <w:b/>
          <w:w w:val="95"/>
          <w:sz w:val="26"/>
        </w:rPr>
        <w:t xml:space="preserve">Confirm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Avaneb </w:t>
      </w:r>
      <w:r>
        <w:rPr>
          <w:w w:val="95"/>
          <w:sz w:val="26"/>
        </w:rPr>
        <w:t xml:space="preserve">ekraan </w:t>
      </w:r>
      <w:r>
        <w:rPr>
          <w:rFonts w:ascii="Century Gothic"/>
          <w:b/>
          <w:w w:val="95"/>
          <w:sz w:val="26"/>
        </w:rPr>
        <w:t xml:space="preserve">Finalize </w:t>
      </w:r>
      <w:r>
        <w:rPr>
          <w:rFonts w:ascii="Century Gothic"/>
          <w:b/>
          <w:w w:val="95"/>
          <w:sz w:val="26"/>
        </w:rPr>
        <w:t xml:space="preserve">Tasks </w:t>
      </w:r>
      <w:r>
        <w:rPr>
          <w:w w:val="95"/>
          <w:sz w:val="26"/>
        </w:rPr>
        <w:lastRenderedPageBreak/>
        <w:t xml:space="preserve">(</w:t>
      </w:r>
      <w:r>
        <w:rPr>
          <w:rFonts w:ascii="Century Gothic"/>
          <w:b/>
          <w:w w:val="95"/>
          <w:sz w:val="26"/>
        </w:rPr>
        <w:t xml:space="preserve">Lõpeta </w:t>
      </w:r>
      <w:r>
        <w:rPr>
          <w:rFonts w:ascii="Century Gothic"/>
          <w:b/>
          <w:w w:val="95"/>
          <w:sz w:val="26"/>
        </w:rPr>
        <w:t xml:space="preserve">ülesanded).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w w:val="95"/>
          <w:sz w:val="26"/>
        </w:rPr>
        <w:t xml:space="preserve">Katkesta </w:t>
      </w:r>
      <w:r>
        <w:rPr>
          <w:spacing w:val="-2"/>
          <w:w w:val="95"/>
          <w:sz w:val="26"/>
        </w:rPr>
        <w:t xml:space="preserve">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Kinnitusnupp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Märkus</w:t>
      </w:r>
      <w:r>
        <w:rPr>
          <w:w w:val="95"/>
        </w:rPr>
        <w:t xml:space="preserve">: </w:t>
      </w:r>
      <w:r>
        <w:rPr>
          <w:w w:val="95"/>
        </w:rPr>
        <w:t xml:space="preserve">Kõik </w:t>
      </w:r>
      <w:r>
        <w:rPr>
          <w:w w:val="95"/>
        </w:rPr>
        <w:t xml:space="preserve">täidetud </w:t>
      </w:r>
      <w:r>
        <w:rPr>
          <w:w w:val="95"/>
        </w:rPr>
        <w:t xml:space="preserve">ülesanded </w:t>
      </w:r>
      <w:r>
        <w:rPr>
          <w:w w:val="95"/>
        </w:rPr>
        <w:t xml:space="preserve">viiakse </w:t>
      </w:r>
      <w:r>
        <w:rPr>
          <w:rFonts w:ascii="Century Gothic" w:hAnsi="Century Gothic"/>
          <w:b/>
          <w:w w:val="95"/>
        </w:rPr>
        <w:t xml:space="preserve">lõpule </w:t>
      </w:r>
      <w:r>
        <w:rPr>
          <w:w w:val="95"/>
        </w:rPr>
        <w:t xml:space="preserve">ja </w:t>
      </w:r>
      <w:r>
        <w:rPr>
          <w:w w:val="95"/>
        </w:rPr>
        <w:t xml:space="preserve">eksporditakse</w:t>
      </w:r>
      <w:r>
        <w:rPr>
          <w:w w:val="95"/>
        </w:rPr>
        <w:t xml:space="preserve">, kui </w:t>
      </w:r>
      <w:r>
        <w:rPr>
          <w:w w:val="95"/>
        </w:rPr>
        <w:t xml:space="preserve">vajutate </w:t>
      </w:r>
      <w:r>
        <w:rPr>
          <w:rFonts w:ascii="Century Gothic" w:hAnsi="Century Gothic"/>
          <w:b/>
          <w:w w:val="90"/>
        </w:rPr>
        <w:t xml:space="preserve">nupule </w:t>
      </w:r>
      <w:r>
        <w:rPr>
          <w:rFonts w:ascii="Century Gothic" w:hAnsi="Century Gothic"/>
          <w:b/>
          <w:w w:val="95"/>
        </w:rPr>
        <w:t xml:space="preserve">Kinnita</w:t>
      </w:r>
      <w:r>
        <w:rPr>
          <w:w w:val="90"/>
        </w:rPr>
        <w:t xml:space="preserve">. </w:t>
      </w:r>
      <w:r>
        <w:rPr>
          <w:w w:val="90"/>
        </w:rPr>
        <w:t xml:space="preserve">Vajutades </w:t>
      </w:r>
      <w:r>
        <w:rPr>
          <w:rFonts w:ascii="Century Gothic" w:hAnsi="Century Gothic"/>
          <w:b/>
          <w:w w:val="90"/>
        </w:rPr>
        <w:t xml:space="preserve">nuppu </w:t>
      </w:r>
      <w:r>
        <w:rPr>
          <w:rFonts w:ascii="Century Gothic" w:hAnsi="Century Gothic"/>
          <w:b/>
          <w:w w:val="90"/>
        </w:rPr>
        <w:t xml:space="preserve">Abort (katkestamine</w:t>
      </w:r>
      <w:r>
        <w:rPr>
          <w:w w:val="90"/>
        </w:rPr>
        <w:t xml:space="preserve">)</w:t>
      </w:r>
      <w:r>
        <w:rPr>
          <w:w w:val="90"/>
        </w:rPr>
        <w:t xml:space="preserve">, </w:t>
      </w:r>
      <w:r>
        <w:rPr>
          <w:w w:val="90"/>
        </w:rPr>
        <w:t xml:space="preserve">eksporditakse </w:t>
      </w:r>
      <w:r>
        <w:rPr>
          <w:w w:val="90"/>
        </w:rPr>
        <w:t xml:space="preserve">ka </w:t>
      </w:r>
      <w:r>
        <w:rPr>
          <w:w w:val="90"/>
        </w:rPr>
        <w:t xml:space="preserve">ülesande </w:t>
      </w:r>
      <w:r>
        <w:rPr>
          <w:w w:val="90"/>
        </w:rPr>
        <w:t xml:space="preserve">andmed, </w:t>
      </w:r>
      <w:r>
        <w:rPr>
          <w:w w:val="90"/>
        </w:rPr>
        <w:t xml:space="preserve">kuid </w:t>
      </w:r>
      <w:r>
        <w:rPr>
          <w:w w:val="90"/>
        </w:rPr>
        <w:t xml:space="preserve">täidetud </w:t>
      </w:r>
      <w:r>
        <w:rPr>
          <w:w w:val="90"/>
        </w:rPr>
        <w:t xml:space="preserve">ülesanded </w:t>
      </w:r>
      <w:r>
        <w:rPr>
          <w:w w:val="90"/>
        </w:rPr>
        <w:t xml:space="preserve">ei </w:t>
      </w:r>
      <w:r>
        <w:rPr>
          <w:w w:val="90"/>
        </w:rPr>
        <w:t xml:space="preserve">saa </w:t>
      </w:r>
      <w:r>
        <w:t xml:space="preserve">sildi </w:t>
      </w:r>
      <w:r>
        <w:t xml:space="preserve">finalized (lõpetatud).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Kinnita</w:t>
      </w:r>
      <w:r>
        <w:rPr>
          <w:w w:val="90"/>
          <w:sz w:val="26"/>
        </w:rPr>
        <w:t xml:space="preserve">, et </w:t>
      </w:r>
      <w:r>
        <w:rPr>
          <w:w w:val="90"/>
          <w:sz w:val="26"/>
        </w:rPr>
        <w:t xml:space="preserve">lõpetada </w:t>
      </w:r>
      <w:r>
        <w:rPr>
          <w:w w:val="90"/>
          <w:sz w:val="26"/>
        </w:rPr>
        <w:t xml:space="preserve">ülesanded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jätkata </w:t>
      </w:r>
      <w:r>
        <w:rPr>
          <w:w w:val="90"/>
          <w:sz w:val="26"/>
        </w:rPr>
        <w:t xml:space="preserve">kaugtööde </w:t>
      </w:r>
      <w:r>
        <w:rPr>
          <w:w w:val="90"/>
          <w:sz w:val="26"/>
        </w:rPr>
        <w:t xml:space="preserve">eksportimist </w:t>
      </w:r>
      <w:r>
        <w:rPr>
          <w:w w:val="90"/>
          <w:sz w:val="26"/>
        </w:rPr>
        <w:t xml:space="preserve">da- </w:t>
      </w:r>
      <w:r>
        <w:rPr>
          <w:spacing w:val="-4"/>
          <w:sz w:val="26"/>
        </w:rPr>
        <w:t xml:space="preserve">ta.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Vastasel juhul </w:t>
      </w:r>
      <w:r>
        <w:rPr>
          <w:w w:val="90"/>
        </w:rPr>
        <w:t xml:space="preserve">vajutage </w:t>
      </w:r>
      <w:r>
        <w:rPr>
          <w:w w:val="90"/>
        </w:rPr>
        <w:t xml:space="preserve">nuppu </w:t>
      </w:r>
      <w:r>
        <w:rPr>
          <w:w w:val="90"/>
        </w:rPr>
        <w:t xml:space="preserve">Katkesta</w:t>
      </w:r>
      <w:r>
        <w:rPr>
          <w:w w:val="90"/>
        </w:rPr>
        <w:t xml:space="preserve">, et </w:t>
      </w:r>
      <w:r>
        <w:rPr>
          <w:w w:val="90"/>
        </w:rPr>
        <w:t xml:space="preserve">jätkata </w:t>
      </w:r>
      <w:r>
        <w:rPr>
          <w:w w:val="90"/>
        </w:rPr>
        <w:t xml:space="preserve">ilma </w:t>
      </w:r>
      <w:r>
        <w:rPr>
          <w:spacing w:val="-2"/>
          <w:w w:val="90"/>
        </w:rPr>
        <w:t xml:space="preserve">lõpetamiseta.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spacing w:val="-2"/>
          <w:w w:val="90"/>
        </w:rPr>
        <w:t xml:space="preserve">Eksporditoimingu </w:t>
      </w:r>
      <w:r>
        <w:rPr>
          <w:w w:val="90"/>
        </w:rPr>
        <w:t xml:space="preserve">staatuse </w:t>
      </w:r>
      <w:r>
        <w:rPr>
          <w:w w:val="90"/>
        </w:rPr>
        <w:t xml:space="preserve">näitamiseks </w:t>
      </w:r>
      <w:r>
        <w:rPr>
          <w:w w:val="90"/>
        </w:rPr>
        <w:t xml:space="preserve">ilmub </w:t>
      </w:r>
      <w:r>
        <w:rPr>
          <w:w w:val="90"/>
        </w:rPr>
        <w:t xml:space="preserve">eduriba .</w:t>
      </w:r>
      <w:bookmarkStart w:name="_bookmark170" w:id="171"/>
      <w:bookmarkEnd w:id="171"/>
    </w:p>
    <w:p>
      <w:pPr>
        <w:pStyle w:val="BodyText"/>
        <w:spacing w:before="38"/>
        <w:ind w:start="622"/>
      </w:pPr>
      <w:r>
        <w:rPr>
          <w:w w:val="90"/>
        </w:rPr>
        <w:t xml:space="preserve">Pärast </w:t>
      </w:r>
      <w:r>
        <w:rPr>
          <w:w w:val="90"/>
        </w:rPr>
        <w:t xml:space="preserve">TASKDATA </w:t>
      </w:r>
      <w:r>
        <w:rPr>
          <w:w w:val="90"/>
        </w:rPr>
        <w:t xml:space="preserve">eksporditoimingu </w:t>
      </w:r>
      <w:r>
        <w:rPr>
          <w:w w:val="90"/>
        </w:rPr>
        <w:t xml:space="preserve">edukat </w:t>
      </w:r>
      <w:r>
        <w:rPr>
          <w:w w:val="90"/>
        </w:rPr>
        <w:t xml:space="preserve">sooritamist </w:t>
      </w:r>
      <w:r>
        <w:rPr>
          <w:spacing w:val="-2"/>
          <w:w w:val="90"/>
        </w:rPr>
        <w:t xml:space="preserve">ilmub </w:t>
      </w:r>
      <w:r>
        <w:rPr>
          <w:w w:val="90"/>
        </w:rPr>
        <w:t xml:space="preserve">järgmine </w:t>
      </w:r>
      <w:r>
        <w:rPr>
          <w:w w:val="90"/>
        </w:rPr>
        <w:t xml:space="preserve">ekraan.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Kinnitusnupp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Vajutage </w:t>
      </w:r>
      <w:r>
        <w:rPr>
          <w:rFonts w:ascii="Century Gothic" w:hAnsi="Century Gothic"/>
          <w:b/>
          <w:w w:val="90"/>
          <w:sz w:val="26"/>
        </w:rPr>
        <w:t xml:space="preserve">nuppu </w:t>
      </w:r>
      <w:r>
        <w:rPr>
          <w:rFonts w:ascii="Century Gothic" w:hAnsi="Century Gothic"/>
          <w:b/>
          <w:w w:val="90"/>
          <w:sz w:val="26"/>
        </w:rPr>
        <w:t xml:space="preserve">Kinnita, </w:t>
      </w:r>
      <w:r>
        <w:rPr>
          <w:w w:val="90"/>
          <w:sz w:val="26"/>
        </w:rPr>
        <w:t xml:space="preserve">et saada </w:t>
      </w:r>
      <w:r>
        <w:rPr>
          <w:w w:val="90"/>
          <w:sz w:val="26"/>
        </w:rPr>
        <w:t xml:space="preserve">tagasi </w:t>
      </w:r>
      <w:r>
        <w:rPr>
          <w:w w:val="90"/>
          <w:sz w:val="26"/>
        </w:rPr>
        <w:t xml:space="preserve">andmehalduse </w:t>
      </w:r>
      <w:r>
        <w:rPr>
          <w:spacing w:val="-4"/>
          <w:w w:val="90"/>
          <w:sz w:val="26"/>
        </w:rPr>
        <w:t xml:space="preserve">vahekaardile.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Veaotsing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Tehniline </w:t>
      </w:r>
      <w:r>
        <w:rPr>
          <w:color w:val="808285"/>
          <w:w w:val="90"/>
        </w:rPr>
        <w:t xml:space="preserve">rike: </w:t>
      </w:r>
      <w:r>
        <w:rPr>
          <w:color w:val="808285"/>
          <w:w w:val="90"/>
        </w:rPr>
        <w:t xml:space="preserve">Mis </w:t>
      </w:r>
      <w:r>
        <w:rPr>
          <w:color w:val="808285"/>
          <w:spacing w:val="-4"/>
          <w:w w:val="90"/>
        </w:rPr>
        <w:t xml:space="preserve">saab edasi?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Tehnilise </w:t>
      </w:r>
      <w:r>
        <w:rPr>
          <w:w w:val="90"/>
        </w:rPr>
        <w:t xml:space="preserve">rikke </w:t>
      </w:r>
      <w:r>
        <w:rPr>
          <w:spacing w:val="-2"/>
          <w:w w:val="90"/>
        </w:rPr>
        <w:t xml:space="preserve">korral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lõpetage </w:t>
      </w:r>
      <w:r>
        <w:t xml:space="preserve">operatsioon!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vt </w:t>
      </w:r>
      <w:r>
        <w:rPr>
          <w:rFonts w:ascii="Century Gothic" w:hAnsi="Century Gothic"/>
          <w:b/>
          <w:w w:val="90"/>
          <w:sz w:val="26"/>
        </w:rPr>
        <w:t xml:space="preserve">veaotsingu </w:t>
      </w:r>
      <w:r>
        <w:rPr>
          <w:rFonts w:ascii="Century Gothic" w:hAnsi="Century Gothic"/>
          <w:b/>
          <w:w w:val="90"/>
          <w:sz w:val="26"/>
        </w:rPr>
        <w:t xml:space="preserve">nõuandeid </w:t>
      </w:r>
      <w:r>
        <w:rPr>
          <w:spacing w:val="-2"/>
          <w:w w:val="90"/>
          <w:sz w:val="26"/>
        </w:rPr>
        <w:t xml:space="preserve">probleemi </w:t>
      </w:r>
      <w:r>
        <w:rPr>
          <w:w w:val="90"/>
          <w:sz w:val="26"/>
        </w:rPr>
        <w:t xml:space="preserve">lahendamiseks!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kui </w:t>
      </w:r>
      <w:r>
        <w:rPr>
          <w:w w:val="90"/>
          <w:sz w:val="26"/>
        </w:rPr>
        <w:t xml:space="preserve">probleem </w:t>
      </w:r>
      <w:r>
        <w:rPr>
          <w:w w:val="90"/>
          <w:sz w:val="26"/>
        </w:rPr>
        <w:t xml:space="preserve">püsib, </w:t>
      </w:r>
      <w:r>
        <w:rPr>
          <w:rFonts w:ascii="Century Gothic" w:hAnsi="Century Gothic"/>
          <w:b/>
          <w:w w:val="90"/>
          <w:sz w:val="26"/>
        </w:rPr>
        <w:t xml:space="preserve">võtke ühendust </w:t>
      </w:r>
      <w:r>
        <w:rPr>
          <w:rFonts w:ascii="Century Gothic" w:hAnsi="Century Gothic"/>
          <w:b/>
          <w:w w:val="90"/>
          <w:sz w:val="26"/>
        </w:rPr>
        <w:t xml:space="preserve">oma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edasimüüjaga!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Töö </w:t>
      </w:r>
      <w:r>
        <w:rPr>
          <w:w w:val="90"/>
          <w:sz w:val="26"/>
        </w:rPr>
        <w:t xml:space="preserve">jätkamine </w:t>
      </w:r>
      <w:r>
        <w:rPr>
          <w:w w:val="90"/>
          <w:sz w:val="26"/>
        </w:rPr>
        <w:t xml:space="preserve">tehnilise </w:t>
      </w:r>
      <w:r>
        <w:rPr>
          <w:w w:val="90"/>
          <w:sz w:val="26"/>
        </w:rPr>
        <w:t xml:space="preserve">rikke </w:t>
      </w:r>
      <w:r>
        <w:rPr>
          <w:w w:val="90"/>
          <w:sz w:val="26"/>
        </w:rPr>
        <w:t xml:space="preserve">korral </w:t>
      </w:r>
      <w:r>
        <w:rPr>
          <w:w w:val="90"/>
          <w:sz w:val="26"/>
        </w:rPr>
        <w:t xml:space="preserve">võib </w:t>
      </w:r>
      <w:r>
        <w:rPr>
          <w:w w:val="90"/>
          <w:sz w:val="26"/>
        </w:rPr>
        <w:t xml:space="preserve">põhjustada </w:t>
      </w:r>
      <w:r>
        <w:rPr>
          <w:rFonts w:ascii="Century Gothic"/>
          <w:b/>
          <w:spacing w:val="-2"/>
          <w:w w:val="90"/>
          <w:sz w:val="26"/>
        </w:rPr>
        <w:t xml:space="preserve">terminali </w:t>
      </w:r>
      <w:r>
        <w:rPr>
          <w:rFonts w:ascii="Century Gothic"/>
          <w:b/>
          <w:w w:val="90"/>
          <w:sz w:val="26"/>
        </w:rPr>
        <w:t xml:space="preserve">kahjustusi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Paigaldamise, keevitus- ja hooldustööde ajal </w:t>
      </w:r>
      <w:r>
        <w:rPr>
          <w:rFonts w:ascii="Century Gothic"/>
          <w:b/>
          <w:w w:val="90"/>
          <w:sz w:val="26"/>
        </w:rPr>
        <w:t xml:space="preserve">ühendage vooluvõrk akust lahti. </w:t>
      </w:r>
      <w:r>
        <w:rPr>
          <w:rFonts w:ascii="Century Gothic"/>
          <w:b/>
          <w:w w:val="95"/>
          <w:sz w:val="26"/>
        </w:rPr>
        <w:t xml:space="preserve">Vastasel juhul </w:t>
      </w:r>
      <w:r>
        <w:rPr>
          <w:rFonts w:ascii="Century Gothic"/>
          <w:b/>
          <w:w w:val="95"/>
          <w:sz w:val="26"/>
        </w:rPr>
        <w:t xml:space="preserve">võib </w:t>
      </w:r>
      <w:r>
        <w:rPr>
          <w:rFonts w:ascii="Century Gothic"/>
          <w:b/>
          <w:w w:val="95"/>
          <w:sz w:val="26"/>
        </w:rPr>
        <w:t xml:space="preserve">klemm </w:t>
      </w:r>
      <w:r>
        <w:rPr>
          <w:rFonts w:ascii="Century Gothic"/>
          <w:b/>
          <w:w w:val="95"/>
          <w:sz w:val="26"/>
        </w:rPr>
        <w:t xml:space="preserve">kahjustada.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Mobile'</w:t>
      </w:r>
      <w:r>
        <w:rPr>
          <w:color w:val="808285"/>
          <w:w w:val="90"/>
        </w:rPr>
        <w:t xml:space="preserve">i </w:t>
      </w:r>
      <w:r>
        <w:rPr>
          <w:color w:val="808285"/>
          <w:spacing w:val="-2"/>
          <w:w w:val="90"/>
        </w:rPr>
        <w:t xml:space="preserve">ühenduvusprobleemide </w:t>
      </w:r>
      <w:r>
        <w:rPr>
          <w:color w:val="808285"/>
          <w:w w:val="90"/>
        </w:rPr>
        <w:lastRenderedPageBreak/>
        <w:t xml:space="preserve">tõrkeotsing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Ebaõnnestumine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Võimalik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põhjus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Lahendus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ühenduvus </w:t>
            </w:r>
            <w:r>
              <w:rPr>
                <w:color w:val="9BA6CD"/>
                <w:spacing w:val="-2"/>
                <w:sz w:val="26"/>
              </w:rPr>
              <w:t xml:space="preserve">puudub.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Telematika ei ole </w:t>
            </w:r>
            <w:r>
              <w:rPr>
                <w:color w:val="9BA6CD"/>
                <w:sz w:val="26"/>
              </w:rPr>
              <w:t xml:space="preserve">terminalis </w:t>
            </w:r>
            <w:r>
              <w:rPr>
                <w:color w:val="9BA6CD"/>
                <w:w w:val="90"/>
                <w:sz w:val="26"/>
              </w:rPr>
              <w:t xml:space="preserve">lubatud.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Lubage </w:t>
            </w:r>
            <w:r>
              <w:rPr>
                <w:color w:val="9BA6CD"/>
                <w:w w:val="95"/>
                <w:sz w:val="26"/>
              </w:rPr>
              <w:t xml:space="preserve">terminalis </w:t>
            </w:r>
            <w:r>
              <w:rPr>
                <w:color w:val="9BA6CD"/>
                <w:w w:val="95"/>
                <w:sz w:val="26"/>
              </w:rPr>
              <w:t xml:space="preserve">telemaatika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klõpsates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Seejärel </w:t>
            </w:r>
            <w:r>
              <w:rPr>
                <w:color w:val="9BA6CD"/>
                <w:w w:val="90"/>
                <w:sz w:val="26"/>
              </w:rPr>
              <w:t xml:space="preserve">lubage </w:t>
            </w:r>
            <w:r>
              <w:rPr>
                <w:color w:val="9BA6CD"/>
                <w:w w:val="90"/>
                <w:sz w:val="26"/>
              </w:rPr>
              <w:t xml:space="preserve">see </w:t>
            </w:r>
            <w:r>
              <w:rPr>
                <w:color w:val="9BA6CD"/>
                <w:w w:val="90"/>
                <w:sz w:val="26"/>
              </w:rPr>
              <w:t xml:space="preserve">paremas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ülanurgas.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SIM-kaarti </w:t>
            </w:r>
            <w:r>
              <w:rPr>
                <w:color w:val="FFFFFF"/>
                <w:w w:val="95"/>
                <w:sz w:val="26"/>
              </w:rPr>
              <w:t xml:space="preserve">ei </w:t>
            </w:r>
            <w:r>
              <w:rPr>
                <w:color w:val="FFFFFF"/>
                <w:w w:val="95"/>
                <w:sz w:val="26"/>
              </w:rPr>
              <w:t xml:space="preserve">ole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sisestatud.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Sisestage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SIM-kaart.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SIM-kaardil </w:t>
            </w:r>
            <w:r>
              <w:rPr>
                <w:color w:val="9BA6CD"/>
                <w:w w:val="95"/>
                <w:sz w:val="26"/>
              </w:rPr>
              <w:t xml:space="preserve">puudub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Puhastage SIM-kaardi kontaktid kustutusvahendiga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 on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Kontrollige</w:t>
            </w:r>
            <w:r>
              <w:rPr>
                <w:color w:val="FFFFFF"/>
                <w:w w:val="90"/>
                <w:sz w:val="26"/>
              </w:rPr>
              <w:t xml:space="preserve">, kas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on </w:t>
            </w:r>
            <w:r>
              <w:rPr>
                <w:color w:val="FFFFFF"/>
                <w:w w:val="90"/>
                <w:sz w:val="26"/>
              </w:rPr>
              <w:t xml:space="preserve">esimeses </w:t>
            </w:r>
            <w:r>
              <w:rPr>
                <w:color w:val="FFFFFF"/>
                <w:w w:val="90"/>
                <w:sz w:val="26"/>
              </w:rPr>
              <w:t xml:space="preserve">USB-portis </w:t>
            </w:r>
            <w:r>
              <w:rPr>
                <w:color w:val="FFFFFF"/>
                <w:sz w:val="26"/>
              </w:rPr>
              <w:t xml:space="preserve">ISB-nupu </w:t>
            </w:r>
            <w:r>
              <w:rPr>
                <w:color w:val="FFFFFF"/>
                <w:sz w:val="26"/>
              </w:rPr>
              <w:t xml:space="preserve">kõrval.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Muutke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sadamat.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 ei ole </w:t>
            </w:r>
            <w:r>
              <w:rPr>
                <w:color w:val="9BA6CD"/>
                <w:sz w:val="26"/>
              </w:rPr>
              <w:t xml:space="preserve">võrku </w:t>
            </w:r>
            <w:r>
              <w:rPr>
                <w:color w:val="9BA6CD"/>
                <w:w w:val="90"/>
                <w:sz w:val="26"/>
              </w:rPr>
              <w:t xml:space="preserve">ühendatud.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Kontrollige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kas </w:t>
            </w:r>
            <w:r>
              <w:rPr>
                <w:color w:val="9BA6CD"/>
                <w:w w:val="90"/>
                <w:sz w:val="26"/>
              </w:rPr>
              <w:t xml:space="preserve">SIM-kaart </w:t>
            </w:r>
            <w:r>
              <w:rPr>
                <w:color w:val="9BA6CD"/>
                <w:w w:val="90"/>
                <w:sz w:val="26"/>
              </w:rPr>
              <w:t xml:space="preserve">on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aktiveeritud.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Võtke ühendust </w:t>
            </w:r>
            <w:r>
              <w:rPr>
                <w:color w:val="9BA6CD"/>
                <w:w w:val="95"/>
                <w:sz w:val="26"/>
              </w:rPr>
              <w:t xml:space="preserve">kohaliku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teeninduspunktiga.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t xml:space="preserve">IsoMatchi </w:t>
      </w:r>
      <w:r>
        <w:rPr>
          <w:color w:val="808285"/>
          <w:w w:val="90"/>
        </w:rPr>
        <w:t xml:space="preserve">traadita </w:t>
      </w:r>
      <w:r>
        <w:rPr>
          <w:color w:val="808285"/>
          <w:w w:val="90"/>
        </w:rPr>
        <w:t xml:space="preserve">ühenduvuse </w:t>
      </w:r>
      <w:r>
        <w:rPr>
          <w:color w:val="808285"/>
          <w:spacing w:val="-2"/>
          <w:w w:val="90"/>
        </w:rPr>
        <w:t xml:space="preserve">probleemide </w:t>
      </w:r>
      <w:r>
        <w:rPr>
          <w:color w:val="808285"/>
          <w:w w:val="90"/>
        </w:rPr>
        <w:lastRenderedPageBreak/>
        <w:t xml:space="preserve">tõrkeotsing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Ebaõnnestumine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Võimalik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põhjus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Lahendus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ühenduvus </w:t>
            </w:r>
            <w:r>
              <w:rPr>
                <w:color w:val="9BA6CD"/>
                <w:spacing w:val="-2"/>
                <w:sz w:val="26"/>
              </w:rPr>
              <w:t xml:space="preserve">puudub.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Telematika ei ole </w:t>
            </w:r>
            <w:r>
              <w:rPr>
                <w:color w:val="9BA6CD"/>
                <w:sz w:val="26"/>
              </w:rPr>
              <w:t xml:space="preserve">terminalis </w:t>
            </w:r>
            <w:r>
              <w:rPr>
                <w:color w:val="9BA6CD"/>
                <w:w w:val="90"/>
                <w:sz w:val="26"/>
              </w:rPr>
              <w:t xml:space="preserve">lubatud.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Lubage </w:t>
            </w:r>
            <w:r>
              <w:rPr>
                <w:color w:val="9BA6CD"/>
                <w:w w:val="95"/>
                <w:sz w:val="26"/>
              </w:rPr>
              <w:t xml:space="preserve">terminalis </w:t>
            </w:r>
            <w:r>
              <w:rPr>
                <w:color w:val="9BA6CD"/>
                <w:w w:val="95"/>
                <w:sz w:val="26"/>
              </w:rPr>
              <w:t xml:space="preserve">telemaatika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klõpsates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Seejärel </w:t>
            </w:r>
            <w:r>
              <w:rPr>
                <w:color w:val="9BA6CD"/>
                <w:w w:val="90"/>
                <w:sz w:val="26"/>
              </w:rPr>
              <w:t xml:space="preserve">lubage </w:t>
            </w:r>
            <w:r>
              <w:rPr>
                <w:color w:val="9BA6CD"/>
                <w:w w:val="90"/>
                <w:sz w:val="26"/>
              </w:rPr>
              <w:t xml:space="preserve">see </w:t>
            </w:r>
            <w:r>
              <w:rPr>
                <w:color w:val="9BA6CD"/>
                <w:w w:val="90"/>
                <w:sz w:val="26"/>
              </w:rPr>
              <w:t xml:space="preserve">paremas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ülanurgas.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SIM-kaarti </w:t>
            </w:r>
            <w:r>
              <w:rPr>
                <w:color w:val="FFFFFF"/>
                <w:w w:val="95"/>
                <w:sz w:val="26"/>
              </w:rPr>
              <w:t xml:space="preserve">ei </w:t>
            </w:r>
            <w:r>
              <w:rPr>
                <w:color w:val="FFFFFF"/>
                <w:w w:val="95"/>
                <w:sz w:val="26"/>
              </w:rPr>
              <w:t xml:space="preserve">ole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sisestatud.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Sisestage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SIM-kaart.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SIM-kaardil </w:t>
            </w:r>
            <w:r>
              <w:rPr>
                <w:color w:val="9BA6CD"/>
                <w:w w:val="95"/>
                <w:sz w:val="26"/>
              </w:rPr>
              <w:t xml:space="preserve">puudub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Puhastage SIM-kaardi kontaktid kustutusvahendiga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 on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Kontrollige</w:t>
            </w:r>
            <w:r>
              <w:rPr>
                <w:color w:val="FFFFFF"/>
                <w:w w:val="90"/>
                <w:sz w:val="26"/>
              </w:rPr>
              <w:t xml:space="preserve">, kas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on </w:t>
            </w:r>
            <w:r>
              <w:rPr>
                <w:color w:val="FFFFFF"/>
                <w:w w:val="90"/>
                <w:sz w:val="26"/>
              </w:rPr>
              <w:t xml:space="preserve">esimeses </w:t>
            </w:r>
            <w:r>
              <w:rPr>
                <w:color w:val="FFFFFF"/>
                <w:w w:val="90"/>
                <w:sz w:val="26"/>
              </w:rPr>
              <w:t xml:space="preserve">USB-pordis </w:t>
            </w:r>
            <w:r>
              <w:rPr>
                <w:color w:val="FFFFFF"/>
                <w:sz w:val="26"/>
              </w:rPr>
              <w:t xml:space="preserve">ISB-nupu </w:t>
            </w:r>
            <w:r>
              <w:rPr>
                <w:color w:val="FFFFFF"/>
                <w:sz w:val="26"/>
              </w:rPr>
              <w:t xml:space="preserve">kõrval.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Muutke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sadamat.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ei ole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ühendatud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Kontrollige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kas </w:t>
            </w:r>
            <w:r>
              <w:rPr>
                <w:color w:val="9BA6CD"/>
                <w:w w:val="90"/>
                <w:sz w:val="26"/>
              </w:rPr>
              <w:t xml:space="preserve">SIM-kaart </w:t>
            </w:r>
            <w:r>
              <w:rPr>
                <w:color w:val="9BA6CD"/>
                <w:w w:val="90"/>
                <w:sz w:val="26"/>
              </w:rPr>
              <w:t xml:space="preserve">on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aktiveeritud.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võrku.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Lähtestage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ruuter.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Asendage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Võtke ühendust </w:t>
            </w:r>
            <w:r>
              <w:rPr>
                <w:color w:val="9BA6CD"/>
                <w:w w:val="90"/>
                <w:sz w:val="26"/>
              </w:rPr>
              <w:t xml:space="preserve">oma </w:t>
            </w:r>
            <w:r>
              <w:rPr>
                <w:color w:val="9BA6CD"/>
                <w:w w:val="90"/>
                <w:sz w:val="26"/>
              </w:rPr>
              <w:t xml:space="preserve">kohaliku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KVERNELAND/KUBOTAga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teeninduspunkt.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t xml:space="preserve">GPS-signaaliga </w:t>
      </w:r>
      <w:r>
        <w:rPr>
          <w:color w:val="808285"/>
          <w:spacing w:val="-2"/>
          <w:w w:val="95"/>
        </w:rPr>
        <w:t xml:space="preserve">seotud probleemide </w:t>
      </w:r>
      <w:r>
        <w:rPr>
          <w:color w:val="808285"/>
          <w:w w:val="95"/>
        </w:rPr>
        <w:lastRenderedPageBreak/>
        <w:t xml:space="preserve">lahendamine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Ebaõnnestumine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Võimalik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põhjus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Lahendus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GPS-signaal </w:t>
            </w:r>
            <w:r>
              <w:rPr>
                <w:color w:val="9BA6CD"/>
                <w:w w:val="95"/>
                <w:sz w:val="26"/>
              </w:rPr>
              <w:t xml:space="preserve">puudub.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Asukoht </w:t>
            </w:r>
            <w:r>
              <w:rPr>
                <w:color w:val="9BA6CD"/>
                <w:sz w:val="26"/>
              </w:rPr>
              <w:t xml:space="preserve">hoone </w:t>
            </w:r>
            <w:r>
              <w:rPr>
                <w:color w:val="9BA6CD"/>
                <w:sz w:val="26"/>
              </w:rPr>
              <w:t xml:space="preserve">sees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(varjualune)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või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varjatud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hoonete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puude </w:t>
            </w:r>
            <w:r>
              <w:rPr>
                <w:color w:val="9BA6CD"/>
                <w:w w:val="95"/>
                <w:sz w:val="26"/>
              </w:rPr>
              <w:t xml:space="preserve">jne.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poolt.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Liigutage </w:t>
            </w:r>
            <w:r>
              <w:rPr>
                <w:color w:val="9BA6CD"/>
                <w:w w:val="95"/>
                <w:sz w:val="26"/>
              </w:rPr>
              <w:t xml:space="preserve">varjestamata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kohta.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Seejärel </w:t>
            </w:r>
            <w:r>
              <w:rPr>
                <w:color w:val="9BA6CD"/>
                <w:w w:val="90"/>
                <w:sz w:val="26"/>
              </w:rPr>
              <w:t xml:space="preserve">lubage </w:t>
            </w:r>
            <w:r>
              <w:rPr>
                <w:color w:val="9BA6CD"/>
                <w:w w:val="90"/>
                <w:sz w:val="26"/>
              </w:rPr>
              <w:t xml:space="preserve">see </w:t>
            </w:r>
            <w:r>
              <w:rPr>
                <w:color w:val="9BA6CD"/>
                <w:w w:val="90"/>
                <w:sz w:val="26"/>
              </w:rPr>
              <w:t xml:space="preserve">paremas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ülanurgas.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 </w:t>
            </w:r>
            <w:r>
              <w:rPr>
                <w:color w:val="FFFFFF"/>
                <w:w w:val="95"/>
                <w:sz w:val="26"/>
              </w:rPr>
              <w:t xml:space="preserve">kasutamine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Kontrollida </w:t>
            </w:r>
            <w:r>
              <w:rPr>
                <w:color w:val="FFFFFF"/>
                <w:w w:val="90"/>
                <w:sz w:val="26"/>
              </w:rPr>
              <w:t xml:space="preserve">kaablid </w:t>
            </w:r>
            <w:r>
              <w:rPr>
                <w:color w:val="FFFFFF"/>
                <w:w w:val="90"/>
                <w:sz w:val="26"/>
              </w:rPr>
              <w:t xml:space="preserve">ja </w:t>
            </w:r>
            <w:r>
              <w:rPr>
                <w:color w:val="FFFFFF"/>
                <w:w w:val="90"/>
                <w:sz w:val="26"/>
              </w:rPr>
              <w:t xml:space="preserve">kaabliühendused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alates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ceiver/antenn.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vastuvõtja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terminalile.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Selgituseks </w:t>
            </w:r>
            <w:r>
              <w:rPr>
                <w:color w:val="FFFFFF"/>
                <w:w w:val="90"/>
                <w:sz w:val="26"/>
              </w:rPr>
              <w:t xml:space="preserve">vt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CONTROLi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kasutusjuhend.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Võtke ühendust </w:t>
            </w:r>
            <w:r>
              <w:rPr>
                <w:color w:val="FFFFFF"/>
                <w:w w:val="90"/>
                <w:sz w:val="26"/>
              </w:rPr>
              <w:t xml:space="preserve">oma </w:t>
            </w:r>
            <w:r>
              <w:rPr>
                <w:color w:val="FFFFFF"/>
                <w:w w:val="90"/>
                <w:sz w:val="26"/>
              </w:rPr>
              <w:t xml:space="preserve">kohaliku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KVERNELAND/KUBOTAga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teeninduspunkt.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Kolmanda osapoole kaubamärgi re-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ceiver/antenni </w:t>
            </w:r>
            <w:r>
              <w:rPr>
                <w:color w:val="9BA6CD"/>
                <w:w w:val="90"/>
                <w:sz w:val="26"/>
              </w:rPr>
              <w:t xml:space="preserve">kasutamine.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Kontrollige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kaablid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ja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kaabliühendused </w:t>
            </w:r>
            <w:r>
              <w:rPr>
                <w:color w:val="9BA6CD"/>
                <w:w w:val="95"/>
                <w:sz w:val="26"/>
              </w:rPr>
              <w:t xml:space="preserve">vastuvõtjast </w:t>
            </w:r>
            <w:r>
              <w:rPr>
                <w:color w:val="9BA6CD"/>
                <w:w w:val="95"/>
                <w:sz w:val="26"/>
              </w:rPr>
              <w:t xml:space="preserve">terminalini.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Kontaktandmed </w:t>
            </w:r>
            <w:r>
              <w:rPr>
                <w:color w:val="9BA6CD"/>
                <w:w w:val="90"/>
                <w:sz w:val="26"/>
              </w:rPr>
              <w:t xml:space="preserve">kolmanda </w:t>
            </w:r>
            <w:r>
              <w:rPr>
                <w:color w:val="9BA6CD"/>
                <w:w w:val="90"/>
                <w:sz w:val="26"/>
              </w:rPr>
              <w:t xml:space="preserve">osapoole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kaubamärgi kohta.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Veaotsing </w:t>
      </w:r>
      <w:r>
        <w:rPr>
          <w:color w:val="808285"/>
          <w:w w:val="95"/>
        </w:rPr>
        <w:t xml:space="preserve">rakenduste </w:t>
      </w:r>
      <w:r>
        <w:rPr>
          <w:color w:val="808285"/>
          <w:spacing w:val="-2"/>
          <w:w w:val="95"/>
        </w:rPr>
        <w:t xml:space="preserve">probleemide </w:t>
      </w:r>
      <w:r>
        <w:rPr>
          <w:color w:val="808285"/>
          <w:w w:val="95"/>
        </w:rPr>
        <w:t xml:space="preserve">korral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Ebaõnnestumine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Võimalik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põhjus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Lahendus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Seade </w:t>
            </w:r>
            <w:r>
              <w:rPr>
                <w:color w:val="9BA6CD"/>
                <w:sz w:val="26"/>
              </w:rPr>
              <w:t xml:space="preserve">ei ole </w:t>
            </w:r>
            <w:r>
              <w:rPr>
                <w:color w:val="9BA6CD"/>
                <w:w w:val="95"/>
                <w:sz w:val="26"/>
              </w:rPr>
              <w:t xml:space="preserve">seotud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Farm-keskusega.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Tööriist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ei ole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ega KUBOTA.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rakendama.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ei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tööta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kolmanda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osapoole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kaubamärgiga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plementidega.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Tööriist </w:t>
            </w:r>
            <w:r>
              <w:rPr>
                <w:color w:val="FFFFFF"/>
                <w:w w:val="90"/>
                <w:sz w:val="26"/>
              </w:rPr>
              <w:t xml:space="preserve">on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Ühendage lahti </w:t>
            </w:r>
            <w:r>
              <w:rPr>
                <w:color w:val="FFFFFF"/>
                <w:w w:val="95"/>
                <w:sz w:val="26"/>
              </w:rPr>
              <w:t xml:space="preserve">ja </w:t>
            </w:r>
            <w:r>
              <w:rPr>
                <w:color w:val="FFFFFF"/>
                <w:w w:val="95"/>
                <w:sz w:val="26"/>
              </w:rPr>
              <w:t xml:space="preserve">seejärel </w:t>
            </w:r>
            <w:r>
              <w:rPr>
                <w:color w:val="FFFFFF"/>
                <w:w w:val="95"/>
                <w:sz w:val="26"/>
              </w:rPr>
              <w:t xml:space="preserve">ühendage uuesti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või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ISOBUS-liitmik.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Võtke ühendust </w:t>
            </w:r>
            <w:r>
              <w:rPr>
                <w:color w:val="FFFFFF"/>
                <w:w w:val="90"/>
                <w:sz w:val="26"/>
              </w:rPr>
              <w:t xml:space="preserve">oma </w:t>
            </w:r>
            <w:r>
              <w:rPr>
                <w:color w:val="FFFFFF"/>
                <w:w w:val="90"/>
                <w:sz w:val="26"/>
              </w:rPr>
              <w:t xml:space="preserve">kohaliku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KUBOTA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teeninduspunkt.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t xml:space="preserve">TASKDATA </w:t>
      </w:r>
      <w:r>
        <w:rPr>
          <w:color w:val="808285"/>
          <w:spacing w:val="-2"/>
          <w:w w:val="95"/>
        </w:rPr>
        <w:t xml:space="preserve">probleemide </w:t>
      </w:r>
      <w:r>
        <w:rPr>
          <w:color w:val="808285"/>
          <w:w w:val="95"/>
        </w:rPr>
        <w:lastRenderedPageBreak/>
        <w:t xml:space="preserve">tõrkeotsing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Ebaõnnestumine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Võimalik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põhjus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Lahendus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Ülesandeid </w:t>
            </w:r>
            <w:r>
              <w:rPr>
                <w:color w:val="9BA6CD"/>
                <w:sz w:val="26"/>
              </w:rPr>
              <w:t xml:space="preserve">ei ole </w:t>
            </w:r>
            <w:r>
              <w:rPr>
                <w:color w:val="9BA6CD"/>
                <w:sz w:val="26"/>
              </w:rPr>
              <w:t xml:space="preserve">võimalik </w:t>
            </w:r>
            <w:r>
              <w:rPr>
                <w:color w:val="9BA6CD"/>
                <w:w w:val="90"/>
                <w:sz w:val="26"/>
              </w:rPr>
              <w:t xml:space="preserve">saata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nalile.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Internetiühendus </w:t>
            </w:r>
            <w:r>
              <w:rPr>
                <w:color w:val="9BA6CD"/>
                <w:w w:val="90"/>
                <w:sz w:val="26"/>
              </w:rPr>
              <w:t xml:space="preserve">puudub.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Kontrollige </w:t>
            </w:r>
            <w:r>
              <w:rPr>
                <w:color w:val="9BA6CD"/>
                <w:w w:val="90"/>
                <w:sz w:val="26"/>
              </w:rPr>
              <w:t xml:space="preserve">oma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internetiühendust.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SIM-kaarti </w:t>
            </w:r>
            <w:r>
              <w:rPr>
                <w:color w:val="FFFFFF"/>
                <w:w w:val="95"/>
                <w:sz w:val="26"/>
              </w:rPr>
              <w:t xml:space="preserve">ei </w:t>
            </w:r>
            <w:r>
              <w:rPr>
                <w:color w:val="FFFFFF"/>
                <w:w w:val="95"/>
                <w:sz w:val="26"/>
              </w:rPr>
              <w:t xml:space="preserve">ole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sisestatud.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Sisestage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SIM-kaart.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fail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ole </w:t>
            </w:r>
            <w:r>
              <w:rPr>
                <w:color w:val="9BA6CD"/>
                <w:sz w:val="26"/>
              </w:rPr>
              <w:t xml:space="preserve">pakitud </w:t>
            </w:r>
            <w:r>
              <w:rPr>
                <w:color w:val="9BA6CD"/>
                <w:sz w:val="26"/>
              </w:rPr>
              <w:t xml:space="preserve">ZIP-formaadis.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Tõmmake </w:t>
            </w:r>
            <w:r>
              <w:rPr>
                <w:color w:val="9BA6CD"/>
                <w:w w:val="90"/>
                <w:sz w:val="26"/>
              </w:rPr>
              <w:t xml:space="preserve">TASKDATA-fail </w:t>
            </w:r>
            <w:r>
              <w:rPr>
                <w:color w:val="9BA6CD"/>
                <w:w w:val="90"/>
                <w:sz w:val="26"/>
              </w:rPr>
              <w:t xml:space="preserve">kinni </w:t>
            </w:r>
            <w:r>
              <w:rPr>
                <w:color w:val="9BA6CD"/>
                <w:w w:val="90"/>
                <w:sz w:val="26"/>
              </w:rPr>
              <w:t xml:space="preserve">ja </w:t>
            </w:r>
            <w:r>
              <w:rPr>
                <w:color w:val="9BA6CD"/>
                <w:w w:val="90"/>
                <w:sz w:val="26"/>
              </w:rPr>
              <w:t xml:space="preserve">proovige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seda </w:t>
            </w:r>
            <w:r>
              <w:rPr>
                <w:color w:val="9BA6CD"/>
                <w:w w:val="90"/>
                <w:sz w:val="26"/>
              </w:rPr>
              <w:t xml:space="preserve">uuesti </w:t>
            </w:r>
            <w:r>
              <w:rPr>
                <w:color w:val="9BA6CD"/>
                <w:w w:val="90"/>
                <w:sz w:val="26"/>
              </w:rPr>
              <w:t xml:space="preserve">saata.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ei ole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kirjutatud </w:t>
            </w:r>
            <w:r>
              <w:rPr>
                <w:color w:val="FFFFFF"/>
                <w:sz w:val="26"/>
              </w:rPr>
              <w:t xml:space="preserve">ISO-XML-vormingus.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Konverteerige </w:t>
            </w:r>
            <w:r>
              <w:rPr>
                <w:color w:val="FFFFFF"/>
                <w:w w:val="95"/>
                <w:sz w:val="26"/>
              </w:rPr>
              <w:t xml:space="preserve">see </w:t>
            </w:r>
            <w:r>
              <w:rPr>
                <w:color w:val="FFFFFF"/>
                <w:w w:val="95"/>
                <w:sz w:val="26"/>
              </w:rPr>
              <w:t xml:space="preserve">ISO-XML-vormingusse. </w:t>
            </w:r>
            <w:r>
              <w:rPr>
                <w:color w:val="FFFFFF"/>
                <w:w w:val="95"/>
                <w:sz w:val="26"/>
              </w:rPr>
              <w:t xml:space="preserve">Muid </w:t>
            </w:r>
            <w:r>
              <w:rPr>
                <w:color w:val="FFFFFF"/>
                <w:w w:val="95"/>
                <w:sz w:val="26"/>
              </w:rPr>
              <w:t xml:space="preserve">for- mateid </w:t>
            </w:r>
            <w:r>
              <w:rPr>
                <w:color w:val="FFFFFF"/>
                <w:w w:val="95"/>
                <w:sz w:val="26"/>
              </w:rPr>
              <w:t xml:space="preserve">ei </w:t>
            </w:r>
            <w:r>
              <w:rPr>
                <w:color w:val="FFFFFF"/>
                <w:w w:val="95"/>
                <w:sz w:val="26"/>
              </w:rPr>
              <w:t xml:space="preserve">saa </w:t>
            </w:r>
            <w:r>
              <w:rPr>
                <w:color w:val="FFFFFF"/>
                <w:w w:val="95"/>
                <w:sz w:val="26"/>
              </w:rPr>
              <w:t xml:space="preserve">konverteerida </w:t>
            </w:r>
            <w:r>
              <w:rPr>
                <w:color w:val="FFFFFF"/>
                <w:w w:val="95"/>
                <w:sz w:val="26"/>
              </w:rPr>
              <w:t xml:space="preserve">ega </w:t>
            </w:r>
            <w:r>
              <w:rPr>
                <w:color w:val="FFFFFF"/>
                <w:spacing w:val="-2"/>
                <w:sz w:val="26"/>
              </w:rPr>
              <w:t xml:space="preserve">terminali </w:t>
            </w:r>
            <w:r>
              <w:rPr>
                <w:color w:val="FFFFFF"/>
                <w:w w:val="95"/>
                <w:sz w:val="26"/>
              </w:rPr>
              <w:t xml:space="preserve">saata.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Veebisaidil </w:t>
            </w:r>
            <w:r>
              <w:rPr>
                <w:color w:val="9BA6CD"/>
                <w:w w:val="95"/>
                <w:sz w:val="26"/>
              </w:rPr>
              <w:t xml:space="preserve">antakse </w:t>
            </w:r>
            <w:r>
              <w:rPr>
                <w:color w:val="9BA6CD"/>
                <w:w w:val="95"/>
                <w:sz w:val="26"/>
              </w:rPr>
              <w:t xml:space="preserve">veateade.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Võtke ühendust </w:t>
            </w:r>
            <w:r>
              <w:rPr>
                <w:color w:val="9BA6CD"/>
                <w:w w:val="95"/>
                <w:sz w:val="26"/>
              </w:rPr>
              <w:t xml:space="preserve">kohaliku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teeninduspunktiga.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t xml:space="preserve">Õiguste </w:t>
      </w:r>
      <w:r>
        <w:rPr>
          <w:color w:val="808285"/>
          <w:spacing w:val="-2"/>
          <w:w w:val="95"/>
        </w:rPr>
        <w:t xml:space="preserve">probleemide</w:t>
      </w:r>
      <w:r>
        <w:rPr>
          <w:color w:val="808285"/>
          <w:w w:val="95"/>
        </w:rPr>
        <w:lastRenderedPageBreak/>
        <w:t xml:space="preserve"> </w:t>
      </w:r>
      <w:r>
        <w:rPr>
          <w:color w:val="808285"/>
          <w:w w:val="95"/>
        </w:rPr>
        <w:t xml:space="preserve">tõrkeotsing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Ebaõnnestumine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Võimalik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põhjus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Lahendus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Ei ole </w:t>
            </w:r>
            <w:r>
              <w:rPr>
                <w:color w:val="9BA6CD"/>
                <w:w w:val="90"/>
                <w:sz w:val="26"/>
              </w:rPr>
              <w:t xml:space="preserve">võimalik </w:t>
            </w:r>
            <w:r>
              <w:rPr>
                <w:color w:val="9BA6CD"/>
                <w:w w:val="90"/>
                <w:sz w:val="26"/>
              </w:rPr>
              <w:t xml:space="preserve">anda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Kõnealusel </w:t>
            </w:r>
            <w:r>
              <w:rPr>
                <w:color w:val="9BA6CD"/>
                <w:w w:val="90"/>
                <w:sz w:val="26"/>
              </w:rPr>
              <w:t xml:space="preserve">kasutajal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ei ole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Luba </w:t>
            </w:r>
            <w:r>
              <w:rPr>
                <w:color w:val="9BA6CD"/>
                <w:w w:val="90"/>
                <w:sz w:val="26"/>
              </w:rPr>
              <w:t xml:space="preserve">ei ole </w:t>
            </w:r>
            <w:r>
              <w:rPr>
                <w:color w:val="9BA6CD"/>
                <w:w w:val="90"/>
                <w:sz w:val="26"/>
              </w:rPr>
              <w:t xml:space="preserve">võimalik </w:t>
            </w:r>
            <w:r>
              <w:rPr>
                <w:color w:val="9BA6CD"/>
                <w:w w:val="90"/>
                <w:sz w:val="26"/>
              </w:rPr>
              <w:t xml:space="preserve">anda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missioon </w:t>
            </w:r>
            <w:r>
              <w:rPr>
                <w:color w:val="9BA6CD"/>
                <w:w w:val="90"/>
                <w:sz w:val="26"/>
              </w:rPr>
              <w:t xml:space="preserve">teistele </w:t>
            </w:r>
            <w:r>
              <w:rPr>
                <w:color w:val="9BA6CD"/>
                <w:w w:val="90"/>
                <w:sz w:val="26"/>
              </w:rPr>
              <w:t xml:space="preserve">kasutajatele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või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nõuetekohane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teistele </w:t>
            </w:r>
            <w:r>
              <w:rPr>
                <w:color w:val="9BA6CD"/>
                <w:w w:val="90"/>
                <w:sz w:val="26"/>
              </w:rPr>
              <w:t xml:space="preserve">kasutajatele </w:t>
            </w:r>
            <w:r>
              <w:rPr>
                <w:color w:val="9BA6CD"/>
                <w:w w:val="90"/>
                <w:sz w:val="26"/>
              </w:rPr>
              <w:t xml:space="preserve">või </w:t>
            </w:r>
            <w:r>
              <w:rPr>
                <w:color w:val="9BA6CD"/>
                <w:w w:val="90"/>
                <w:sz w:val="26"/>
              </w:rPr>
              <w:t xml:space="preserve">lisada </w:t>
            </w:r>
            <w:r>
              <w:rPr>
                <w:color w:val="9BA6CD"/>
                <w:w w:val="90"/>
                <w:sz w:val="26"/>
              </w:rPr>
              <w:t xml:space="preserve">kasutajaid</w:t>
            </w:r>
            <w:r>
              <w:rPr>
                <w:color w:val="9BA6CD"/>
                <w:w w:val="90"/>
                <w:sz w:val="26"/>
              </w:rPr>
              <w:t xml:space="preserve">, kui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nad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lisada </w:t>
            </w:r>
            <w:r>
              <w:rPr>
                <w:color w:val="9BA6CD"/>
                <w:spacing w:val="-2"/>
                <w:sz w:val="26"/>
              </w:rPr>
              <w:t xml:space="preserve">kasutajaid.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konto.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ei </w:t>
            </w:r>
            <w:r>
              <w:rPr>
                <w:color w:val="9BA6CD"/>
                <w:w w:val="95"/>
                <w:sz w:val="26"/>
              </w:rPr>
              <w:t xml:space="preserve">ole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korralik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sz w:val="26"/>
              </w:rPr>
              <w:t xml:space="preserve">konto.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Kõnealusel </w:t>
            </w:r>
            <w:r>
              <w:rPr>
                <w:color w:val="FFFFFF"/>
                <w:sz w:val="26"/>
              </w:rPr>
              <w:t xml:space="preserve">kasutajal </w:t>
            </w:r>
            <w:r>
              <w:rPr>
                <w:color w:val="FFFFFF"/>
                <w:sz w:val="26"/>
              </w:rPr>
              <w:t xml:space="preserve">on </w:t>
            </w:r>
            <w:r>
              <w:rPr>
                <w:color w:val="FFFFFF"/>
                <w:w w:val="95"/>
                <w:sz w:val="26"/>
              </w:rPr>
              <w:t xml:space="preserve">nõuetekohane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FarmCentre'i </w:t>
            </w:r>
            <w:r>
              <w:rPr>
                <w:color w:val="FFFFFF"/>
                <w:spacing w:val="-2"/>
                <w:sz w:val="26"/>
              </w:rPr>
              <w:t xml:space="preserve">konto.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Võtke ühendust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kohaliku </w:t>
            </w:r>
            <w:r>
              <w:rPr>
                <w:color w:val="FFFFFF"/>
                <w:sz w:val="26"/>
              </w:rPr>
              <w:t xml:space="preserve">KVERNELAND/KUBOTA </w:t>
            </w:r>
            <w:r>
              <w:rPr>
                <w:color w:val="FFFFFF"/>
                <w:sz w:val="26"/>
              </w:rPr>
              <w:t xml:space="preserve">teeninduspunktiga.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t xml:space="preserve">TASKDATA </w:t>
      </w:r>
      <w:r>
        <w:rPr>
          <w:color w:val="808285"/>
          <w:spacing w:val="-2"/>
          <w:w w:val="95"/>
        </w:rPr>
        <w:t xml:space="preserve">saatmisega </w:t>
      </w:r>
      <w:r>
        <w:rPr>
          <w:color w:val="808285"/>
          <w:spacing w:val="-2"/>
          <w:w w:val="95"/>
        </w:rPr>
        <w:t xml:space="preserve">seotud </w:t>
      </w:r>
      <w:r>
        <w:rPr>
          <w:color w:val="808285"/>
          <w:spacing w:val="-2"/>
          <w:w w:val="95"/>
        </w:rPr>
        <w:t xml:space="preserve">probleemide</w:t>
      </w:r>
      <w:r>
        <w:rPr>
          <w:color w:val="808285"/>
          <w:spacing w:val="-2"/>
          <w:w w:val="95"/>
        </w:rPr>
        <w:lastRenderedPageBreak/>
        <w:t xml:space="preserve"> tõrkeotsing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Ebaõnnestumine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Võimalik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põhjus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Lahendus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puhverdab </w:t>
            </w:r>
            <w:r>
              <w:rPr>
                <w:color w:val="9BA6CD"/>
                <w:sz w:val="26"/>
              </w:rPr>
              <w:t xml:space="preserve">andmeid, kuid ei </w:t>
            </w:r>
            <w:r>
              <w:rPr>
                <w:color w:val="9BA6CD"/>
                <w:spacing w:val="-2"/>
                <w:sz w:val="26"/>
              </w:rPr>
              <w:t xml:space="preserve">saada.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Internetiühendus </w:t>
            </w:r>
            <w:r>
              <w:rPr>
                <w:color w:val="9BA6CD"/>
                <w:w w:val="90"/>
                <w:sz w:val="26"/>
              </w:rPr>
              <w:t xml:space="preserve">puudub.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Sõitke lühikest vahemaad, et luua stabiilne </w:t>
            </w:r>
            <w:r>
              <w:rPr>
                <w:color w:val="9BA6CD"/>
                <w:sz w:val="26"/>
              </w:rPr>
              <w:t xml:space="preserve">internetiühendus.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Vt tõrkeotsing,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 ühenduvus </w:t>
            </w:r>
            <w:r>
              <w:rPr>
                <w:color w:val="9BA6CD"/>
                <w:w w:val="90"/>
                <w:sz w:val="26"/>
              </w:rPr>
              <w:t xml:space="preserve">ja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ühenduvus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Telematika </w:t>
            </w:r>
            <w:r>
              <w:rPr>
                <w:color w:val="FFFFFF"/>
                <w:w w:val="90"/>
                <w:sz w:val="26"/>
              </w:rPr>
              <w:t xml:space="preserve">ei </w:t>
            </w:r>
            <w:r>
              <w:rPr>
                <w:color w:val="FFFFFF"/>
                <w:w w:val="90"/>
                <w:sz w:val="26"/>
              </w:rPr>
              <w:t xml:space="preserve">ole </w:t>
            </w:r>
            <w:r>
              <w:rPr>
                <w:color w:val="FFFFFF"/>
                <w:sz w:val="26"/>
              </w:rPr>
              <w:t xml:space="preserve">terminalis </w:t>
            </w:r>
            <w:r>
              <w:rPr>
                <w:color w:val="FFFFFF"/>
                <w:w w:val="90"/>
                <w:sz w:val="26"/>
              </w:rPr>
              <w:t xml:space="preserve">lubatud.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in IsoMatch FarmCentre </w:t>
            </w:r>
            <w:r>
              <w:rPr>
                <w:color w:val="FFFFFF"/>
                <w:w w:val="95"/>
                <w:sz w:val="26"/>
              </w:rPr>
              <w:t xml:space="preserve">terminalis, klõpsates IsoMatch </w:t>
            </w:r>
            <w:r>
              <w:rPr>
                <w:color w:val="FFFFFF"/>
                <w:sz w:val="26"/>
              </w:rPr>
              <w:t xml:space="preserve">FarmCentre </w:t>
            </w:r>
            <w:r>
              <w:rPr>
                <w:color w:val="FFFFFF"/>
                <w:sz w:val="26"/>
              </w:rPr>
              <w:t xml:space="preserve">logol.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Seejärel </w:t>
            </w:r>
            <w:r>
              <w:rPr>
                <w:color w:val="FFFFFF"/>
                <w:w w:val="90"/>
                <w:sz w:val="26"/>
              </w:rPr>
              <w:t xml:space="preserve">lubage </w:t>
            </w:r>
            <w:r>
              <w:rPr>
                <w:color w:val="FFFFFF"/>
                <w:w w:val="90"/>
                <w:sz w:val="26"/>
              </w:rPr>
              <w:t xml:space="preserve">see </w:t>
            </w:r>
            <w:r>
              <w:rPr>
                <w:color w:val="FFFFFF"/>
                <w:w w:val="90"/>
                <w:sz w:val="26"/>
              </w:rPr>
              <w:t xml:space="preserve">paremas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ülanurgas.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Internetiühendus </w:t>
            </w:r>
            <w:r>
              <w:rPr>
                <w:color w:val="9BA6CD"/>
                <w:w w:val="90"/>
                <w:sz w:val="26"/>
              </w:rPr>
              <w:t xml:space="preserve">luuakse </w:t>
            </w:r>
            <w:r>
              <w:rPr>
                <w:color w:val="9BA6CD"/>
                <w:w w:val="90"/>
                <w:sz w:val="26"/>
              </w:rPr>
              <w:t xml:space="preserve">wifi-dongle'i</w:t>
            </w:r>
            <w:r>
              <w:rPr>
                <w:color w:val="9BA6CD"/>
                <w:w w:val="90"/>
                <w:sz w:val="26"/>
              </w:rPr>
              <w:t xml:space="preserve"> abil.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Veenduge, et internetiühendus oleks stabiilne </w:t>
            </w:r>
            <w:r>
              <w:rPr>
                <w:color w:val="9BA6CD"/>
                <w:w w:val="90"/>
                <w:sz w:val="26"/>
              </w:rPr>
              <w:t xml:space="preserve">mobiilse </w:t>
            </w:r>
            <w:r>
              <w:rPr>
                <w:color w:val="9BA6CD"/>
                <w:w w:val="90"/>
                <w:sz w:val="26"/>
              </w:rPr>
              <w:t xml:space="preserve">levialaga </w:t>
            </w:r>
            <w:r>
              <w:rPr>
                <w:color w:val="9BA6CD"/>
                <w:w w:val="90"/>
                <w:sz w:val="26"/>
              </w:rPr>
              <w:t xml:space="preserve">või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ruuteri </w:t>
            </w:r>
            <w:r>
              <w:rPr>
                <w:color w:val="9BA6CD"/>
                <w:w w:val="90"/>
                <w:sz w:val="26"/>
              </w:rPr>
              <w:t xml:space="preserve">lähedal.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Lähtestage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ruuter.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Võtke ühendust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oma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kohaliku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teeninduspunktiga.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Puhastamine</w:t>
      </w:r>
      <w:bookmarkStart w:name="_bookmark190" w:id="191"/>
      <w:bookmarkEnd w:id="191"/>
      <w:r>
        <w:rPr>
          <w:color w:val="808285"/>
          <w:w w:val="85"/>
        </w:rPr>
        <w:t xml:space="preserve"> ja </w:t>
      </w:r>
      <w:r>
        <w:rPr>
          <w:color w:val="808285"/>
          <w:spacing w:val="-2"/>
          <w:w w:val="85"/>
        </w:rPr>
        <w:t xml:space="preserve">ladustamine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Selles </w:t>
      </w:r>
      <w:r>
        <w:rPr>
          <w:w w:val="90"/>
        </w:rPr>
        <w:t xml:space="preserve">peatükis on esitatud </w:t>
      </w:r>
      <w:r>
        <w:rPr>
          <w:w w:val="90"/>
        </w:rPr>
        <w:t xml:space="preserve">juhised </w:t>
      </w:r>
      <w:r>
        <w:rPr>
          <w:spacing w:val="-2"/>
          <w:w w:val="90"/>
        </w:rPr>
        <w:t xml:space="preserve">toote/masina </w:t>
      </w:r>
      <w:r>
        <w:rPr>
          <w:w w:val="90"/>
        </w:rPr>
        <w:t xml:space="preserve">puhastamiseks </w:t>
      </w:r>
      <w:r>
        <w:rPr>
          <w:w w:val="90"/>
        </w:rPr>
        <w:t xml:space="preserve">ja </w:t>
      </w:r>
      <w:r>
        <w:rPr>
          <w:w w:val="90"/>
        </w:rPr>
        <w:t xml:space="preserve">hoiustamiseks.</w:t>
      </w:r>
    </w:p>
    <w:p>
      <w:pPr>
        <w:pStyle w:val="Heading4"/>
        <w:spacing w:before="260"/>
      </w:pPr>
      <w:r>
        <w:rPr>
          <w:spacing w:val="-2"/>
          <w:w w:val="90"/>
        </w:rPr>
        <w:t xml:space="preserve">Toote </w:t>
      </w:r>
      <w:r>
        <w:rPr>
          <w:w w:val="90"/>
        </w:rPr>
        <w:t xml:space="preserve">puhastamine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Hoidke </w:t>
      </w:r>
      <w:r>
        <w:rPr>
          <w:w w:val="90"/>
          <w:sz w:val="26"/>
        </w:rPr>
        <w:t xml:space="preserve">toode </w:t>
      </w:r>
      <w:r>
        <w:rPr>
          <w:w w:val="90"/>
          <w:sz w:val="26"/>
        </w:rPr>
        <w:t xml:space="preserve">kõikides </w:t>
      </w:r>
      <w:r>
        <w:rPr>
          <w:spacing w:val="-2"/>
          <w:w w:val="90"/>
          <w:sz w:val="26"/>
        </w:rPr>
        <w:t xml:space="preserve">tingimustes </w:t>
      </w:r>
      <w:r>
        <w:rPr>
          <w:w w:val="90"/>
          <w:sz w:val="26"/>
        </w:rPr>
        <w:t xml:space="preserve">puhtana.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Puhastage </w:t>
      </w:r>
      <w:r>
        <w:rPr>
          <w:w w:val="90"/>
          <w:sz w:val="26"/>
        </w:rPr>
        <w:t xml:space="preserve">toodet </w:t>
      </w:r>
      <w:r>
        <w:rPr>
          <w:w w:val="90"/>
          <w:sz w:val="26"/>
        </w:rPr>
        <w:t xml:space="preserve">kuiva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kergelt </w:t>
      </w:r>
      <w:r>
        <w:rPr>
          <w:w w:val="90"/>
          <w:sz w:val="26"/>
        </w:rPr>
        <w:t xml:space="preserve">niisutatud </w:t>
      </w:r>
      <w:r>
        <w:rPr>
          <w:spacing w:val="-2"/>
          <w:w w:val="90"/>
          <w:sz w:val="26"/>
        </w:rPr>
        <w:t xml:space="preserve">lapiga.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Kaablite </w:t>
      </w:r>
      <w:r>
        <w:rPr>
          <w:w w:val="85"/>
        </w:rPr>
        <w:t xml:space="preserve">ja </w:t>
      </w:r>
      <w:r>
        <w:rPr>
          <w:spacing w:val="-2"/>
          <w:w w:val="85"/>
        </w:rPr>
        <w:t xml:space="preserve">liitmike </w:t>
      </w:r>
      <w:r>
        <w:rPr>
          <w:w w:val="85"/>
        </w:rPr>
        <w:t xml:space="preserve">puhastamine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Ärge </w:t>
      </w:r>
      <w:r>
        <w:rPr>
          <w:w w:val="95"/>
          <w:sz w:val="26"/>
        </w:rPr>
        <w:t xml:space="preserve">puhastage </w:t>
      </w:r>
      <w:r>
        <w:rPr>
          <w:w w:val="95"/>
          <w:sz w:val="26"/>
        </w:rPr>
        <w:t xml:space="preserve">kaableid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pistikuid </w:t>
      </w:r>
      <w:r>
        <w:rPr>
          <w:spacing w:val="-2"/>
          <w:w w:val="95"/>
          <w:sz w:val="26"/>
        </w:rPr>
        <w:t xml:space="preserve">veega.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Puhastage </w:t>
      </w:r>
      <w:r>
        <w:rPr>
          <w:w w:val="90"/>
          <w:sz w:val="26"/>
        </w:rPr>
        <w:t xml:space="preserve">kaablid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pistikud </w:t>
      </w:r>
      <w:r>
        <w:rPr>
          <w:w w:val="90"/>
          <w:sz w:val="26"/>
        </w:rPr>
        <w:t xml:space="preserve">kuiva </w:t>
      </w:r>
      <w:r>
        <w:rPr>
          <w:spacing w:val="-2"/>
          <w:w w:val="90"/>
          <w:sz w:val="26"/>
        </w:rPr>
        <w:t xml:space="preserve">lapiga.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  <w:w w:val="95"/>
        </w:rPr>
        <w:t xml:space="preserve">Toote </w:t>
      </w:r>
      <w:r>
        <w:rPr>
          <w:w w:val="95"/>
        </w:rPr>
        <w:t xml:space="preserve">ladustamine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Kui </w:t>
      </w:r>
      <w:r>
        <w:rPr>
          <w:w w:val="90"/>
          <w:sz w:val="26"/>
        </w:rPr>
        <w:t xml:space="preserve">toode/masin </w:t>
      </w:r>
      <w:r>
        <w:rPr>
          <w:w w:val="90"/>
          <w:sz w:val="26"/>
        </w:rPr>
        <w:t xml:space="preserve">ei </w:t>
      </w:r>
      <w:r>
        <w:rPr>
          <w:w w:val="90"/>
          <w:sz w:val="26"/>
        </w:rPr>
        <w:t xml:space="preserve">ole </w:t>
      </w:r>
      <w:r>
        <w:rPr>
          <w:w w:val="90"/>
          <w:sz w:val="26"/>
        </w:rPr>
        <w:t xml:space="preserve">traktorile </w:t>
      </w:r>
      <w:r>
        <w:rPr>
          <w:w w:val="90"/>
          <w:sz w:val="26"/>
        </w:rPr>
        <w:t xml:space="preserve">paigaldatud, </w:t>
      </w:r>
      <w:r>
        <w:rPr>
          <w:w w:val="90"/>
          <w:sz w:val="26"/>
        </w:rPr>
        <w:t xml:space="preserve">hoidke </w:t>
      </w:r>
      <w:r>
        <w:rPr>
          <w:w w:val="90"/>
          <w:sz w:val="26"/>
        </w:rPr>
        <w:t xml:space="preserve">seda </w:t>
      </w:r>
      <w:r>
        <w:rPr>
          <w:w w:val="90"/>
          <w:sz w:val="26"/>
        </w:rPr>
        <w:t xml:space="preserve">kuivas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puhtas </w:t>
      </w:r>
      <w:r>
        <w:rPr>
          <w:w w:val="90"/>
          <w:sz w:val="26"/>
        </w:rPr>
        <w:t xml:space="preserve">kohas. </w:t>
      </w:r>
      <w:r>
        <w:rPr>
          <w:w w:val="90"/>
          <w:sz w:val="26"/>
        </w:rPr>
        <w:t xml:space="preserve">Järgige </w:t>
      </w:r>
      <w:r>
        <w:rPr>
          <w:w w:val="95"/>
          <w:sz w:val="26"/>
        </w:rPr>
        <w:t xml:space="preserve">hoiutemperatuuride vahemikku.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Kõrvaldamine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Kui </w:t>
      </w:r>
      <w:r>
        <w:rPr>
          <w:w w:val="90"/>
        </w:rPr>
        <w:t xml:space="preserve">selle </w:t>
      </w:r>
      <w:r>
        <w:rPr>
          <w:w w:val="90"/>
        </w:rPr>
        <w:t xml:space="preserve">toote </w:t>
      </w:r>
      <w:r>
        <w:rPr>
          <w:w w:val="90"/>
        </w:rPr>
        <w:t xml:space="preserve">kasutusiga </w:t>
      </w:r>
      <w:r>
        <w:rPr>
          <w:w w:val="90"/>
        </w:rPr>
        <w:t xml:space="preserve">on </w:t>
      </w:r>
      <w:r>
        <w:rPr>
          <w:w w:val="90"/>
        </w:rPr>
        <w:t xml:space="preserve">lõppenud, </w:t>
      </w:r>
      <w:r>
        <w:rPr>
          <w:w w:val="90"/>
        </w:rPr>
        <w:t xml:space="preserve">tuleb </w:t>
      </w:r>
      <w:r>
        <w:rPr>
          <w:w w:val="90"/>
        </w:rPr>
        <w:t xml:space="preserve">see </w:t>
      </w:r>
      <w:r>
        <w:rPr>
          <w:w w:val="90"/>
        </w:rPr>
        <w:t xml:space="preserve">keskkonnasõbralikult </w:t>
      </w:r>
      <w:r>
        <w:rPr>
          <w:w w:val="90"/>
        </w:rPr>
        <w:t xml:space="preserve">kõrvaldada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Hävitage </w:t>
      </w:r>
      <w:r>
        <w:rPr>
          <w:w w:val="90"/>
          <w:sz w:val="26"/>
        </w:rPr>
        <w:t xml:space="preserve">seadme </w:t>
      </w:r>
      <w:r>
        <w:rPr>
          <w:w w:val="90"/>
          <w:sz w:val="26"/>
        </w:rPr>
        <w:t xml:space="preserve">osad </w:t>
      </w:r>
      <w:r>
        <w:rPr>
          <w:w w:val="90"/>
          <w:sz w:val="26"/>
        </w:rPr>
        <w:t xml:space="preserve">õigesti</w:t>
      </w:r>
      <w:r>
        <w:rPr>
          <w:spacing w:val="-4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Järgige </w:t>
      </w:r>
      <w:r>
        <w:rPr>
          <w:w w:val="90"/>
          <w:sz w:val="26"/>
        </w:rPr>
        <w:t xml:space="preserve">kohalikke </w:t>
      </w:r>
      <w:r>
        <w:rPr>
          <w:spacing w:val="-2"/>
          <w:w w:val="90"/>
          <w:sz w:val="26"/>
        </w:rPr>
        <w:t xml:space="preserve">eeskirju.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Plastid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Kõrvaldage </w:t>
      </w:r>
      <w:r>
        <w:rPr>
          <w:w w:val="90"/>
          <w:sz w:val="26"/>
        </w:rPr>
        <w:t xml:space="preserve">plastid </w:t>
      </w:r>
      <w:r>
        <w:rPr>
          <w:w w:val="90"/>
          <w:sz w:val="26"/>
        </w:rPr>
        <w:t xml:space="preserve">tavaliste </w:t>
      </w:r>
      <w:r>
        <w:rPr>
          <w:w w:val="90"/>
          <w:sz w:val="26"/>
        </w:rPr>
        <w:t xml:space="preserve">jäätmetena </w:t>
      </w:r>
      <w:r>
        <w:rPr>
          <w:w w:val="90"/>
          <w:sz w:val="26"/>
        </w:rPr>
        <w:t xml:space="preserve">või </w:t>
      </w:r>
      <w:r>
        <w:rPr>
          <w:w w:val="90"/>
          <w:sz w:val="26"/>
        </w:rPr>
        <w:t xml:space="preserve">vastavalt </w:t>
      </w:r>
      <w:r>
        <w:rPr>
          <w:w w:val="90"/>
          <w:sz w:val="26"/>
        </w:rPr>
        <w:t xml:space="preserve">kohalikele </w:t>
      </w:r>
      <w:r>
        <w:rPr>
          <w:spacing w:val="-2"/>
          <w:w w:val="90"/>
          <w:sz w:val="26"/>
        </w:rPr>
        <w:t xml:space="preserve">eeskirjadele.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Saatke </w:t>
      </w:r>
      <w:r>
        <w:rPr>
          <w:w w:val="90"/>
          <w:sz w:val="26"/>
        </w:rPr>
        <w:t xml:space="preserve">metall </w:t>
      </w:r>
      <w:r>
        <w:rPr>
          <w:w w:val="90"/>
          <w:sz w:val="26"/>
        </w:rPr>
        <w:t xml:space="preserve">metalli </w:t>
      </w:r>
      <w:r>
        <w:rPr>
          <w:spacing w:val="-2"/>
          <w:w w:val="90"/>
          <w:sz w:val="26"/>
        </w:rPr>
        <w:t xml:space="preserve">ümbertöötlemiskohta.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Trükkplaat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Saatke elektroonika spetsiaalsesse ringlussevõtu ettevõttesse või saatke see tagasi tootjale, kes </w:t>
      </w:r>
      <w:r>
        <w:rPr>
          <w:w w:val="95"/>
          <w:sz w:val="26"/>
        </w:rPr>
        <w:t xml:space="preserve">seda </w:t>
      </w:r>
      <w:r>
        <w:rPr>
          <w:w w:val="95"/>
          <w:sz w:val="26"/>
        </w:rPr>
        <w:t xml:space="preserve">keskkonnasõbralikult </w:t>
      </w:r>
      <w:r>
        <w:rPr>
          <w:w w:val="90"/>
          <w:sz w:val="26"/>
        </w:rPr>
        <w:t xml:space="preserve">lahti </w:t>
      </w:r>
      <w:r>
        <w:rPr>
          <w:w w:val="95"/>
          <w:sz w:val="26"/>
        </w:rPr>
        <w:t xml:space="preserve">poseerib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Esialgne </w:t>
      </w:r>
      <w:r>
        <w:rPr>
          <w:color w:val="808285"/>
          <w:w w:val="90"/>
        </w:rPr>
        <w:t xml:space="preserve">EÜ </w:t>
      </w:r>
      <w:r>
        <w:rPr>
          <w:color w:val="808285"/>
          <w:spacing w:val="-2"/>
          <w:w w:val="90"/>
        </w:rPr>
        <w:t xml:space="preserve">vastavusdeklaratsioon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Madalmaad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kinnitab </w:t>
      </w:r>
      <w:r>
        <w:rPr>
          <w:w w:val="90"/>
        </w:rPr>
        <w:t xml:space="preserve">ainuisikuliselt</w:t>
      </w:r>
      <w:r>
        <w:rPr>
          <w:w w:val="90"/>
        </w:rPr>
        <w:t xml:space="preserve">, et </w:t>
      </w:r>
      <w:r>
        <w:rPr>
          <w:spacing w:val="-2"/>
          <w:w w:val="90"/>
        </w:rPr>
        <w:t xml:space="preserve">toode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kõigis </w:t>
      </w:r>
      <w:r>
        <w:rPr>
          <w:rFonts w:ascii="Century Gothic"/>
          <w:b/>
          <w:color w:val="808285"/>
          <w:w w:val="95"/>
          <w:sz w:val="26"/>
        </w:rPr>
        <w:t xml:space="preserve">variantides </w:t>
      </w:r>
      <w:r>
        <w:rPr>
          <w:rFonts w:ascii="Century Gothic"/>
          <w:b/>
          <w:color w:val="808285"/>
          <w:w w:val="95"/>
          <w:sz w:val="26"/>
        </w:rPr>
        <w:t xml:space="preserve">ja </w:t>
      </w:r>
      <w:r>
        <w:rPr>
          <w:rFonts w:ascii="Century Gothic"/>
          <w:b/>
          <w:color w:val="808285"/>
          <w:w w:val="95"/>
          <w:sz w:val="26"/>
        </w:rPr>
        <w:t xml:space="preserve">selle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lisaseadmed</w:t>
      </w:r>
    </w:p>
    <w:p>
      <w:pPr>
        <w:spacing w:before="109"/>
        <w:ind w:start="590"/>
      </w:pPr>
      <w:r>
        <w:rPr>
          <w:w w:val="90"/>
        </w:rPr>
        <w:t xml:space="preserve">vastab </w:t>
      </w:r>
      <w:r>
        <w:rPr>
          <w:w w:val="90"/>
        </w:rPr>
        <w:t xml:space="preserve">järgmistele </w:t>
      </w:r>
      <w:r>
        <w:rPr>
          <w:w w:val="90"/>
        </w:rPr>
        <w:t xml:space="preserve">asjakohastele </w:t>
      </w:r>
      <w:r>
        <w:rPr>
          <w:w w:val="90"/>
        </w:rPr>
        <w:t xml:space="preserve">ELi </w:t>
      </w:r>
      <w:r>
        <w:rPr>
          <w:spacing w:val="-2"/>
          <w:w w:val="90"/>
        </w:rPr>
        <w:t xml:space="preserve">määrustele:</w:t>
      </w:r>
    </w:p>
    <w:p>
      <w:pPr>
        <w:spacing w:before="45"/>
        <w:ind w:start="590"/>
      </w:pPr>
      <w:r>
        <w:rPr>
          <w:w w:val="90"/>
        </w:rPr>
        <w:t xml:space="preserve">Direktiiv </w:t>
      </w:r>
      <w:r>
        <w:rPr>
          <w:w w:val="90"/>
        </w:rPr>
        <w:t xml:space="preserve">2014/53/EL </w:t>
      </w:r>
      <w:r>
        <w:rPr>
          <w:w w:val="90"/>
        </w:rPr>
        <w:t xml:space="preserve">- </w:t>
      </w:r>
      <w:r>
        <w:rPr>
          <w:w w:val="90"/>
        </w:rPr>
        <w:t xml:space="preserve">raadioseadmete </w:t>
      </w:r>
      <w:r>
        <w:rPr>
          <w:w w:val="90"/>
        </w:rPr>
        <w:t xml:space="preserve">direktiiv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Artikkel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Tervishoid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Artikkel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Elektriohutus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Artikkel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Artikkel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Raadiospekter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1. </w:t>
      </w:r>
      <w:r w:rsidRPr="004D1E02">
        <w:rPr>
          <w:sz w:val="20"/>
          <w:lang w:val="nl-NL"/>
        </w:rPr>
        <w:t xml:space="preserve">september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Tegevdirektor </w:t>
      </w:r>
      <w:r>
        <w:rPr>
          <w:w w:val="95"/>
          <w:sz w:val="20"/>
        </w:rPr>
        <w:t xml:space="preserve">ja </w:t>
      </w:r>
      <w:r>
        <w:rPr>
          <w:w w:val="95"/>
          <w:sz w:val="20"/>
        </w:rPr>
        <w:t xml:space="preserve">volitatud </w:t>
      </w:r>
      <w:r>
        <w:rPr>
          <w:spacing w:val="-2"/>
          <w:w w:val="95"/>
          <w:sz w:val="20"/>
        </w:rPr>
        <w:t xml:space="preserve">esindaja*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*Isik</w:t>
      </w:r>
      <w:r>
        <w:rPr>
          <w:w w:val="90"/>
          <w:sz w:val="16"/>
        </w:rPr>
        <w:t xml:space="preserve">, </w:t>
      </w:r>
      <w:r>
        <w:rPr>
          <w:w w:val="90"/>
          <w:sz w:val="16"/>
        </w:rPr>
        <w:t xml:space="preserve">kes </w:t>
      </w:r>
      <w:r>
        <w:rPr>
          <w:w w:val="90"/>
          <w:sz w:val="16"/>
        </w:rPr>
        <w:t xml:space="preserve">vastutab </w:t>
      </w:r>
      <w:r>
        <w:rPr>
          <w:w w:val="90"/>
          <w:sz w:val="16"/>
        </w:rPr>
        <w:t xml:space="preserve">tehnilise </w:t>
      </w:r>
      <w:r>
        <w:rPr>
          <w:w w:val="90"/>
          <w:sz w:val="16"/>
        </w:rPr>
        <w:t xml:space="preserve">toimiku </w:t>
      </w:r>
      <w:r>
        <w:rPr>
          <w:w w:val="90"/>
          <w:sz w:val="16"/>
        </w:rPr>
        <w:t xml:space="preserve">koostamise </w:t>
      </w:r>
      <w:r>
        <w:rPr>
          <w:w w:val="90"/>
          <w:sz w:val="16"/>
        </w:rPr>
        <w:t xml:space="preserve">eest </w:t>
      </w:r>
      <w:r>
        <w:rPr>
          <w:w w:val="90"/>
          <w:sz w:val="16"/>
        </w:rPr>
        <w:t xml:space="preserve">ja </w:t>
      </w:r>
      <w:r>
        <w:rPr>
          <w:w w:val="90"/>
          <w:sz w:val="16"/>
        </w:rPr>
        <w:t xml:space="preserve">elab </w:t>
      </w:r>
      <w:r>
        <w:rPr>
          <w:w w:val="90"/>
          <w:sz w:val="16"/>
        </w:rPr>
        <w:t xml:space="preserve">Euroopa </w:t>
      </w:r>
      <w:r>
        <w:rPr>
          <w:w w:val="90"/>
          <w:sz w:val="16"/>
        </w:rPr>
        <w:t xml:space="preserve">Ühenduses. </w:t>
      </w:r>
      <w:r>
        <w:rPr>
          <w:w w:val="90"/>
          <w:sz w:val="16"/>
        </w:rPr>
        <w:t xml:space="preserve">Vt </w:t>
      </w:r>
      <w:r>
        <w:rPr>
          <w:spacing w:val="-2"/>
          <w:w w:val="90"/>
          <w:sz w:val="16"/>
        </w:rPr>
        <w:t xml:space="preserve">eespool toodud </w:t>
      </w:r>
      <w:r>
        <w:rPr>
          <w:w w:val="90"/>
          <w:sz w:val="16"/>
        </w:rPr>
        <w:t xml:space="preserve">aadress.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Joonis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kaart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Puhastamine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ühendus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Armatuurlaud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Mõõtmed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Kõrvaldamine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Eksport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eksport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Laevastik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graafik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MAC-aadress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Masinate </w:t>
      </w:r>
      <w:r>
        <w:t xml:space="preserve">andmed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masina </w:t>
      </w:r>
      <w:r>
        <w:rPr>
          <w:w w:val="95"/>
        </w:rPr>
        <w:t xml:space="preserve">andmed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Masinad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Kaart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Paigaldus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Töötemperatuur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isikuandmed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positsioonid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toiteallikas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Värskendav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värskendav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registreerimine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ohutus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Ohutusalane </w:t>
      </w:r>
      <w:r>
        <w:rPr>
          <w:w w:val="90"/>
        </w:rPr>
        <w:t xml:space="preserve">teave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SIM-kaart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varuosad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ladustamine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Säilitustemperatuur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Säilitamine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Sümbolid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Sihtrühm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tehniline </w:t>
      </w:r>
      <w:r>
        <w:rPr>
          <w:w w:val="90"/>
        </w:rPr>
        <w:t xml:space="preserve">rike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Tehnilised </w:t>
      </w:r>
      <w:r>
        <w:rPr>
          <w:w w:val="90"/>
        </w:rPr>
        <w:t xml:space="preserve">andmed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temperatuurivahemik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Jälgimine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Veaotsing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TÜ </w:t>
      </w:r>
      <w:r>
        <w:rPr>
          <w:w w:val="95"/>
        </w:rPr>
        <w:t xml:space="preserve">versioon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docId:645D65C01FC81BA224956E217FD0B589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