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Mašīnas identifikācija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Priekšvārds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Izmantotie </w:t>
        </w:r>
        <w:r>
          <w:rPr>
            <w:rFonts w:ascii="Century Gothic"/>
            <w:b/>
            <w:sz w:val="26"/>
          </w:rPr>
          <w:t xml:space="preserve">simboli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Drošības </w:t>
        </w:r>
        <w:r>
          <w:rPr>
            <w:rFonts w:ascii="Century Gothic"/>
            <w:b/>
            <w:w w:val="95"/>
            <w:sz w:val="26"/>
          </w:rPr>
          <w:t xml:space="preserve">informācija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w w:val="90"/>
              </w:rPr>
              <w:t xml:space="preserve">Drošības </w:t>
            </w:r>
            <w:r>
              <w:rPr>
                <w:spacing w:val="-2"/>
              </w:rPr>
              <w:t xml:space="preserve">uzlīmes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Vispārīga </w:t>
            </w:r>
            <w:r>
              <w:rPr>
                <w:w w:val="90"/>
              </w:rPr>
              <w:t xml:space="preserve">drošības </w:t>
            </w:r>
            <w:r>
              <w:rPr>
                <w:spacing w:val="-2"/>
                <w:w w:val="90"/>
              </w:rPr>
              <w:t xml:space="preserve">informācija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Paredzētais </w:t>
            </w:r>
            <w:r>
              <w:rPr>
                <w:spacing w:val="-5"/>
              </w:rPr>
              <w:t xml:space="preserve">lietojums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Iepazīšanās </w:t>
            </w:r>
            <w:r>
              <w:rPr>
                <w:w w:val="95"/>
              </w:rPr>
              <w:t xml:space="preserve">ar </w:t>
            </w:r>
            <w:r>
              <w:rPr>
                <w:spacing w:val="-2"/>
                <w:w w:val="95"/>
              </w:rPr>
              <w:t xml:space="preserve">produktu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w w:val="95"/>
              </w:rPr>
              <w:t xml:space="preserve">IsoMatch </w:t>
            </w:r>
            <w:r>
              <w:rPr>
                <w:spacing w:val="-2"/>
              </w:rPr>
              <w:t xml:space="preserve">produkti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Produktu </w:t>
            </w:r>
            <w:r>
              <w:rPr>
                <w:w w:val="90"/>
              </w:rPr>
              <w:t xml:space="preserve">piegāde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Izmēri </w:t>
            </w:r>
            <w:r>
              <w:rPr>
                <w:w w:val="95"/>
              </w:rPr>
              <w:t xml:space="preserve">un </w:t>
            </w:r>
            <w:r>
              <w:rPr>
                <w:w w:val="95"/>
              </w:rPr>
              <w:t xml:space="preserve">kabeļa </w:t>
            </w:r>
            <w:r>
              <w:rPr>
                <w:spacing w:val="-2"/>
                <w:w w:val="95"/>
              </w:rPr>
              <w:t xml:space="preserve">garums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Tehniskās </w:t>
            </w:r>
            <w:r>
              <w:rPr>
                <w:spacing w:val="-2"/>
              </w:rPr>
              <w:t xml:space="preserve">specifikācijas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Produktu </w:t>
            </w:r>
            <w:r>
              <w:rPr>
                <w:w w:val="90"/>
              </w:rPr>
              <w:t xml:space="preserve">piegāde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Izmēri </w:t>
            </w:r>
            <w:r>
              <w:rPr>
                <w:w w:val="95"/>
              </w:rPr>
              <w:t xml:space="preserve">un </w:t>
            </w:r>
            <w:r>
              <w:rPr>
                <w:w w:val="95"/>
              </w:rPr>
              <w:t xml:space="preserve">kabeļa </w:t>
            </w:r>
            <w:r>
              <w:rPr>
                <w:spacing w:val="-2"/>
                <w:w w:val="95"/>
              </w:rPr>
              <w:t xml:space="preserve">garums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Tehniskās </w:t>
            </w:r>
            <w:r>
              <w:rPr>
                <w:spacing w:val="-2"/>
              </w:rPr>
              <w:t xml:space="preserve">specifikācijas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Savietojamība </w:t>
            </w:r>
            <w:r>
              <w:rPr>
                <w:w w:val="90"/>
              </w:rPr>
              <w:t xml:space="preserve">un </w:t>
            </w:r>
            <w:r>
              <w:rPr>
                <w:w w:val="90"/>
              </w:rPr>
              <w:t xml:space="preserve">sistēmas </w:t>
            </w:r>
            <w:r>
              <w:rPr>
                <w:spacing w:val="-2"/>
                <w:w w:val="90"/>
              </w:rPr>
              <w:t xml:space="preserve">prasības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SIM </w:t>
            </w:r>
            <w:r>
              <w:rPr>
                <w:spacing w:val="-4"/>
                <w:w w:val="95"/>
              </w:rPr>
              <w:t xml:space="preserve">kartes </w:t>
            </w:r>
            <w:r>
              <w:rPr>
                <w:w w:val="95"/>
              </w:rPr>
              <w:t xml:space="preserve">ievietošana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atmiņas </w:t>
            </w:r>
            <w:r>
              <w:rPr>
                <w:w w:val="95"/>
              </w:rPr>
              <w:t xml:space="preserve">kartes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 </w:t>
            </w:r>
            <w:r>
              <w:rPr>
                <w:w w:val="95"/>
              </w:rPr>
              <w:t xml:space="preserve">pozīcijas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atmiņas </w:t>
            </w:r>
            <w:r>
              <w:rPr>
                <w:w w:val="95"/>
              </w:rPr>
              <w:t xml:space="preserve">pieslēgšana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 </w:t>
            </w:r>
            <w:r>
              <w:rPr>
                <w:w w:val="95"/>
              </w:rPr>
              <w:t xml:space="preserve">ierīcē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zibatmiņas </w:t>
            </w:r>
            <w:r>
              <w:rPr>
                <w:w w:val="95"/>
              </w:rPr>
              <w:t xml:space="preserve">pozīcijas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ierīcē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atmiņas kartes </w:t>
            </w:r>
            <w:r>
              <w:rPr>
                <w:w w:val="95"/>
              </w:rPr>
              <w:t xml:space="preserve">pieslēgšana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ierīcē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atmiņas </w:t>
            </w:r>
            <w:r>
              <w:rPr>
                <w:w w:val="90"/>
              </w:rPr>
              <w:t xml:space="preserve">kartes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 </w:t>
            </w:r>
            <w:r>
              <w:rPr>
                <w:w w:val="90"/>
              </w:rPr>
              <w:t xml:space="preserve">pozīcijas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atmiņas kartes </w:t>
            </w:r>
            <w:r>
              <w:rPr>
                <w:w w:val="95"/>
              </w:rPr>
              <w:t xml:space="preserve">savienošana </w:t>
            </w:r>
            <w:r>
              <w:rPr>
                <w:w w:val="95"/>
              </w:rPr>
              <w:t xml:space="preserve">ar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atmiņas </w:t>
            </w:r>
            <w:r>
              <w:rPr>
                <w:w w:val="90"/>
              </w:rPr>
              <w:t xml:space="preserve">kartes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 </w:t>
            </w:r>
            <w:r>
              <w:rPr>
                <w:w w:val="90"/>
              </w:rPr>
              <w:t xml:space="preserve">pozīcijas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atmiņas kartes </w:t>
            </w:r>
            <w:r>
              <w:rPr>
                <w:w w:val="95"/>
              </w:rPr>
              <w:t xml:space="preserve">savienošana </w:t>
            </w:r>
            <w:r>
              <w:rPr>
                <w:w w:val="95"/>
              </w:rPr>
              <w:t xml:space="preserve">ar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w w:val="90"/>
              </w:rPr>
              <w:t xml:space="preserve">LED </w:t>
            </w:r>
            <w:r>
              <w:rPr>
                <w:w w:val="90"/>
              </w:rPr>
              <w:t xml:space="preserve">savienojuma </w:t>
            </w:r>
            <w:r>
              <w:rPr>
                <w:w w:val="90"/>
              </w:rPr>
              <w:t xml:space="preserve">indikācijas </w:t>
            </w:r>
            <w:r>
              <w:rPr>
                <w:spacing w:val="-2"/>
                <w:w w:val="90"/>
              </w:rPr>
              <w:t xml:space="preserve">stāvokļi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 </w:t>
            </w:r>
            <w:r>
              <w:rPr>
                <w:w w:val="95"/>
              </w:rPr>
              <w:t xml:space="preserve">savienojamības </w:t>
            </w:r>
            <w:r>
              <w:rPr>
                <w:w w:val="95"/>
              </w:rPr>
              <w:t xml:space="preserve">problēmu </w:t>
            </w:r>
            <w:r>
              <w:rPr>
                <w:spacing w:val="-2"/>
                <w:w w:val="95"/>
              </w:rPr>
              <w:t xml:space="preserve">diagnostika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Laika </w:t>
            </w:r>
            <w:r>
              <w:rPr>
                <w:w w:val="90"/>
              </w:rPr>
              <w:t xml:space="preserve">zonas, </w:t>
            </w:r>
            <w:r>
              <w:rPr>
                <w:w w:val="90"/>
              </w:rPr>
              <w:t xml:space="preserve">laika </w:t>
            </w:r>
            <w:r>
              <w:rPr>
                <w:w w:val="90"/>
              </w:rPr>
              <w:t xml:space="preserve">un </w:t>
            </w:r>
            <w:r>
              <w:rPr>
                <w:w w:val="90"/>
              </w:rPr>
              <w:t xml:space="preserve">datuma </w:t>
            </w:r>
            <w:r>
              <w:rPr>
                <w:w w:val="90"/>
              </w:rPr>
              <w:t xml:space="preserve">iestatīšana </w:t>
            </w:r>
            <w:r>
              <w:rPr>
                <w:spacing w:val="-2"/>
                <w:w w:val="90"/>
              </w:rPr>
              <w:t xml:space="preserve">terminālī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Reģistrācija </w:t>
            </w:r>
            <w:r>
              <w:rPr>
                <w:w w:val="90"/>
              </w:rPr>
              <w:t xml:space="preserve">un </w:t>
            </w:r>
            <w:r>
              <w:rPr>
                <w:w w:val="90"/>
              </w:rPr>
              <w:t xml:space="preserve">pieteikšanās </w:t>
            </w:r>
            <w:r>
              <w:rPr>
                <w:w w:val="90"/>
              </w:rPr>
              <w:t xml:space="preserve">vietnē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vai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Darba </w:t>
            </w:r>
            <w:r>
              <w:rPr>
                <w:w w:val="90"/>
              </w:rPr>
              <w:t xml:space="preserve">sākšana </w:t>
            </w:r>
            <w:r>
              <w:rPr>
                <w:w w:val="90"/>
              </w:rPr>
              <w:t xml:space="preserve">ar </w:t>
            </w:r>
            <w:r>
              <w:rPr>
                <w:spacing w:val="-2"/>
                <w:w w:val="90"/>
              </w:rPr>
              <w:t xml:space="preserve">reģistrāciju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Darba </w:t>
            </w:r>
            <w:r>
              <w:rPr>
                <w:w w:val="90"/>
              </w:rPr>
              <w:t xml:space="preserve">sākšana </w:t>
            </w:r>
            <w:r>
              <w:rPr>
                <w:w w:val="90"/>
              </w:rPr>
              <w:t xml:space="preserve">kā </w:t>
            </w:r>
            <w:r>
              <w:rPr>
                <w:spacing w:val="-4"/>
                <w:w w:val="90"/>
              </w:rPr>
              <w:t xml:space="preserve">lietotājam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tīmekļa vietne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Iestatījumi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Profila </w:t>
            </w:r>
            <w:r>
              <w:rPr>
                <w:w w:val="90"/>
              </w:rPr>
              <w:t xml:space="preserve">iestatījumi </w:t>
            </w:r>
            <w:r>
              <w:rPr>
                <w:w w:val="90"/>
              </w:rPr>
              <w:t xml:space="preserve">personas </w:t>
            </w:r>
            <w:r>
              <w:rPr>
                <w:spacing w:val="-4"/>
                <w:w w:val="90"/>
              </w:rPr>
              <w:t xml:space="preserve">dati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Profila </w:t>
            </w:r>
            <w:r>
              <w:rPr>
                <w:spacing w:val="-2"/>
              </w:rPr>
              <w:t xml:space="preserve">rediģēšana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SIM </w:t>
            </w:r>
            <w:r>
              <w:rPr>
                <w:spacing w:val="-4"/>
              </w:rPr>
              <w:t xml:space="preserve">kartes </w:t>
            </w:r>
            <w:r>
              <w:t xml:space="preserve">pievienošana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Traktora </w:t>
            </w:r>
            <w:r>
              <w:rPr>
                <w:w w:val="90"/>
              </w:rPr>
              <w:t xml:space="preserve">un </w:t>
            </w:r>
            <w:r>
              <w:rPr>
                <w:w w:val="90"/>
              </w:rPr>
              <w:t xml:space="preserve">termināļa </w:t>
            </w:r>
            <w:r>
              <w:rPr>
                <w:spacing w:val="-2"/>
                <w:w w:val="90"/>
              </w:rPr>
              <w:t xml:space="preserve">iestatījumi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spacing w:val="-2"/>
                <w:w w:val="95"/>
              </w:rPr>
              <w:t xml:space="preserve">Traktora </w:t>
            </w:r>
            <w:r>
              <w:rPr>
                <w:w w:val="95"/>
              </w:rPr>
              <w:t xml:space="preserve">pievienošana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spacing w:val="-2"/>
                <w:w w:val="95"/>
              </w:rPr>
              <w:t xml:space="preserve">Termināļa </w:t>
            </w:r>
            <w:r>
              <w:rPr>
                <w:w w:val="95"/>
              </w:rPr>
              <w:t xml:space="preserve">pievienošana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Īsteno </w:t>
            </w:r>
            <w:r>
              <w:rPr>
                <w:spacing w:val="-2"/>
              </w:rPr>
              <w:t xml:space="preserve">iestatījumus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w w:val="95"/>
              </w:rPr>
              <w:t xml:space="preserve">Atbalsta </w:t>
            </w:r>
            <w:r>
              <w:rPr>
                <w:spacing w:val="-2"/>
              </w:rPr>
              <w:t xml:space="preserve">funkcija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w w:val="90"/>
              </w:rPr>
              <w:t xml:space="preserve">Atlases </w:t>
            </w:r>
            <w:r>
              <w:rPr>
                <w:w w:val="90"/>
              </w:rPr>
              <w:t xml:space="preserve">izvēlnes </w:t>
            </w:r>
            <w:r>
              <w:rPr>
                <w:spacing w:val="-2"/>
                <w:w w:val="90"/>
              </w:rPr>
              <w:t xml:space="preserve">pārskats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w w:val="95"/>
              </w:rPr>
              <w:t xml:space="preserve">Informācijas paneļa </w:t>
            </w:r>
            <w:r>
              <w:rPr>
                <w:spacing w:val="-2"/>
              </w:rPr>
              <w:t xml:space="preserve">ekrāns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t xml:space="preserve">Kartes </w:t>
            </w:r>
            <w:r>
              <w:rPr>
                <w:spacing w:val="-2"/>
              </w:rPr>
              <w:t xml:space="preserve">ekrāns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Kartes </w:t>
            </w:r>
            <w:r>
              <w:rPr>
                <w:spacing w:val="-2"/>
              </w:rPr>
              <w:t xml:space="preserve">rīki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Kartes cilnes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w w:val="85"/>
              </w:rPr>
              <w:t xml:space="preserve">Flotes </w:t>
            </w:r>
            <w:r>
              <w:rPr>
                <w:spacing w:val="-5"/>
              </w:rPr>
              <w:t xml:space="preserve">cilne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Cilne </w:t>
            </w:r>
            <w:r>
              <w:rPr>
                <w:w w:val="90"/>
              </w:rPr>
              <w:t xml:space="preserve">Izsekošana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Mašīnu </w:t>
            </w:r>
            <w:r>
              <w:rPr>
                <w:spacing w:val="-2"/>
              </w:rPr>
              <w:t xml:space="preserve">ekrāns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Savienotās </w:t>
            </w:r>
            <w:r>
              <w:rPr>
                <w:spacing w:val="-2"/>
              </w:rPr>
              <w:t xml:space="preserve">mašīnas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Mašīnu </w:t>
            </w:r>
            <w:r>
              <w:rPr>
                <w:spacing w:val="-4"/>
                <w:w w:val="95"/>
              </w:rPr>
              <w:t xml:space="preserve">datu </w:t>
            </w:r>
            <w:r>
              <w:rPr>
                <w:w w:val="95"/>
              </w:rPr>
              <w:t xml:space="preserve">analīze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Pārlūkot </w:t>
            </w:r>
            <w:r>
              <w:rPr>
                <w:w w:val="90"/>
              </w:rPr>
              <w:t xml:space="preserve">noklusējuma </w:t>
            </w:r>
            <w:r>
              <w:rPr>
                <w:spacing w:val="-4"/>
                <w:w w:val="90"/>
              </w:rPr>
              <w:t xml:space="preserve">diagrammu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Visas </w:t>
            </w:r>
            <w:r>
              <w:rPr>
                <w:spacing w:val="-2"/>
              </w:rPr>
              <w:t xml:space="preserve">ierīces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w w:val="90"/>
              </w:rPr>
              <w:t xml:space="preserve">Uzdevumu </w:t>
            </w:r>
            <w:r>
              <w:rPr>
                <w:spacing w:val="-2"/>
              </w:rPr>
              <w:t xml:space="preserve">ekrāns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Plānotie </w:t>
            </w:r>
            <w:r>
              <w:rPr>
                <w:spacing w:val="-4"/>
              </w:rPr>
              <w:t xml:space="preserve">uzdevumi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Nosūtīt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Veiktie </w:t>
            </w:r>
            <w:r>
              <w:rPr>
                <w:spacing w:val="-2"/>
              </w:rPr>
              <w:t xml:space="preserve">uzdevumi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Agronomiskie </w:t>
            </w:r>
            <w:r>
              <w:rPr>
                <w:spacing w:val="-2"/>
              </w:rPr>
              <w:t xml:space="preserve">rīki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uz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savienojuma </w:t>
            </w:r>
            <w:r>
              <w:rPr>
                <w:spacing w:val="-2"/>
                <w:w w:val="90"/>
              </w:rPr>
              <w:t xml:space="preserve">stāvokļi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w w:val="90"/>
              </w:rPr>
              <w:t xml:space="preserve">Telemātikas </w:t>
            </w:r>
            <w:r>
              <w:rPr>
                <w:w w:val="90"/>
              </w:rPr>
              <w:t xml:space="preserve">lietotāja </w:t>
            </w:r>
            <w:r>
              <w:rPr>
                <w:w w:val="90"/>
              </w:rPr>
              <w:t xml:space="preserve">saskarnes </w:t>
            </w:r>
            <w:r>
              <w:rPr>
                <w:w w:val="90"/>
              </w:rPr>
              <w:t xml:space="preserve">savienojuma </w:t>
            </w:r>
            <w:r>
              <w:rPr>
                <w:spacing w:val="-2"/>
                <w:w w:val="90"/>
              </w:rPr>
              <w:t xml:space="preserve">informācija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faili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Attālā </w:t>
            </w:r>
            <w:r>
              <w:rPr>
                <w:w w:val="90"/>
              </w:rPr>
              <w:t xml:space="preserve">datu </w:t>
            </w:r>
            <w:r>
              <w:rPr>
                <w:spacing w:val="-2"/>
                <w:w w:val="90"/>
              </w:rPr>
              <w:t xml:space="preserve">pārvaldība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Importēt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servera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Eksportēt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uz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serveri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Problēmu novēršana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Tehniskā </w:t>
            </w:r>
            <w:r>
              <w:rPr>
                <w:w w:val="85"/>
              </w:rPr>
              <w:t xml:space="preserve">kļūme: </w:t>
            </w:r>
            <w:r>
              <w:rPr>
                <w:w w:val="85"/>
              </w:rPr>
              <w:t xml:space="preserve">Kas </w:t>
            </w:r>
            <w:r>
              <w:rPr>
                <w:spacing w:val="-2"/>
                <w:w w:val="85"/>
              </w:rPr>
              <w:t xml:space="preserve">tālāk?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savienojamības </w:t>
            </w:r>
            <w:r>
              <w:rPr>
                <w:spacing w:val="-2"/>
                <w:w w:val="95"/>
              </w:rPr>
              <w:t xml:space="preserve">problēmu </w:t>
            </w:r>
            <w:r>
              <w:rPr>
                <w:w w:val="95"/>
              </w:rPr>
              <w:t xml:space="preserve">novēršana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bezvadu </w:t>
            </w:r>
            <w:r>
              <w:rPr>
                <w:w w:val="90"/>
              </w:rPr>
              <w:t xml:space="preserve">savienojamības </w:t>
            </w:r>
            <w:r>
              <w:rPr>
                <w:spacing w:val="-2"/>
                <w:w w:val="90"/>
              </w:rPr>
              <w:t xml:space="preserve">problēmu </w:t>
            </w:r>
            <w:r>
              <w:rPr>
                <w:w w:val="90"/>
              </w:rPr>
              <w:t xml:space="preserve">novēršana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GPS </w:t>
            </w:r>
            <w:r>
              <w:rPr>
                <w:w w:val="95"/>
              </w:rPr>
              <w:t xml:space="preserve">signāla </w:t>
            </w:r>
            <w:r>
              <w:rPr>
                <w:spacing w:val="-2"/>
                <w:w w:val="95"/>
              </w:rPr>
              <w:t xml:space="preserve">problēmu </w:t>
            </w:r>
            <w:r>
              <w:rPr>
                <w:w w:val="95"/>
              </w:rPr>
              <w:t xml:space="preserve">novēršana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Problēmu novēršana saistībā </w:t>
            </w:r>
            <w:r>
              <w:rPr>
                <w:w w:val="95"/>
              </w:rPr>
              <w:t xml:space="preserve">ar </w:t>
            </w:r>
            <w:r>
              <w:rPr>
                <w:w w:val="95"/>
              </w:rPr>
              <w:t xml:space="preserve">ieviešanas </w:t>
            </w:r>
            <w:r>
              <w:rPr>
                <w:spacing w:val="-2"/>
                <w:w w:val="95"/>
              </w:rPr>
              <w:t xml:space="preserve">problēmām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problēmu </w:t>
            </w:r>
            <w:r>
              <w:rPr>
                <w:w w:val="95"/>
              </w:rPr>
              <w:t xml:space="preserve">novēršana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Problēmu novēršana </w:t>
            </w:r>
            <w:r>
              <w:rPr>
                <w:spacing w:val="-2"/>
                <w:w w:val="95"/>
              </w:rPr>
              <w:t xml:space="preserve">saistībā</w:t>
            </w:r>
            <w:r>
              <w:rPr>
                <w:w w:val="95"/>
              </w:rPr>
              <w:t xml:space="preserve"> ar </w:t>
            </w:r>
            <w:r>
              <w:rPr>
                <w:w w:val="95"/>
              </w:rPr>
              <w:t xml:space="preserve">atļaujām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Problēmu novēršana </w:t>
            </w:r>
            <w:r>
              <w:rPr>
                <w:spacing w:val="-2"/>
                <w:w w:val="95"/>
              </w:rPr>
              <w:t xml:space="preserve">saistībā</w:t>
            </w:r>
            <w:r>
              <w:rPr>
                <w:w w:val="95"/>
              </w:rPr>
              <w:t xml:space="preserve"> ar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nosūtīšanu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Tīrīšana </w:t>
        </w:r>
        <w:r>
          <w:rPr>
            <w:rFonts w:ascii="Century Gothic"/>
            <w:b/>
            <w:w w:val="90"/>
            <w:sz w:val="26"/>
          </w:rPr>
          <w:t xml:space="preserve">un </w:t>
        </w:r>
        <w:r>
          <w:rPr>
            <w:rFonts w:ascii="Century Gothic"/>
            <w:b/>
            <w:w w:val="90"/>
            <w:sz w:val="26"/>
          </w:rPr>
          <w:t xml:space="preserve">uzglabāšana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Izmešana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EK </w:t>
        </w:r>
        <w:r>
          <w:rPr>
            <w:rFonts w:ascii="Century Gothic"/>
            <w:b/>
            <w:spacing w:val="-2"/>
            <w:w w:val="90"/>
            <w:sz w:val="26"/>
          </w:rPr>
          <w:t xml:space="preserve">atbilstības </w:t>
        </w:r>
        <w:r>
          <w:rPr>
            <w:rFonts w:ascii="Century Gothic"/>
            <w:b/>
            <w:w w:val="90"/>
            <w:sz w:val="26"/>
          </w:rPr>
          <w:t xml:space="preserve">deklarācijas </w:t>
        </w:r>
        <w:r>
          <w:rPr>
            <w:rFonts w:ascii="Century Gothic"/>
            <w:b/>
            <w:w w:val="90"/>
            <w:sz w:val="26"/>
          </w:rPr>
          <w:t xml:space="preserve">oriģināls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 xml:space="preserve">LIETOTĀJA </w:t>
      </w:r>
      <w:r>
        <w:rPr>
          <w:rFonts w:ascii="Century Gothic"/>
          <w:b/>
          <w:color w:val="808285"/>
          <w:spacing w:val="-2"/>
          <w:sz w:val="48"/>
        </w:rPr>
        <w:t xml:space="preserve">ROKASGRĀMATA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spacing w:val="-2"/>
          <w:w w:val="95"/>
        </w:rPr>
        <w:t xml:space="preserve">Mašīnas </w:t>
      </w:r>
      <w:r>
        <w:rPr>
          <w:color w:val="808285"/>
          <w:w w:val="95"/>
        </w:rPr>
        <w:lastRenderedPageBreak/>
        <w:t xml:space="preserve">identifikācija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Lai </w:t>
      </w:r>
      <w:r>
        <w:rPr>
          <w:w w:val="90"/>
        </w:rPr>
        <w:t xml:space="preserve">sniegtu </w:t>
      </w:r>
      <w:r>
        <w:rPr>
          <w:w w:val="90"/>
        </w:rPr>
        <w:t xml:space="preserve">vislabāko </w:t>
      </w:r>
      <w:r>
        <w:rPr>
          <w:w w:val="90"/>
        </w:rPr>
        <w:t xml:space="preserve">iespējamo </w:t>
      </w:r>
      <w:r>
        <w:rPr>
          <w:w w:val="90"/>
        </w:rPr>
        <w:t xml:space="preserve">produkta </w:t>
      </w:r>
      <w:r>
        <w:rPr>
          <w:w w:val="90"/>
        </w:rPr>
        <w:t xml:space="preserve">atbalstu, </w:t>
      </w:r>
      <w:r>
        <w:rPr>
          <w:w w:val="90"/>
        </w:rPr>
        <w:t xml:space="preserve">jūsu </w:t>
      </w:r>
      <w:r>
        <w:rPr>
          <w:w w:val="90"/>
        </w:rPr>
        <w:t xml:space="preserve">izplatītājam </w:t>
      </w:r>
      <w:r>
        <w:rPr>
          <w:w w:val="90"/>
        </w:rPr>
        <w:t xml:space="preserve">ir nepieciešama </w:t>
      </w:r>
      <w:r>
        <w:rPr>
          <w:w w:val="90"/>
        </w:rPr>
        <w:t xml:space="preserve">sīkāka informācija par </w:t>
      </w:r>
      <w:r>
        <w:rPr>
          <w:spacing w:val="-2"/>
        </w:rPr>
        <w:t xml:space="preserve">termināla </w:t>
      </w:r>
      <w:r>
        <w:rPr>
          <w:spacing w:val="-2"/>
        </w:rPr>
        <w:t xml:space="preserve">specifikāciju</w:t>
      </w:r>
      <w:r>
        <w:rPr>
          <w:w w:val="90"/>
        </w:rPr>
        <w:t xml:space="preserve">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Apzīmējums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Raksta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numurs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piederums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Programmatūras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versija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Ražotāja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Nīderlande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saglabā visas autortiesības un lietošanas tiesības. Šīs lietošanas instrukcijas saturs </w:t>
      </w:r>
      <w:r>
        <w:rPr>
          <w:spacing w:val="-2"/>
          <w:w w:val="95"/>
        </w:rPr>
        <w:t xml:space="preserve">var </w:t>
      </w:r>
      <w:r>
        <w:rPr>
          <w:spacing w:val="-2"/>
          <w:w w:val="95"/>
        </w:rPr>
        <w:t xml:space="preserve">tikt </w:t>
      </w:r>
      <w:r>
        <w:rPr>
          <w:spacing w:val="-2"/>
          <w:w w:val="95"/>
        </w:rPr>
        <w:t xml:space="preserve">mainīts </w:t>
      </w:r>
      <w:r>
        <w:rPr>
          <w:spacing w:val="-2"/>
          <w:w w:val="95"/>
        </w:rPr>
        <w:t xml:space="preserve">bez </w:t>
      </w:r>
      <w:r>
        <w:rPr>
          <w:spacing w:val="-2"/>
          <w:w w:val="95"/>
        </w:rPr>
        <w:t xml:space="preserve">iepriekšēja brīdinājuma. </w:t>
      </w:r>
      <w:r>
        <w:rPr>
          <w:spacing w:val="-2"/>
          <w:w w:val="95"/>
        </w:rPr>
        <w:t xml:space="preserve">Visas </w:t>
      </w:r>
      <w:r>
        <w:rPr>
          <w:spacing w:val="-2"/>
          <w:w w:val="95"/>
        </w:rPr>
        <w:t xml:space="preserve">tiesības </w:t>
      </w:r>
      <w:r>
        <w:rPr>
          <w:spacing w:val="-2"/>
          <w:w w:val="95"/>
        </w:rPr>
        <w:t xml:space="preserve">aizsargātas. </w:t>
      </w:r>
      <w:r>
        <w:rPr>
          <w:spacing w:val="-2"/>
          <w:w w:val="95"/>
        </w:rPr>
        <w:t xml:space="preserve">Tehniskās </w:t>
      </w:r>
      <w:r>
        <w:rPr>
          <w:spacing w:val="-2"/>
          <w:w w:val="95"/>
        </w:rPr>
        <w:t xml:space="preserve">pārskatīšanas </w:t>
      </w:r>
      <w:r>
        <w:rPr>
          <w:spacing w:val="-2"/>
          <w:w w:val="95"/>
        </w:rPr>
        <w:t xml:space="preserve">tiesības </w:t>
      </w:r>
      <w:r>
        <w:rPr>
          <w:spacing w:val="-2"/>
          <w:w w:val="95"/>
        </w:rPr>
        <w:t xml:space="preserve">ir </w:t>
      </w:r>
      <w:r>
        <w:rPr>
          <w:spacing w:val="-2"/>
          <w:w w:val="95"/>
        </w:rPr>
        <w:t xml:space="preserve">aizsargātas</w:t>
      </w:r>
      <w:r>
        <w:rPr>
          <w:spacing w:val="-2"/>
          <w:w w:val="95"/>
        </w:rPr>
        <w:t xml:space="preserve">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Priekšvārds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Šīs </w:t>
      </w:r>
      <w:r>
        <w:rPr>
          <w:color w:val="808285"/>
          <w:spacing w:val="-2"/>
          <w:w w:val="95"/>
        </w:rPr>
        <w:t xml:space="preserve">rokasgrāmatas </w:t>
      </w:r>
      <w:r>
        <w:rPr>
          <w:color w:val="808285"/>
          <w:w w:val="95"/>
        </w:rPr>
        <w:t xml:space="preserve">mērķa </w:t>
      </w:r>
      <w:r>
        <w:rPr>
          <w:color w:val="808285"/>
          <w:w w:val="95"/>
        </w:rPr>
        <w:t xml:space="preserve">grupa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Šī lietošanas pamācība ir paredzēta tiem, kas nodarbojas ar </w:t>
      </w:r>
      <w:r>
        <w:rPr>
          <w:spacing w:val="-2"/>
          <w:w w:val="95"/>
        </w:rPr>
        <w:t xml:space="preserve">produkta </w:t>
      </w:r>
      <w:r>
        <w:rPr>
          <w:w w:val="95"/>
        </w:rPr>
        <w:t xml:space="preserve">kontroli, lietošanu un apkopi. </w:t>
      </w:r>
      <w:bookmarkStart w:name="_bookmark3" w:id="3"/>
      <w:bookmarkEnd w:id="3"/>
      <w:r>
        <w:rPr>
          <w:spacing w:val="-2"/>
          <w:w w:val="95"/>
        </w:rPr>
        <w:t xml:space="preserve">Tajā </w:t>
      </w:r>
      <w:r>
        <w:rPr>
          <w:spacing w:val="-2"/>
          <w:w w:val="95"/>
        </w:rPr>
        <w:t xml:space="preserve">ir ietverti </w:t>
      </w:r>
      <w:r>
        <w:rPr>
          <w:spacing w:val="-2"/>
          <w:w w:val="95"/>
        </w:rPr>
        <w:t xml:space="preserve">visi </w:t>
      </w:r>
      <w:r>
        <w:rPr>
          <w:spacing w:val="-2"/>
          <w:w w:val="95"/>
        </w:rPr>
        <w:t xml:space="preserve">dati, kas </w:t>
      </w:r>
      <w:r>
        <w:rPr>
          <w:spacing w:val="-2"/>
          <w:w w:val="95"/>
        </w:rPr>
        <w:t xml:space="preserve">nepieciešami </w:t>
      </w:r>
      <w:r>
        <w:rPr>
          <w:spacing w:val="-2"/>
          <w:w w:val="95"/>
        </w:rPr>
        <w:t xml:space="preserve">drošai </w:t>
      </w:r>
      <w:r>
        <w:rPr>
          <w:spacing w:val="-2"/>
          <w:w w:val="95"/>
        </w:rPr>
        <w:t xml:space="preserve">darbībai ar </w:t>
      </w:r>
      <w:r>
        <w:rPr>
          <w:spacing w:val="-2"/>
          <w:w w:val="95"/>
        </w:rPr>
        <w:t xml:space="preserve">izstrādājumu, tā </w:t>
      </w:r>
      <w:r>
        <w:rPr>
          <w:spacing w:val="-2"/>
          <w:w w:val="95"/>
        </w:rPr>
        <w:t xml:space="preserve">lietošanai </w:t>
      </w:r>
      <w:r>
        <w:rPr>
          <w:spacing w:val="-2"/>
          <w:w w:val="95"/>
        </w:rPr>
        <w:t xml:space="preserve">un </w:t>
      </w:r>
      <w:r>
        <w:rPr>
          <w:spacing w:val="-2"/>
          <w:w w:val="95"/>
        </w:rPr>
        <w:t xml:space="preserve">apkopei.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Jūsu </w:t>
      </w:r>
      <w:r>
        <w:rPr>
          <w:color w:val="808285"/>
          <w:spacing w:val="-2"/>
          <w:w w:val="95"/>
        </w:rPr>
        <w:t xml:space="preserve">drošībai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Pirms </w:t>
      </w:r>
      <w:r>
        <w:rPr>
          <w:w w:val="95"/>
        </w:rPr>
        <w:t xml:space="preserve">veikt </w:t>
      </w:r>
      <w:r>
        <w:rPr>
          <w:w w:val="95"/>
        </w:rPr>
        <w:t xml:space="preserve">jebkādas </w:t>
      </w:r>
      <w:r>
        <w:rPr>
          <w:w w:val="95"/>
        </w:rPr>
        <w:t xml:space="preserve">regulēšanas </w:t>
      </w:r>
      <w:r>
        <w:rPr>
          <w:w w:val="95"/>
        </w:rPr>
        <w:t xml:space="preserve">un </w:t>
      </w:r>
      <w:r>
        <w:rPr>
          <w:w w:val="95"/>
        </w:rPr>
        <w:t xml:space="preserve">izmantot </w:t>
      </w:r>
      <w:r>
        <w:rPr>
          <w:w w:val="95"/>
        </w:rPr>
        <w:t xml:space="preserve">šo </w:t>
      </w:r>
      <w:r>
        <w:rPr>
          <w:w w:val="95"/>
        </w:rPr>
        <w:t xml:space="preserve">izstrādājumu</w:t>
      </w:r>
      <w:r>
        <w:rPr>
          <w:w w:val="95"/>
        </w:rPr>
        <w:t xml:space="preserve">, </w:t>
      </w:r>
      <w:r>
        <w:rPr>
          <w:w w:val="95"/>
        </w:rPr>
        <w:t xml:space="preserve">iepazīstieties </w:t>
      </w:r>
      <w:r>
        <w:rPr>
          <w:w w:val="95"/>
        </w:rPr>
        <w:t xml:space="preserve">ar </w:t>
      </w:r>
      <w:r>
        <w:rPr>
          <w:w w:val="95"/>
        </w:rPr>
        <w:t xml:space="preserve">šo </w:t>
      </w:r>
      <w:r>
        <w:rPr>
          <w:w w:val="95"/>
        </w:rPr>
        <w:t xml:space="preserve">lietošanas instrukciju. Tādējādi tiks nodrošināta jūsu drošība un optimāla veiktspēja. </w:t>
      </w:r>
      <w:r>
        <w:rPr>
          <w:w w:val="90"/>
        </w:rPr>
        <w:t xml:space="preserve">Pirms izstrādājuma lietošanas </w:t>
      </w:r>
      <w:r>
        <w:rPr>
          <w:w w:val="95"/>
        </w:rPr>
        <w:t xml:space="preserve">ir ļoti svarīgi </w:t>
      </w:r>
      <w:r>
        <w:rPr>
          <w:w w:val="90"/>
        </w:rPr>
        <w:t xml:space="preserve">rūpīgi izlasīt šo rokasgrāmatu un paturēt to pa rokai, lai varētu ar to iepazīties. Šādā veidā </w:t>
      </w:r>
      <w:r>
        <w:rPr>
          <w:w w:val="95"/>
        </w:rPr>
        <w:t xml:space="preserve">jūs </w:t>
      </w:r>
      <w:r>
        <w:rPr>
          <w:w w:val="95"/>
        </w:rPr>
        <w:t xml:space="preserve">izvairīsieties no </w:t>
      </w:r>
      <w:r>
        <w:rPr>
          <w:w w:val="95"/>
        </w:rPr>
        <w:t xml:space="preserve">nelaimes gadījumiem, </w:t>
      </w:r>
      <w:r>
        <w:rPr>
          <w:w w:val="95"/>
        </w:rPr>
        <w:t xml:space="preserve">ievērosiet </w:t>
      </w:r>
      <w:r>
        <w:rPr>
          <w:w w:val="95"/>
        </w:rPr>
        <w:t xml:space="preserve">garantijas </w:t>
      </w:r>
      <w:r>
        <w:rPr>
          <w:w w:val="95"/>
        </w:rPr>
        <w:t xml:space="preserve">nosacījumus </w:t>
      </w:r>
      <w:r>
        <w:rPr>
          <w:w w:val="95"/>
        </w:rPr>
        <w:t xml:space="preserve">un </w:t>
      </w:r>
      <w:r>
        <w:rPr>
          <w:w w:val="95"/>
        </w:rPr>
        <w:t xml:space="preserve">vienmēr </w:t>
      </w:r>
      <w:r>
        <w:rPr>
          <w:w w:val="95"/>
        </w:rPr>
        <w:t xml:space="preserve">iegūsiet </w:t>
      </w:r>
      <w:r>
        <w:rPr>
          <w:w w:val="95"/>
        </w:rPr>
        <w:t xml:space="preserve">funkcionālu </w:t>
      </w:r>
      <w:r>
        <w:rPr>
          <w:w w:val="95"/>
        </w:rPr>
        <w:t xml:space="preserve">ierīci </w:t>
      </w:r>
      <w:r>
        <w:rPr>
          <w:w w:val="95"/>
        </w:rPr>
        <w:t xml:space="preserve">nevainojamā </w:t>
      </w:r>
      <w:r>
        <w:t xml:space="preserve">darba </w:t>
      </w:r>
      <w:r>
        <w:t xml:space="preserve">kārtībā</w:t>
      </w:r>
      <w:r>
        <w:rPr>
          <w:w w:val="95"/>
        </w:rP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spacing w:val="-2"/>
          <w:w w:val="95"/>
        </w:rPr>
        <w:t xml:space="preserve">Darba devējam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Visam personālam ir regulāri (vismaz reizi gadā) jāapmāca lietot produktu saskaņā </w:t>
      </w:r>
      <w:r>
        <w:rPr>
          <w:w w:val="95"/>
        </w:rPr>
        <w:t xml:space="preserve">ar </w:t>
      </w:r>
      <w:r>
        <w:rPr>
          <w:w w:val="95"/>
        </w:rPr>
        <w:t xml:space="preserve">darba devēju </w:t>
      </w:r>
      <w:r>
        <w:rPr>
          <w:w w:val="95"/>
        </w:rPr>
        <w:t xml:space="preserve">civiltiesiskās atbildības </w:t>
      </w:r>
      <w:r>
        <w:rPr>
          <w:w w:val="95"/>
        </w:rPr>
        <w:t xml:space="preserve">apdrošināšanas </w:t>
      </w:r>
      <w:r>
        <w:rPr>
          <w:w w:val="95"/>
        </w:rPr>
        <w:t xml:space="preserve">asociācijas </w:t>
      </w:r>
      <w:r>
        <w:rPr>
          <w:w w:val="95"/>
        </w:rPr>
        <w:t xml:space="preserve">vadlīnijām. </w:t>
      </w:r>
      <w:r>
        <w:rPr>
          <w:w w:val="95"/>
        </w:rPr>
        <w:t xml:space="preserve">Ražojumu nav atļauts lietot </w:t>
      </w:r>
      <w:r>
        <w:rPr>
          <w:w w:val="95"/>
        </w:rPr>
        <w:t xml:space="preserve">neapmācītām </w:t>
      </w:r>
      <w:r>
        <w:rPr>
          <w:w w:val="95"/>
        </w:rPr>
        <w:t xml:space="preserve">vai </w:t>
      </w:r>
      <w:r>
        <w:rPr>
          <w:w w:val="95"/>
        </w:rPr>
        <w:t xml:space="preserve">nepiederošām </w:t>
      </w:r>
      <w:r>
        <w:rPr>
          <w:w w:val="95"/>
        </w:rPr>
        <w:t xml:space="preserve">personām.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Jūs esat atbildīgs par sava izstrādājuma drošu ekspluatāciju un apkopi. </w:t>
      </w:r>
      <w:r>
        <w:rPr>
          <w:w w:val="90"/>
        </w:rPr>
        <w:t xml:space="preserve">Jums ir jānodrošina, lai jūs un ikviens cits, kas darbosies ar ierīci, veiks tās apkopi vai strādās pie tās, būtu </w:t>
      </w:r>
      <w:r>
        <w:rPr>
          <w:w w:val="90"/>
        </w:rPr>
        <w:t xml:space="preserve">iepazinies ar </w:t>
      </w:r>
      <w:r>
        <w:rPr>
          <w:w w:val="95"/>
        </w:rPr>
        <w:t xml:space="preserve">šajā </w:t>
      </w:r>
      <w:r>
        <w:rPr>
          <w:w w:val="95"/>
        </w:rPr>
        <w:t xml:space="preserve">rokasgrāmatā </w:t>
      </w:r>
      <w:r>
        <w:rPr>
          <w:w w:val="95"/>
        </w:rPr>
        <w:t xml:space="preserve">ietvertajām </w:t>
      </w:r>
      <w:r>
        <w:rPr>
          <w:w w:val="95"/>
        </w:rPr>
        <w:t xml:space="preserve">ekspluatācijas </w:t>
      </w:r>
      <w:r>
        <w:rPr>
          <w:w w:val="95"/>
        </w:rPr>
        <w:t xml:space="preserve">un </w:t>
      </w:r>
      <w:r>
        <w:rPr>
          <w:w w:val="95"/>
        </w:rPr>
        <w:t xml:space="preserve">apkopes </w:t>
      </w:r>
      <w:r>
        <w:rPr>
          <w:w w:val="95"/>
        </w:rPr>
        <w:t xml:space="preserve">procedūrām </w:t>
      </w:r>
      <w:r>
        <w:rPr>
          <w:w w:val="95"/>
        </w:rPr>
        <w:t xml:space="preserve">un </w:t>
      </w:r>
      <w:r>
        <w:rPr>
          <w:w w:val="95"/>
        </w:rPr>
        <w:t xml:space="preserve">ar tām saistīto </w:t>
      </w:r>
      <w:r>
        <w:rPr>
          <w:w w:val="95"/>
        </w:rPr>
        <w:t xml:space="preserve">drošības </w:t>
      </w:r>
      <w:r>
        <w:rPr>
          <w:w w:val="95"/>
        </w:rPr>
        <w:t xml:space="preserve">informāciju.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Izmantotie </w:t>
      </w:r>
      <w:r>
        <w:rPr>
          <w:color w:val="808285"/>
          <w:w w:val="90"/>
        </w:rPr>
        <w:lastRenderedPageBreak/>
        <w:t xml:space="preserve">simboli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Šajā </w:t>
      </w:r>
      <w:r>
        <w:rPr>
          <w:w w:val="90"/>
        </w:rPr>
        <w:t xml:space="preserve">lietošanas </w:t>
      </w:r>
      <w:r>
        <w:rPr>
          <w:w w:val="90"/>
        </w:rPr>
        <w:t xml:space="preserve">rokasgrāmatā </w:t>
      </w:r>
      <w:r>
        <w:rPr>
          <w:w w:val="90"/>
        </w:rPr>
        <w:t xml:space="preserve">tiek </w:t>
      </w:r>
      <w:r>
        <w:rPr>
          <w:spacing w:val="-2"/>
          <w:w w:val="90"/>
        </w:rPr>
        <w:t xml:space="preserve">lietoti </w:t>
      </w:r>
      <w:r>
        <w:rPr>
          <w:w w:val="90"/>
        </w:rPr>
        <w:t xml:space="preserve">šādi </w:t>
      </w:r>
      <w:r>
        <w:rPr>
          <w:w w:val="90"/>
        </w:rPr>
        <w:t xml:space="preserve">simboli </w:t>
      </w:r>
      <w:r>
        <w:rPr>
          <w:w w:val="90"/>
        </w:rPr>
        <w:t xml:space="preserve">un </w:t>
      </w:r>
      <w:r>
        <w:rPr>
          <w:w w:val="90"/>
        </w:rPr>
        <w:t xml:space="preserve">termini</w:t>
      </w:r>
      <w:r>
        <w:rPr>
          <w:w w:val="90"/>
        </w:rPr>
        <w:t xml:space="preserve">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Bullets </w:t>
      </w:r>
      <w:r>
        <w:rPr>
          <w:w w:val="90"/>
          <w:sz w:val="26"/>
        </w:rPr>
        <w:t xml:space="preserve">apzīmē </w:t>
      </w:r>
      <w:r>
        <w:rPr>
          <w:spacing w:val="-2"/>
          <w:w w:val="90"/>
          <w:sz w:val="26"/>
        </w:rPr>
        <w:t xml:space="preserve">uzskaitījumus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Trīsstūris </w:t>
      </w:r>
      <w:r>
        <w:rPr>
          <w:w w:val="90"/>
          <w:sz w:val="26"/>
        </w:rPr>
        <w:t xml:space="preserve">apzīmē </w:t>
      </w:r>
      <w:r>
        <w:rPr>
          <w:w w:val="90"/>
          <w:sz w:val="26"/>
        </w:rPr>
        <w:t xml:space="preserve">obligātos </w:t>
      </w:r>
      <w:r>
        <w:rPr>
          <w:spacing w:val="-2"/>
          <w:w w:val="90"/>
          <w:sz w:val="26"/>
        </w:rPr>
        <w:t xml:space="preserve">soļus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bultiņu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norādītas </w:t>
      </w:r>
      <w:r>
        <w:rPr>
          <w:w w:val="90"/>
          <w:sz w:val="26"/>
        </w:rPr>
        <w:t xml:space="preserve">atsauces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citiem </w:t>
      </w:r>
      <w:r>
        <w:rPr>
          <w:w w:val="90"/>
          <w:sz w:val="26"/>
        </w:rPr>
        <w:t xml:space="preserve">teksta </w:t>
      </w:r>
      <w:r>
        <w:rPr>
          <w:spacing w:val="-2"/>
          <w:w w:val="90"/>
          <w:sz w:val="26"/>
        </w:rPr>
        <w:t xml:space="preserve">fragmentiem.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Papildus </w:t>
      </w:r>
      <w:r>
        <w:rPr>
          <w:w w:val="90"/>
        </w:rPr>
        <w:t xml:space="preserve">šiem </w:t>
      </w:r>
      <w:r>
        <w:rPr>
          <w:w w:val="90"/>
        </w:rPr>
        <w:t xml:space="preserve">simboliem </w:t>
      </w:r>
      <w:r>
        <w:rPr>
          <w:w w:val="90"/>
        </w:rPr>
        <w:t xml:space="preserve">tiek </w:t>
      </w:r>
      <w:r>
        <w:rPr>
          <w:w w:val="90"/>
        </w:rPr>
        <w:t xml:space="preserve">izmantotas arī </w:t>
      </w:r>
      <w:r>
        <w:rPr>
          <w:w w:val="90"/>
        </w:rPr>
        <w:t xml:space="preserve">piktogrammas, </w:t>
      </w:r>
      <w:r>
        <w:rPr>
          <w:w w:val="90"/>
        </w:rPr>
        <w:t xml:space="preserve">kas </w:t>
      </w:r>
      <w:r>
        <w:rPr>
          <w:w w:val="90"/>
        </w:rPr>
        <w:t xml:space="preserve">palīdzēs </w:t>
      </w:r>
      <w:r>
        <w:rPr>
          <w:w w:val="90"/>
        </w:rPr>
        <w:t xml:space="preserve">jums </w:t>
      </w:r>
      <w:r>
        <w:rPr>
          <w:w w:val="90"/>
        </w:rPr>
        <w:t xml:space="preserve">noteikt </w:t>
      </w:r>
      <w:r>
        <w:rPr>
          <w:w w:val="90"/>
        </w:rPr>
        <w:t xml:space="preserve">teksta </w:t>
      </w:r>
      <w:r>
        <w:rPr>
          <w:spacing w:val="-2"/>
          <w:w w:val="90"/>
        </w:rPr>
        <w:t xml:space="preserve">fragmentu </w:t>
      </w:r>
      <w:r>
        <w:rPr>
          <w:w w:val="90"/>
        </w:rPr>
        <w:t xml:space="preserve">atrašanās vietu</w:t>
      </w:r>
      <w:r>
        <w:rPr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Padoms! </w:t>
      </w:r>
      <w:r>
        <w:rPr>
          <w:w w:val="95"/>
        </w:rPr>
        <w:t xml:space="preserve">Šis </w:t>
      </w:r>
      <w:r>
        <w:rPr>
          <w:w w:val="95"/>
        </w:rPr>
        <w:t xml:space="preserve">vārds </w:t>
      </w:r>
      <w:r>
        <w:rPr>
          <w:w w:val="95"/>
        </w:rPr>
        <w:t xml:space="preserve">parāda </w:t>
      </w:r>
      <w:r>
        <w:rPr>
          <w:w w:val="95"/>
        </w:rPr>
        <w:t xml:space="preserve">padomus </w:t>
      </w:r>
      <w:r>
        <w:rPr>
          <w:w w:val="95"/>
        </w:rPr>
        <w:t xml:space="preserve">un </w:t>
      </w:r>
      <w:r>
        <w:rPr>
          <w:w w:val="95"/>
        </w:rPr>
        <w:t xml:space="preserve">ieteikumus, kas </w:t>
      </w:r>
      <w:r>
        <w:rPr>
          <w:w w:val="95"/>
        </w:rPr>
        <w:t xml:space="preserve">atvieglo </w:t>
      </w:r>
      <w:r>
        <w:rPr>
          <w:spacing w:val="-2"/>
          <w:w w:val="95"/>
        </w:rPr>
        <w:t xml:space="preserve">iekārtas/produkta </w:t>
      </w:r>
      <w:r>
        <w:rPr>
          <w:w w:val="95"/>
        </w:rPr>
        <w:t xml:space="preserve">lietošanu</w:t>
      </w:r>
      <w:r>
        <w:rPr>
          <w:w w:val="95"/>
        </w:rPr>
        <w:t xml:space="preserve">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Trīsstūris </w:t>
      </w:r>
      <w:r>
        <w:rPr>
          <w:w w:val="90"/>
        </w:rPr>
        <w:t xml:space="preserve">attiecas </w:t>
      </w:r>
      <w:r>
        <w:rPr>
          <w:w w:val="90"/>
        </w:rPr>
        <w:t xml:space="preserve">uz </w:t>
      </w:r>
      <w:r>
        <w:rPr>
          <w:spacing w:val="-2"/>
          <w:w w:val="90"/>
        </w:rPr>
        <w:t xml:space="preserve">mašīnu/izstrādājumu </w:t>
      </w:r>
      <w:r>
        <w:rPr>
          <w:w w:val="90"/>
        </w:rPr>
        <w:t xml:space="preserve">montāžas </w:t>
      </w:r>
      <w:r>
        <w:rPr>
          <w:w w:val="90"/>
        </w:rPr>
        <w:t xml:space="preserve">vai </w:t>
      </w:r>
      <w:r>
        <w:rPr>
          <w:w w:val="90"/>
        </w:rPr>
        <w:t xml:space="preserve">regulēšanas </w:t>
      </w:r>
      <w:r>
        <w:rPr>
          <w:w w:val="90"/>
        </w:rPr>
        <w:t xml:space="preserve">darbu </w:t>
      </w:r>
      <w:r>
        <w:rPr>
          <w:w w:val="90"/>
        </w:rPr>
        <w:t xml:space="preserve">bīstamību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w w:val="90"/>
        </w:rPr>
        <w:lastRenderedPageBreak/>
        <w:t xml:space="preserve">Drošības </w:t>
      </w:r>
      <w:r>
        <w:rPr>
          <w:color w:val="808285"/>
          <w:spacing w:val="-2"/>
        </w:rPr>
        <w:t xml:space="preserve">informācija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w w:val="90"/>
        </w:rPr>
        <w:t xml:space="preserve">Drošības </w:t>
      </w:r>
      <w:r>
        <w:rPr>
          <w:color w:val="808285"/>
          <w:spacing w:val="-2"/>
        </w:rPr>
        <w:t xml:space="preserve">uzlīmes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Šajā </w:t>
      </w:r>
      <w:r>
        <w:rPr>
          <w:w w:val="90"/>
        </w:rPr>
        <w:t xml:space="preserve">nodaļā </w:t>
      </w:r>
      <w:r>
        <w:rPr>
          <w:w w:val="90"/>
        </w:rPr>
        <w:t xml:space="preserve">ir aprakstīta </w:t>
      </w:r>
      <w:r>
        <w:rPr>
          <w:w w:val="90"/>
        </w:rPr>
        <w:t xml:space="preserve">vispārīga </w:t>
      </w:r>
      <w:r>
        <w:rPr>
          <w:w w:val="90"/>
        </w:rPr>
        <w:t xml:space="preserve">drošības </w:t>
      </w:r>
      <w:r>
        <w:rPr>
          <w:w w:val="90"/>
        </w:rPr>
        <w:t xml:space="preserve">informācija par </w:t>
      </w:r>
      <w:r>
        <w:rPr>
          <w:w w:val="90"/>
        </w:rPr>
        <w:t xml:space="preserve">šo </w:t>
      </w:r>
      <w:r>
        <w:rPr>
          <w:spacing w:val="-2"/>
          <w:w w:val="90"/>
        </w:rPr>
        <w:t xml:space="preserve">izstrādājumu</w:t>
      </w:r>
      <w:r>
        <w:rPr>
          <w:w w:val="90"/>
        </w:rPr>
        <w:t xml:space="preserve">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Jūsu </w:t>
      </w:r>
      <w:r>
        <w:rPr>
          <w:w w:val="90"/>
        </w:rPr>
        <w:t xml:space="preserve">drošībai </w:t>
      </w:r>
      <w:r>
        <w:rPr>
          <w:w w:val="90"/>
        </w:rPr>
        <w:t xml:space="preserve">nozīmīgās </w:t>
      </w:r>
      <w:r>
        <w:rPr>
          <w:w w:val="90"/>
        </w:rPr>
        <w:t xml:space="preserve">ierīces </w:t>
      </w:r>
      <w:r>
        <w:rPr>
          <w:w w:val="90"/>
        </w:rPr>
        <w:t xml:space="preserve">vietās </w:t>
      </w:r>
      <w:r>
        <w:rPr>
          <w:w w:val="90"/>
        </w:rPr>
        <w:t xml:space="preserve">ir </w:t>
      </w:r>
      <w:r>
        <w:rPr>
          <w:w w:val="90"/>
        </w:rPr>
        <w:t xml:space="preserve">izvietotas </w:t>
      </w:r>
      <w:r>
        <w:rPr>
          <w:w w:val="90"/>
        </w:rPr>
        <w:t xml:space="preserve">drošības </w:t>
      </w:r>
      <w:r>
        <w:rPr>
          <w:w w:val="90"/>
        </w:rPr>
        <w:t xml:space="preserve">uzlīmes</w:t>
      </w:r>
      <w:r>
        <w:rPr>
          <w:w w:val="90"/>
        </w:rPr>
        <w:t xml:space="preserve">. </w:t>
      </w:r>
      <w:r>
        <w:rPr>
          <w:w w:val="90"/>
        </w:rPr>
        <w:t xml:space="preserve">Lūdzu, </w:t>
      </w:r>
      <w:r>
        <w:rPr>
          <w:w w:val="90"/>
        </w:rPr>
        <w:t xml:space="preserve">nenoņemiet </w:t>
      </w:r>
      <w:r>
        <w:rPr>
          <w:w w:val="90"/>
        </w:rPr>
        <w:t xml:space="preserve">tās. Ja tās kļūst nesalasāmas vai sāk nolobīties, nomainiet tās ar atbilstošām rezerves uzlīmēm.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Lietojot </w:t>
      </w:r>
      <w:r>
        <w:rPr>
          <w:w w:val="90"/>
        </w:rPr>
        <w:t xml:space="preserve">augstspiediena </w:t>
      </w:r>
      <w:r>
        <w:rPr>
          <w:w w:val="90"/>
        </w:rPr>
        <w:t xml:space="preserve">tīrīšanas līdzekli</w:t>
      </w:r>
      <w:r>
        <w:rPr>
          <w:w w:val="90"/>
        </w:rPr>
        <w:t xml:space="preserve">, </w:t>
      </w:r>
      <w:r>
        <w:rPr>
          <w:w w:val="90"/>
        </w:rPr>
        <w:t xml:space="preserve">nekad nemērciet </w:t>
      </w:r>
      <w:r>
        <w:rPr>
          <w:w w:val="90"/>
        </w:rPr>
        <w:t xml:space="preserve">smidzinātāju </w:t>
      </w:r>
      <w:r>
        <w:rPr>
          <w:w w:val="90"/>
        </w:rPr>
        <w:t xml:space="preserve">tieši </w:t>
      </w:r>
      <w:r>
        <w:rPr>
          <w:w w:val="90"/>
        </w:rPr>
        <w:t xml:space="preserve">pret </w:t>
      </w:r>
      <w:r>
        <w:rPr>
          <w:w w:val="90"/>
        </w:rPr>
        <w:t xml:space="preserve">izstrādājumu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Vispārīga </w:t>
      </w:r>
      <w:r>
        <w:rPr>
          <w:color w:val="808285"/>
          <w:w w:val="90"/>
        </w:rPr>
        <w:t xml:space="preserve">drošības </w:t>
      </w:r>
      <w:r>
        <w:rPr>
          <w:color w:val="808285"/>
          <w:spacing w:val="-2"/>
          <w:w w:val="90"/>
        </w:rPr>
        <w:t xml:space="preserve">informācija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Izlasiet un iepazīstieties ar šādu vispārīgo drošības informāciju. </w:t>
      </w:r>
      <w:r>
        <w:t xml:space="preserve">Šajā </w:t>
      </w:r>
      <w:r>
        <w:t xml:space="preserve">rokasgrāmatā </w:t>
      </w:r>
      <w:r>
        <w:t xml:space="preserve">ir</w:t>
      </w:r>
      <w:r>
        <w:rPr>
          <w:w w:val="90"/>
        </w:rPr>
        <w:t xml:space="preserve"> </w:t>
      </w:r>
      <w:r>
        <w:t xml:space="preserve">norādīta</w:t>
      </w:r>
      <w:r>
        <w:rPr>
          <w:w w:val="90"/>
        </w:rPr>
        <w:t xml:space="preserve"> īpaša drošības informācija.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Izlasiet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ievērojiet </w:t>
      </w:r>
      <w:r>
        <w:rPr>
          <w:color w:val="808285"/>
          <w:spacing w:val="-2"/>
          <w:w w:val="90"/>
        </w:rPr>
        <w:t xml:space="preserve">norādījumus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Pirms </w:t>
      </w:r>
      <w:r>
        <w:rPr>
          <w:w w:val="90"/>
        </w:rPr>
        <w:t xml:space="preserve">izstrādājuma </w:t>
      </w:r>
      <w:r>
        <w:rPr>
          <w:w w:val="90"/>
        </w:rPr>
        <w:t xml:space="preserve">lietošanas </w:t>
      </w:r>
      <w:r>
        <w:rPr>
          <w:w w:val="90"/>
        </w:rPr>
        <w:t xml:space="preserve">uzsākšanas </w:t>
      </w:r>
      <w:r>
        <w:rPr>
          <w:w w:val="90"/>
        </w:rPr>
        <w:t xml:space="preserve">izlasiet </w:t>
      </w:r>
      <w:r>
        <w:rPr>
          <w:w w:val="90"/>
        </w:rPr>
        <w:t xml:space="preserve">lietošanas </w:t>
      </w:r>
      <w:r>
        <w:rPr>
          <w:w w:val="90"/>
        </w:rPr>
        <w:t xml:space="preserve">instrukciju </w:t>
      </w:r>
      <w:r>
        <w:rPr>
          <w:w w:val="90"/>
        </w:rPr>
        <w:t xml:space="preserve">un </w:t>
      </w:r>
      <w:r>
        <w:rPr>
          <w:w w:val="90"/>
        </w:rPr>
        <w:t xml:space="preserve">ievērojiet </w:t>
      </w:r>
      <w:r>
        <w:rPr>
          <w:w w:val="90"/>
        </w:rPr>
        <w:t xml:space="preserve">norādījumus</w:t>
      </w:r>
      <w:r>
        <w:rPr>
          <w:w w:val="90"/>
        </w:rPr>
        <w:t xml:space="preserve">. </w:t>
      </w:r>
      <w:r>
        <w:rPr>
          <w:w w:val="95"/>
        </w:rPr>
        <w:t xml:space="preserve">Instrukciju </w:t>
      </w:r>
      <w:r>
        <w:rPr>
          <w:w w:val="90"/>
        </w:rPr>
        <w:t xml:space="preserve">neievērošana </w:t>
      </w:r>
      <w:r>
        <w:rPr>
          <w:w w:val="95"/>
        </w:rPr>
        <w:t xml:space="preserve">var </w:t>
      </w:r>
      <w:r>
        <w:rPr>
          <w:w w:val="95"/>
        </w:rPr>
        <w:t xml:space="preserve">izraisīt </w:t>
      </w:r>
      <w:r>
        <w:rPr>
          <w:w w:val="95"/>
        </w:rPr>
        <w:t xml:space="preserve">bojājumus </w:t>
      </w:r>
      <w:r>
        <w:rPr>
          <w:w w:val="95"/>
        </w:rPr>
        <w:t xml:space="preserve">vai </w:t>
      </w:r>
      <w:r>
        <w:rPr>
          <w:w w:val="95"/>
        </w:rPr>
        <w:t xml:space="preserve">traumas.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Tikai </w:t>
      </w:r>
      <w:r>
        <w:rPr>
          <w:color w:val="808285"/>
          <w:w w:val="90"/>
        </w:rPr>
        <w:t xml:space="preserve">kvalificēts </w:t>
      </w:r>
      <w:r>
        <w:rPr>
          <w:color w:val="808285"/>
          <w:spacing w:val="-2"/>
          <w:w w:val="90"/>
        </w:rPr>
        <w:t xml:space="preserve">personāls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Uzstādīšanu, ekspluatāciju un apkopi drīkst veikt tikai kvalificēts personāls, kas ir apmācīts </w:t>
      </w:r>
      <w:r>
        <w:rPr>
          <w:w w:val="95"/>
        </w:rPr>
        <w:t xml:space="preserve">produkta </w:t>
      </w:r>
      <w:r>
        <w:rPr>
          <w:w w:val="95"/>
        </w:rPr>
        <w:t xml:space="preserve">uzstādīšanā, </w:t>
      </w:r>
      <w:r>
        <w:rPr>
          <w:w w:val="95"/>
        </w:rPr>
        <w:t xml:space="preserve">ekspluatācijā </w:t>
      </w:r>
      <w:r>
        <w:rPr>
          <w:w w:val="95"/>
        </w:rPr>
        <w:t xml:space="preserve">un </w:t>
      </w:r>
      <w:r>
        <w:rPr>
          <w:w w:val="95"/>
        </w:rPr>
        <w:t xml:space="preserve">apkopē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Pārbaudiet </w:t>
      </w:r>
      <w:r>
        <w:rPr>
          <w:color w:val="808285"/>
          <w:w w:val="85"/>
        </w:rPr>
        <w:t xml:space="preserve">tehnisko </w:t>
      </w:r>
      <w:r>
        <w:rPr>
          <w:color w:val="808285"/>
          <w:spacing w:val="-2"/>
          <w:w w:val="85"/>
        </w:rPr>
        <w:t xml:space="preserve">kļūdu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Pirms </w:t>
      </w:r>
      <w:r>
        <w:rPr>
          <w:w w:val="90"/>
        </w:rPr>
        <w:t xml:space="preserve">sākat </w:t>
      </w:r>
      <w:r>
        <w:rPr>
          <w:w w:val="90"/>
        </w:rPr>
        <w:t xml:space="preserve">lietot </w:t>
      </w:r>
      <w:r>
        <w:rPr>
          <w:w w:val="90"/>
        </w:rPr>
        <w:t xml:space="preserve">izstrādājumu, </w:t>
      </w:r>
      <w:r>
        <w:rPr>
          <w:w w:val="90"/>
        </w:rPr>
        <w:t xml:space="preserve">pārbaudiet, </w:t>
      </w:r>
      <w:r>
        <w:rPr>
          <w:w w:val="90"/>
        </w:rPr>
        <w:t xml:space="preserve">vai </w:t>
      </w:r>
      <w:r>
        <w:rPr>
          <w:w w:val="90"/>
        </w:rPr>
        <w:t xml:space="preserve">tas </w:t>
      </w:r>
      <w:r>
        <w:rPr>
          <w:w w:val="90"/>
        </w:rPr>
        <w:t xml:space="preserve">ir </w:t>
      </w:r>
      <w:r>
        <w:rPr>
          <w:w w:val="90"/>
        </w:rPr>
        <w:t xml:space="preserve">darba </w:t>
      </w:r>
      <w:r>
        <w:rPr>
          <w:w w:val="90"/>
        </w:rPr>
        <w:t xml:space="preserve">kārtībā</w:t>
      </w:r>
      <w:r>
        <w:rPr>
          <w:w w:val="90"/>
        </w:rPr>
        <w:t xml:space="preserve">. </w:t>
      </w:r>
      <w:r>
        <w:rPr>
          <w:w w:val="90"/>
        </w:rPr>
        <w:t xml:space="preserve">Ja </w:t>
      </w:r>
      <w:r>
        <w:rPr>
          <w:w w:val="90"/>
        </w:rPr>
        <w:t xml:space="preserve">ir </w:t>
      </w:r>
      <w:r>
        <w:rPr>
          <w:w w:val="90"/>
        </w:rPr>
        <w:t xml:space="preserve">bojāti </w:t>
      </w:r>
      <w:r>
        <w:rPr>
          <w:w w:val="90"/>
        </w:rPr>
        <w:t xml:space="preserve">komponenti, sazinieties ar izplatītāju, lai veiktu remontu un nomaiņu. Bojāti komponenti var izraisīt bojājumus, </w:t>
      </w:r>
      <w:r>
        <w:t xml:space="preserve">kas var </w:t>
      </w:r>
      <w:r>
        <w:t xml:space="preserve">izraisīt </w:t>
      </w:r>
      <w:r>
        <w:t xml:space="preserve">bojājumus </w:t>
      </w:r>
      <w:r>
        <w:t xml:space="preserve">vai </w:t>
      </w:r>
      <w:r>
        <w:t xml:space="preserve">traumas.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Uzturēt </w:t>
      </w:r>
      <w:r>
        <w:rPr>
          <w:color w:val="808285"/>
          <w:w w:val="90"/>
        </w:rPr>
        <w:t xml:space="preserve">labā </w:t>
      </w:r>
      <w:r>
        <w:rPr>
          <w:color w:val="808285"/>
          <w:w w:val="90"/>
        </w:rPr>
        <w:t xml:space="preserve">darba </w:t>
      </w:r>
      <w:r>
        <w:rPr>
          <w:color w:val="808285"/>
          <w:spacing w:val="-2"/>
          <w:w w:val="90"/>
        </w:rPr>
        <w:t xml:space="preserve">kārtībā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Uzturiet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oduktu </w:t>
      </w:r>
      <w:r>
        <w:rPr>
          <w:w w:val="95"/>
        </w:rPr>
        <w:t xml:space="preserve">labā </w:t>
      </w:r>
      <w:r>
        <w:rPr>
          <w:w w:val="95"/>
        </w:rPr>
        <w:t xml:space="preserve">darba </w:t>
      </w:r>
      <w:r>
        <w:rPr>
          <w:w w:val="95"/>
        </w:rPr>
        <w:t xml:space="preserve">kārtībā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Izmantojiet </w:t>
      </w:r>
      <w:r>
        <w:rPr>
          <w:color w:val="808285"/>
          <w:w w:val="90"/>
        </w:rPr>
        <w:t xml:space="preserve">oriģinālās </w:t>
      </w:r>
      <w:r>
        <w:rPr>
          <w:color w:val="808285"/>
          <w:w w:val="90"/>
        </w:rPr>
        <w:t xml:space="preserve">rezerves </w:t>
      </w:r>
      <w:r>
        <w:rPr>
          <w:color w:val="808285"/>
          <w:spacing w:val="-2"/>
          <w:w w:val="90"/>
        </w:rPr>
        <w:t xml:space="preserve">daļas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Izmantojiet tikai oriģinālās Kverneland Group rezerves daļas. Citu izstrādājumu izmantošana var izraisīt </w:t>
      </w:r>
      <w:r>
        <w:rPr>
          <w:w w:val="95"/>
        </w:rPr>
        <w:t xml:space="preserve">izstrādājuma </w:t>
      </w:r>
      <w:r>
        <w:rPr>
          <w:w w:val="90"/>
        </w:rPr>
        <w:t xml:space="preserve">darbības traucējumus </w:t>
      </w:r>
      <w:r>
        <w:rPr>
          <w:w w:val="95"/>
        </w:rPr>
        <w:t xml:space="preserve">vai </w:t>
      </w:r>
      <w:r>
        <w:rPr>
          <w:w w:val="95"/>
        </w:rPr>
        <w:t xml:space="preserve">samazināt </w:t>
      </w:r>
      <w:r>
        <w:rPr>
          <w:w w:val="95"/>
        </w:rPr>
        <w:t xml:space="preserve">drošību. </w:t>
      </w:r>
      <w:r>
        <w:rPr>
          <w:w w:val="95"/>
        </w:rPr>
        <w:t xml:space="preserve">Ja </w:t>
      </w:r>
      <w:r>
        <w:rPr>
          <w:w w:val="95"/>
        </w:rPr>
        <w:t xml:space="preserve">tiek </w:t>
      </w:r>
      <w:r>
        <w:rPr>
          <w:w w:val="95"/>
        </w:rPr>
        <w:t xml:space="preserve">izmantotas </w:t>
      </w:r>
      <w:r>
        <w:rPr>
          <w:w w:val="95"/>
        </w:rPr>
        <w:t xml:space="preserve">neoriģinālas </w:t>
      </w:r>
      <w:r>
        <w:rPr>
          <w:w w:val="95"/>
        </w:rPr>
        <w:t xml:space="preserve">rezerves </w:t>
      </w:r>
      <w:r>
        <w:rPr>
          <w:w w:val="95"/>
        </w:rPr>
        <w:t xml:space="preserve">daļas, </w:t>
      </w:r>
      <w:r>
        <w:rPr>
          <w:w w:val="95"/>
        </w:rPr>
        <w:t xml:space="preserve">garantija </w:t>
      </w:r>
      <w:r>
        <w:rPr>
          <w:w w:val="95"/>
        </w:rPr>
        <w:t xml:space="preserve">nav </w:t>
      </w:r>
      <w:r>
        <w:rPr>
          <w:w w:val="95"/>
        </w:rPr>
        <w:t xml:space="preserve">spēkā.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Neatveriet </w:t>
      </w:r>
      <w:r>
        <w:rPr>
          <w:color w:val="808285"/>
          <w:spacing w:val="-2"/>
          <w:w w:val="90"/>
        </w:rPr>
        <w:t xml:space="preserve">produktu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Neatveriet </w:t>
      </w:r>
      <w:r>
        <w:rPr>
          <w:w w:val="95"/>
        </w:rPr>
        <w:t xml:space="preserve">izstrādājuma </w:t>
      </w:r>
      <w:r>
        <w:rPr>
          <w:w w:val="95"/>
        </w:rPr>
        <w:t xml:space="preserve">korpusu</w:t>
      </w:r>
      <w:r>
        <w:rPr>
          <w:w w:val="95"/>
        </w:rPr>
        <w:t xml:space="preserve">. </w:t>
      </w:r>
      <w:r>
        <w:rPr>
          <w:w w:val="95"/>
        </w:rPr>
        <w:t xml:space="preserve">Atverot </w:t>
      </w:r>
      <w:r>
        <w:rPr>
          <w:w w:val="95"/>
        </w:rPr>
        <w:t xml:space="preserve">korpusu</w:t>
      </w:r>
      <w:r>
        <w:rPr>
          <w:w w:val="95"/>
        </w:rPr>
        <w:t xml:space="preserve">, </w:t>
      </w:r>
      <w:r>
        <w:rPr>
          <w:w w:val="95"/>
        </w:rPr>
        <w:t xml:space="preserve">var </w:t>
      </w:r>
      <w:r>
        <w:rPr>
          <w:w w:val="95"/>
        </w:rPr>
        <w:t xml:space="preserve">samazināties </w:t>
      </w:r>
      <w:r>
        <w:rPr>
          <w:w w:val="95"/>
        </w:rPr>
        <w:t xml:space="preserve">izstrādājuma </w:t>
      </w:r>
      <w:r>
        <w:rPr>
          <w:w w:val="95"/>
        </w:rPr>
        <w:t xml:space="preserve">kalpošanas laiks </w:t>
      </w:r>
      <w:r>
        <w:rPr>
          <w:w w:val="95"/>
        </w:rPr>
        <w:t xml:space="preserve">un </w:t>
      </w:r>
      <w:r>
        <w:rPr>
          <w:w w:val="95"/>
        </w:rPr>
        <w:t xml:space="preserve">tā </w:t>
      </w:r>
      <w:r>
        <w:rPr>
          <w:w w:val="95"/>
        </w:rPr>
        <w:t xml:space="preserve">darbības traucējumi. </w:t>
      </w:r>
      <w:r>
        <w:rPr>
          <w:w w:val="95"/>
        </w:rPr>
        <w:t xml:space="preserve">Atverot </w:t>
      </w:r>
      <w:r>
        <w:rPr>
          <w:w w:val="95"/>
        </w:rPr>
        <w:t xml:space="preserve">izstrādājumu</w:t>
      </w:r>
      <w:r>
        <w:rPr>
          <w:w w:val="95"/>
        </w:rPr>
        <w:t xml:space="preserve">, </w:t>
      </w:r>
      <w:r>
        <w:rPr>
          <w:w w:val="95"/>
        </w:rPr>
        <w:t xml:space="preserve">zaudē spēku </w:t>
      </w:r>
      <w:r>
        <w:rPr>
          <w:w w:val="95"/>
        </w:rPr>
        <w:t xml:space="preserve">garantija.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Pārbaudiet </w:t>
      </w:r>
      <w:r>
        <w:rPr>
          <w:color w:val="808285"/>
          <w:spacing w:val="-2"/>
          <w:w w:val="95"/>
        </w:rPr>
        <w:t xml:space="preserve">kabeļus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Pirms produkta savienošanas pārbaudiet kabeļu stāvokli un nomainiet bojātos kabeļus. Bojāti kabeļi var </w:t>
      </w:r>
      <w:r>
        <w:rPr>
          <w:w w:val="95"/>
        </w:rPr>
        <w:t xml:space="preserve">izraisīt</w:t>
      </w:r>
      <w:bookmarkStart w:name="_bookmark12" w:id="12"/>
      <w:bookmarkEnd w:id="12"/>
      <w:r>
        <w:rPr>
          <w:w w:val="95"/>
        </w:rPr>
        <w:t xml:space="preserve"> bojājumus </w:t>
      </w:r>
      <w:r>
        <w:rPr>
          <w:w w:val="95"/>
        </w:rPr>
        <w:t xml:space="preserve">vai </w:t>
      </w:r>
      <w:r>
        <w:rPr>
          <w:w w:val="95"/>
        </w:rPr>
        <w:t xml:space="preserve">iekārtas/izstrādājuma </w:t>
      </w:r>
      <w:r>
        <w:rPr>
          <w:w w:val="95"/>
        </w:rPr>
        <w:t xml:space="preserve">darbības traucējumus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Uzturēšanas </w:t>
      </w:r>
      <w:r>
        <w:rPr>
          <w:color w:val="808285"/>
          <w:w w:val="90"/>
        </w:rPr>
        <w:t xml:space="preserve">laikā </w:t>
      </w:r>
      <w:r>
        <w:rPr>
          <w:color w:val="808285"/>
          <w:w w:val="90"/>
        </w:rPr>
        <w:t xml:space="preserve">atvienojiet </w:t>
      </w:r>
      <w:r>
        <w:rPr>
          <w:color w:val="808285"/>
          <w:w w:val="90"/>
        </w:rPr>
        <w:t xml:space="preserve">strāvas </w:t>
      </w:r>
      <w:r>
        <w:rPr>
          <w:color w:val="808285"/>
          <w:w w:val="90"/>
        </w:rPr>
        <w:t xml:space="preserve">padevi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Uzstādīšanas vai apkopes darbu laikā atvienojiet strāvas padevi no akumulatora. Pretējā gadījumā </w:t>
      </w:r>
      <w:r>
        <w:t xml:space="preserve">var </w:t>
      </w:r>
      <w:r>
        <w:t xml:space="preserve">rasties </w:t>
      </w:r>
      <w:r>
        <w:t xml:space="preserve">bojājumi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Pulkstenis</w:t>
      </w:r>
      <w:bookmarkStart w:name="_bookmark13" w:id="13"/>
      <w:bookmarkEnd w:id="13"/>
      <w:r>
        <w:rPr>
          <w:color w:val="808285"/>
          <w:w w:val="90"/>
        </w:rPr>
        <w:t xml:space="preserve"> temperatūras </w:t>
      </w:r>
      <w:r>
        <w:rPr>
          <w:color w:val="808285"/>
          <w:spacing w:val="-4"/>
          <w:w w:val="90"/>
        </w:rPr>
        <w:t xml:space="preserve">diapazons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Jāievēro iekārtas/produkta temperatūras diapazons: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Uzglabāšanas </w:t>
      </w:r>
      <w:r>
        <w:rPr>
          <w:rFonts w:ascii="Century Gothic" w:hAnsi="Century Gothic"/>
          <w:b/>
          <w:w w:val="90"/>
          <w:sz w:val="26"/>
        </w:rPr>
        <w:t xml:space="preserve">temperatūra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līdz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grādi pēc </w:t>
      </w:r>
      <w:r>
        <w:rPr>
          <w:spacing w:val="-2"/>
          <w:w w:val="90"/>
          <w:sz w:val="26"/>
        </w:rPr>
        <w:t xml:space="preserve">Celsija.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Darba </w:t>
      </w:r>
      <w:r>
        <w:rPr>
          <w:rFonts w:ascii="Century Gothic" w:hAnsi="Century Gothic"/>
          <w:b/>
          <w:w w:val="90"/>
          <w:sz w:val="26"/>
        </w:rPr>
        <w:t xml:space="preserve">temperatūra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līdz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grādi pēc </w:t>
      </w:r>
      <w:r>
        <w:rPr>
          <w:spacing w:val="-2"/>
          <w:w w:val="90"/>
          <w:sz w:val="26"/>
        </w:rPr>
        <w:t xml:space="preserve">Celsija.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Ekstrēmi </w:t>
      </w:r>
      <w:r>
        <w:rPr>
          <w:w w:val="90"/>
        </w:rPr>
        <w:t xml:space="preserve">augstas </w:t>
      </w:r>
      <w:r>
        <w:rPr>
          <w:w w:val="90"/>
        </w:rPr>
        <w:t xml:space="preserve">vai </w:t>
      </w:r>
      <w:r>
        <w:rPr>
          <w:w w:val="90"/>
        </w:rPr>
        <w:t xml:space="preserve">zemas </w:t>
      </w:r>
      <w:r>
        <w:rPr>
          <w:w w:val="90"/>
        </w:rPr>
        <w:t xml:space="preserve">darba </w:t>
      </w:r>
      <w:r>
        <w:rPr>
          <w:w w:val="90"/>
        </w:rPr>
        <w:t xml:space="preserve">temperatūras </w:t>
      </w:r>
      <w:r>
        <w:rPr>
          <w:w w:val="90"/>
        </w:rPr>
        <w:t xml:space="preserve">var </w:t>
      </w:r>
      <w:r>
        <w:rPr>
          <w:w w:val="90"/>
        </w:rPr>
        <w:t xml:space="preserve">izraisīt </w:t>
      </w:r>
      <w:r>
        <w:rPr>
          <w:spacing w:val="-2"/>
          <w:w w:val="90"/>
        </w:rPr>
        <w:t xml:space="preserve">produkta </w:t>
      </w:r>
      <w:r>
        <w:rPr>
          <w:w w:val="90"/>
        </w:rPr>
        <w:t xml:space="preserve">darbības traucējumus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Paredzētais </w:t>
      </w:r>
      <w:r>
        <w:rPr>
          <w:color w:val="808285"/>
          <w:spacing w:val="-5"/>
        </w:rPr>
        <w:t xml:space="preserve">lietojums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Šī ierīce ir paredzēta izmantošanai lauksaimniecības vai līdzīgās darbībās. Jebkurš cits ierīces lietojums nav pieļaujams.</w:t>
      </w:r>
      <w:bookmarkStart w:name="_bookmark17" w:id="17"/>
      <w:bookmarkEnd w:id="17"/>
      <w:r>
        <w:rPr>
          <w:w w:val="90"/>
        </w:rPr>
        <w:t xml:space="preserve"> tended use. </w:t>
      </w:r>
      <w:r>
        <w:rPr>
          <w:w w:val="90"/>
        </w:rPr>
        <w:t xml:space="preserve">Ražotājs un tirgotājs nav atbildīgs par bojājumiem vai traumām, kas radušās nepareizas lietošanas rezultātā.</w:t>
      </w:r>
    </w:p>
    <w:p>
      <w:pPr>
        <w:pStyle w:val="Heading3"/>
        <w:spacing w:before="183"/>
        <w:ind w:start="590"/>
      </w:pPr>
      <w:r>
        <w:rPr>
          <w:color w:val="808285"/>
          <w:spacing w:val="-2"/>
          <w:w w:val="90"/>
        </w:rPr>
        <w:t xml:space="preserve">Produkta </w:t>
      </w:r>
      <w:r>
        <w:rPr>
          <w:color w:val="808285"/>
          <w:w w:val="90"/>
        </w:rPr>
        <w:t xml:space="preserve">tīrīšana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Uzturiet </w:t>
      </w:r>
      <w:r>
        <w:rPr>
          <w:w w:val="90"/>
        </w:rPr>
        <w:t xml:space="preserve">izstrādājumu </w:t>
      </w:r>
      <w:r>
        <w:rPr>
          <w:w w:val="90"/>
        </w:rPr>
        <w:t xml:space="preserve">tīru </w:t>
      </w:r>
      <w:r>
        <w:rPr>
          <w:w w:val="90"/>
        </w:rPr>
        <w:t xml:space="preserve">visos </w:t>
      </w:r>
      <w:r>
        <w:rPr>
          <w:w w:val="90"/>
        </w:rPr>
        <w:t xml:space="preserve">apstākļos. </w:t>
      </w:r>
      <w:r>
        <w:rPr>
          <w:w w:val="90"/>
        </w:rPr>
        <w:t xml:space="preserve">Izstrādājumu </w:t>
      </w:r>
      <w:r>
        <w:rPr>
          <w:w w:val="90"/>
        </w:rPr>
        <w:t xml:space="preserve">tīriet </w:t>
      </w:r>
      <w:r>
        <w:rPr>
          <w:w w:val="90"/>
        </w:rPr>
        <w:t xml:space="preserve">ar </w:t>
      </w:r>
      <w:r>
        <w:rPr>
          <w:w w:val="90"/>
        </w:rPr>
        <w:t xml:space="preserve">sausu </w:t>
      </w:r>
      <w:r>
        <w:rPr>
          <w:w w:val="90"/>
        </w:rPr>
        <w:t xml:space="preserve">vai </w:t>
      </w:r>
      <w:r>
        <w:rPr>
          <w:w w:val="90"/>
        </w:rPr>
        <w:t xml:space="preserve">nedaudz </w:t>
      </w:r>
      <w:r>
        <w:rPr>
          <w:w w:val="90"/>
        </w:rPr>
        <w:t xml:space="preserve">mitru </w:t>
      </w:r>
      <w:r>
        <w:rPr>
          <w:w w:val="90"/>
        </w:rPr>
        <w:t xml:space="preserve">drānu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Produkta </w:t>
      </w:r>
      <w:r>
        <w:rPr>
          <w:color w:val="808285"/>
          <w:w w:val="95"/>
        </w:rPr>
        <w:t xml:space="preserve">uzglabāšana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Ja </w:t>
      </w:r>
      <w:r>
        <w:rPr>
          <w:w w:val="90"/>
        </w:rPr>
        <w:t xml:space="preserve">izstrādājums </w:t>
      </w:r>
      <w:r>
        <w:rPr>
          <w:w w:val="90"/>
        </w:rPr>
        <w:t xml:space="preserve">nav </w:t>
      </w:r>
      <w:r>
        <w:rPr>
          <w:w w:val="90"/>
        </w:rPr>
        <w:t xml:space="preserve">uzmontēts </w:t>
      </w:r>
      <w:r>
        <w:rPr>
          <w:w w:val="90"/>
        </w:rPr>
        <w:t xml:space="preserve">uz </w:t>
      </w:r>
      <w:r>
        <w:rPr>
          <w:w w:val="90"/>
        </w:rPr>
        <w:t xml:space="preserve">traktora</w:t>
      </w:r>
      <w:r>
        <w:rPr>
          <w:w w:val="90"/>
        </w:rPr>
        <w:t xml:space="preserve">, </w:t>
      </w:r>
      <w:r>
        <w:rPr>
          <w:w w:val="90"/>
        </w:rPr>
        <w:t xml:space="preserve">uzglabājiet </w:t>
      </w:r>
      <w:r>
        <w:rPr>
          <w:w w:val="90"/>
        </w:rPr>
        <w:t xml:space="preserve">to </w:t>
      </w:r>
      <w:r>
        <w:rPr>
          <w:w w:val="90"/>
        </w:rPr>
        <w:t xml:space="preserve">sausā </w:t>
      </w:r>
      <w:r>
        <w:rPr>
          <w:w w:val="90"/>
        </w:rPr>
        <w:t xml:space="preserve">un </w:t>
      </w:r>
      <w:r>
        <w:rPr>
          <w:w w:val="90"/>
        </w:rPr>
        <w:t xml:space="preserve">tīrā </w:t>
      </w:r>
      <w:r>
        <w:rPr>
          <w:w w:val="90"/>
        </w:rPr>
        <w:t xml:space="preserve">vietā. </w:t>
      </w:r>
      <w:r>
        <w:rPr>
          <w:w w:val="90"/>
        </w:rPr>
        <w:t xml:space="preserve">Ievērojiet </w:t>
      </w:r>
      <w:r>
        <w:rPr>
          <w:w w:val="90"/>
        </w:rPr>
        <w:t xml:space="preserve">glabāšanas </w:t>
      </w:r>
      <w:r>
        <w:rPr>
          <w:w w:val="95"/>
        </w:rPr>
        <w:t xml:space="preserve">temperatūras diapazonu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Problēmu novēršana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Ja </w:t>
      </w:r>
      <w:r>
        <w:rPr>
          <w:spacing w:val="-2"/>
          <w:w w:val="90"/>
        </w:rPr>
        <w:t xml:space="preserve">rodas </w:t>
      </w:r>
      <w:r>
        <w:rPr>
          <w:w w:val="90"/>
        </w:rPr>
        <w:t xml:space="preserve">tehniska </w:t>
      </w:r>
      <w:r>
        <w:rPr>
          <w:w w:val="90"/>
        </w:rPr>
        <w:t xml:space="preserve">kļūme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pārtraukt </w:t>
      </w:r>
      <w:r>
        <w:t xml:space="preserve">darbību!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atrisinātu </w:t>
      </w:r>
      <w:r>
        <w:rPr>
          <w:spacing w:val="-2"/>
          <w:w w:val="90"/>
          <w:sz w:val="26"/>
        </w:rPr>
        <w:t xml:space="preserve">problēmu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skatiet </w:t>
      </w:r>
      <w:r>
        <w:rPr>
          <w:rFonts w:ascii="Century Gothic" w:hAnsi="Century Gothic"/>
          <w:b/>
          <w:w w:val="90"/>
          <w:sz w:val="26"/>
        </w:rPr>
        <w:t xml:space="preserve">problēmu novēršanu!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problēma </w:t>
      </w:r>
      <w:r>
        <w:rPr>
          <w:w w:val="90"/>
          <w:sz w:val="26"/>
        </w:rPr>
        <w:t xml:space="preserve">saglabājas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sazinieties ar </w:t>
      </w:r>
      <w:r>
        <w:rPr>
          <w:w w:val="90"/>
          <w:sz w:val="26"/>
        </w:rPr>
        <w:t xml:space="preserve">vietējo </w:t>
      </w:r>
      <w:r>
        <w:rPr>
          <w:spacing w:val="-2"/>
          <w:w w:val="90"/>
          <w:sz w:val="26"/>
        </w:rPr>
        <w:t xml:space="preserve">izplatītāju!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Darbības </w:t>
      </w:r>
      <w:r>
        <w:rPr>
          <w:w w:val="90"/>
        </w:rPr>
        <w:t xml:space="preserve">turpināšana</w:t>
      </w:r>
      <w:r>
        <w:rPr>
          <w:w w:val="90"/>
        </w:rPr>
        <w:t xml:space="preserve">, </w:t>
      </w:r>
      <w:r>
        <w:rPr>
          <w:w w:val="90"/>
        </w:rPr>
        <w:t xml:space="preserve">ja </w:t>
      </w:r>
      <w:r>
        <w:rPr>
          <w:w w:val="90"/>
        </w:rPr>
        <w:t xml:space="preserve">rodas </w:t>
      </w:r>
      <w:r>
        <w:rPr>
          <w:w w:val="90"/>
        </w:rPr>
        <w:t xml:space="preserve">tehnisks </w:t>
      </w:r>
      <w:r>
        <w:rPr>
          <w:w w:val="90"/>
        </w:rPr>
        <w:t xml:space="preserve">defekts, </w:t>
      </w:r>
      <w:r>
        <w:rPr>
          <w:w w:val="90"/>
        </w:rPr>
        <w:t xml:space="preserve">var </w:t>
      </w:r>
      <w:r>
        <w:rPr>
          <w:w w:val="90"/>
        </w:rPr>
        <w:t xml:space="preserve">izraisīt </w:t>
      </w:r>
      <w:r>
        <w:rPr>
          <w:spacing w:val="-2"/>
          <w:w w:val="90"/>
        </w:rPr>
        <w:t xml:space="preserve">ierīces </w:t>
      </w:r>
      <w:r>
        <w:rPr>
          <w:w w:val="90"/>
        </w:rPr>
        <w:t xml:space="preserve">bojājumus</w:t>
      </w:r>
      <w:r>
        <w:rPr>
          <w:spacing w:val="-2"/>
          <w:w w:val="90"/>
        </w:rPr>
        <w:t xml:space="preserve">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Iepazīšanās </w:t>
      </w:r>
      <w:r>
        <w:rPr>
          <w:color w:val="808285"/>
          <w:w w:val="90"/>
        </w:rPr>
        <w:t xml:space="preserve">ar </w:t>
      </w:r>
      <w:r>
        <w:rPr>
          <w:color w:val="808285"/>
          <w:spacing w:val="-2"/>
          <w:w w:val="90"/>
        </w:rPr>
        <w:t xml:space="preserve">produktu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</w:rPr>
        <w:t xml:space="preserve">produkti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IsoMatch </w:t>
      </w:r>
      <w:r>
        <w:rPr>
          <w:w w:val="95"/>
        </w:rPr>
        <w:t xml:space="preserve">produktu </w:t>
      </w:r>
      <w:r>
        <w:rPr>
          <w:w w:val="95"/>
        </w:rPr>
        <w:t xml:space="preserve">klāsts </w:t>
      </w:r>
      <w:r>
        <w:rPr>
          <w:w w:val="95"/>
        </w:rPr>
        <w:t xml:space="preserve">ir </w:t>
      </w:r>
      <w:r>
        <w:rPr>
          <w:w w:val="95"/>
        </w:rPr>
        <w:t xml:space="preserve">izstrādāts </w:t>
      </w:r>
      <w:r>
        <w:rPr>
          <w:w w:val="95"/>
        </w:rPr>
        <w:t xml:space="preserve">Kverneland </w:t>
      </w:r>
      <w:r>
        <w:rPr>
          <w:w w:val="95"/>
        </w:rPr>
        <w:t xml:space="preserve">Group lauksaimniecības </w:t>
      </w:r>
      <w:r>
        <w:rPr>
          <w:w w:val="95"/>
        </w:rPr>
        <w:t xml:space="preserve">darbarīku </w:t>
      </w:r>
      <w:r>
        <w:rPr>
          <w:w w:val="95"/>
        </w:rPr>
        <w:t xml:space="preserve">uzraudzībai, </w:t>
      </w:r>
      <w:r>
        <w:rPr>
          <w:w w:val="95"/>
        </w:rPr>
        <w:t xml:space="preserve">darbībai </w:t>
      </w:r>
      <w:r>
        <w:rPr>
          <w:w w:val="95"/>
        </w:rPr>
        <w:t xml:space="preserve">un </w:t>
      </w:r>
      <w:r>
        <w:rPr>
          <w:w w:val="95"/>
        </w:rPr>
        <w:t xml:space="preserve">kontrolei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izveido </w:t>
      </w:r>
      <w:r>
        <w:rPr>
          <w:w w:val="90"/>
        </w:rPr>
        <w:t xml:space="preserve">savienojumu </w:t>
      </w:r>
      <w:r>
        <w:rPr>
          <w:w w:val="90"/>
        </w:rPr>
        <w:t xml:space="preserve">starp </w:t>
      </w:r>
      <w:r>
        <w:rPr>
          <w:w w:val="90"/>
        </w:rPr>
        <w:t xml:space="preserve">darbarīku </w:t>
      </w:r>
      <w:r>
        <w:rPr>
          <w:w w:val="90"/>
        </w:rPr>
        <w:t xml:space="preserve">un </w:t>
      </w:r>
      <w:r>
        <w:rPr>
          <w:w w:val="90"/>
        </w:rPr>
        <w:t xml:space="preserve">internetu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lai...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saziņa ar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izmantojot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spacing w:val="-2"/>
          <w:w w:val="90"/>
          <w:sz w:val="26"/>
        </w:rPr>
        <w:t xml:space="preserve">serverī </w:t>
      </w:r>
      <w:r>
        <w:rPr>
          <w:w w:val="90"/>
          <w:sz w:val="26"/>
        </w:rPr>
        <w:t xml:space="preserve">ievākt </w:t>
      </w:r>
      <w:r>
        <w:rPr>
          <w:w w:val="90"/>
          <w:sz w:val="26"/>
        </w:rPr>
        <w:t xml:space="preserve">implementācijas </w:t>
      </w:r>
      <w:r>
        <w:rPr>
          <w:w w:val="90"/>
          <w:sz w:val="26"/>
        </w:rPr>
        <w:t xml:space="preserve">iekārtas </w:t>
      </w:r>
      <w:r>
        <w:rPr>
          <w:w w:val="90"/>
          <w:sz w:val="26"/>
        </w:rPr>
        <w:t xml:space="preserve">datus.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nosūtīšana </w:t>
      </w:r>
      <w:r>
        <w:rPr>
          <w:spacing w:val="-2"/>
          <w:w w:val="90"/>
          <w:sz w:val="26"/>
        </w:rPr>
        <w:t xml:space="preserve">terminālim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izmantojot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tīmekļa vietni.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rezultātu </w:t>
      </w:r>
      <w:r>
        <w:rPr>
          <w:w w:val="90"/>
          <w:sz w:val="26"/>
        </w:rPr>
        <w:t xml:space="preserve">augšupielāde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termināļa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serveri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termināļa </w:t>
      </w:r>
      <w:r>
        <w:rPr>
          <w:spacing w:val="-2"/>
          <w:w w:val="90"/>
          <w:sz w:val="26"/>
        </w:rPr>
        <w:t xml:space="preserve">(traktora)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izsekošana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brīdinājumu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nosūtīšana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ierīces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serveri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vienkāršu </w:t>
      </w:r>
      <w:r>
        <w:rPr>
          <w:w w:val="90"/>
          <w:sz w:val="26"/>
        </w:rPr>
        <w:t xml:space="preserve">pārskatu </w:t>
      </w:r>
      <w:r>
        <w:rPr>
          <w:w w:val="90"/>
          <w:sz w:val="26"/>
        </w:rPr>
        <w:t xml:space="preserve">ģenerēšana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serverī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rezultātiem.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Produktu </w:t>
      </w:r>
      <w:r>
        <w:rPr>
          <w:color w:val="808285"/>
          <w:w w:val="90"/>
        </w:rPr>
        <w:t xml:space="preserve">piegāde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Izmēri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kabeļa </w:t>
      </w:r>
      <w:r>
        <w:rPr>
          <w:color w:val="808285"/>
          <w:spacing w:val="-2"/>
          <w:w w:val="90"/>
        </w:rPr>
        <w:t xml:space="preserve">garums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Tehniskās </w:t>
      </w:r>
      <w:r>
        <w:rPr>
          <w:color w:val="808285"/>
          <w:spacing w:val="-2"/>
          <w:w w:val="95"/>
        </w:rPr>
        <w:t xml:space="preserve">specifikācijas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Temats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Vispārīgās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iezīmes: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Tehniskais </w:t>
            </w:r>
            <w:r>
              <w:rPr>
                <w:color w:val="9BA6CD"/>
                <w:w w:val="90"/>
                <w:sz w:val="26"/>
              </w:rPr>
              <w:t xml:space="preserve">standarts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josla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josla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josla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Izejas </w:t>
            </w:r>
            <w:r>
              <w:rPr>
                <w:color w:val="9BA6CD"/>
                <w:spacing w:val="-2"/>
                <w:sz w:val="26"/>
              </w:rPr>
              <w:t xml:space="preserve">jauda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3. </w:t>
            </w:r>
            <w:r>
              <w:rPr>
                <w:color w:val="9BA6CD"/>
                <w:w w:val="90"/>
                <w:sz w:val="26"/>
              </w:rPr>
              <w:t xml:space="preserve">jaudas </w:t>
            </w:r>
            <w:r>
              <w:rPr>
                <w:color w:val="9BA6CD"/>
                <w:w w:val="90"/>
                <w:sz w:val="26"/>
              </w:rPr>
              <w:t xml:space="preserve">klase)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 dBm (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3. </w:t>
            </w:r>
            <w:r>
              <w:rPr>
                <w:color w:val="9BA6CD"/>
                <w:w w:val="95"/>
                <w:sz w:val="26"/>
              </w:rPr>
              <w:t xml:space="preserve">jaudas </w:t>
            </w:r>
            <w:r>
              <w:rPr>
                <w:color w:val="9BA6CD"/>
                <w:w w:val="95"/>
                <w:sz w:val="26"/>
              </w:rPr>
              <w:t xml:space="preserve">klase)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Jutīgums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Atbilst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atbilst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Barošanas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avots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Izmēri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Svars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 </w:t>
            </w:r>
            <w:r>
              <w:rPr>
                <w:color w:val="9BA6CD"/>
                <w:spacing w:val="-2"/>
                <w:sz w:val="26"/>
              </w:rPr>
              <w:t xml:space="preserve">komandas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Atbalstītā </w:t>
            </w:r>
            <w:r>
              <w:rPr>
                <w:color w:val="9BA6CD"/>
                <w:spacing w:val="-5"/>
                <w:sz w:val="26"/>
              </w:rPr>
              <w:t xml:space="preserve">operētājsistēma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iebūvēta antena, kas atbalsta </w:t>
            </w:r>
            <w:r>
              <w:rPr>
                <w:color w:val="9BA6CD"/>
                <w:spacing w:val="-2"/>
                <w:sz w:val="26"/>
              </w:rPr>
              <w:t xml:space="preserve">3G/4G </w:t>
            </w:r>
            <w:r>
              <w:rPr>
                <w:color w:val="9BA6CD"/>
                <w:w w:val="90"/>
                <w:sz w:val="26"/>
              </w:rPr>
              <w:t xml:space="preserve">dažādību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Tīkla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signāla </w:t>
            </w:r>
            <w:r>
              <w:rPr>
                <w:color w:val="9BA6CD"/>
                <w:w w:val="90"/>
                <w:sz w:val="26"/>
              </w:rPr>
              <w:t xml:space="preserve">norādīšana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un 27.005, Huawei </w:t>
            </w:r>
            <w:r>
              <w:rPr>
                <w:color w:val="9BA6CD"/>
                <w:sz w:val="26"/>
              </w:rPr>
              <w:t xml:space="preserve">ex-tended AT komanda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kodola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versija </w:t>
            </w:r>
            <w:r>
              <w:rPr>
                <w:color w:val="9BA6CD"/>
                <w:spacing w:val="-2"/>
                <w:sz w:val="26"/>
              </w:rPr>
              <w:t xml:space="preserve">2.6.21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jaunāka)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Pieteikumi: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var integrēt ar POS iekārtām, </w:t>
            </w:r>
            <w:r>
              <w:rPr>
                <w:color w:val="FFFFFF"/>
                <w:w w:val="95"/>
                <w:sz w:val="26"/>
              </w:rPr>
              <w:t xml:space="preserve">skaitītājiem, </w:t>
            </w:r>
            <w:r>
              <w:rPr>
                <w:color w:val="FFFFFF"/>
                <w:w w:val="95"/>
                <w:sz w:val="26"/>
              </w:rPr>
              <w:t xml:space="preserve">medicīnas </w:t>
            </w:r>
            <w:r>
              <w:rPr>
                <w:color w:val="FFFFFF"/>
                <w:w w:val="95"/>
                <w:sz w:val="26"/>
              </w:rPr>
              <w:t xml:space="preserve">iekārtām </w:t>
            </w:r>
            <w:r>
              <w:rPr>
                <w:color w:val="FFFFFF"/>
                <w:w w:val="90"/>
                <w:sz w:val="26"/>
              </w:rPr>
              <w:t xml:space="preserve">u. c., </w:t>
            </w:r>
            <w:r>
              <w:rPr>
                <w:color w:val="FFFFFF"/>
                <w:w w:val="90"/>
                <w:sz w:val="26"/>
              </w:rPr>
              <w:t xml:space="preserve">lai </w:t>
            </w:r>
            <w:r>
              <w:rPr>
                <w:color w:val="FFFFFF"/>
                <w:w w:val="90"/>
                <w:sz w:val="26"/>
              </w:rPr>
              <w:t xml:space="preserve">nodrošinātu </w:t>
            </w:r>
            <w:r>
              <w:rPr>
                <w:color w:val="FFFFFF"/>
                <w:w w:val="90"/>
                <w:sz w:val="26"/>
              </w:rPr>
              <w:t xml:space="preserve">datu </w:t>
            </w:r>
            <w:r>
              <w:rPr>
                <w:color w:val="FFFFFF"/>
                <w:w w:val="90"/>
                <w:sz w:val="26"/>
              </w:rPr>
              <w:t xml:space="preserve">pārraidi, </w:t>
            </w:r>
            <w:r>
              <w:rPr>
                <w:color w:val="FFFFFF"/>
                <w:w w:val="90"/>
                <w:sz w:val="26"/>
              </w:rPr>
              <w:t xml:space="preserve">attālinātu </w:t>
            </w:r>
            <w:r>
              <w:rPr>
                <w:color w:val="FFFFFF"/>
                <w:w w:val="95"/>
                <w:sz w:val="26"/>
              </w:rPr>
              <w:t xml:space="preserve">ziņojumu pārvaldību, balss un tiešsaistes </w:t>
            </w:r>
            <w:r>
              <w:rPr>
                <w:color w:val="FFFFFF"/>
                <w:sz w:val="26"/>
              </w:rPr>
              <w:t xml:space="preserve">atjauninājumus </w:t>
            </w:r>
            <w:r>
              <w:rPr>
                <w:color w:val="FFFFFF"/>
                <w:sz w:val="26"/>
              </w:rPr>
              <w:t xml:space="preserve">un </w:t>
            </w:r>
            <w:r>
              <w:rPr>
                <w:color w:val="FFFFFF"/>
                <w:sz w:val="26"/>
              </w:rPr>
              <w:t xml:space="preserve">citas </w:t>
            </w:r>
            <w:r>
              <w:rPr>
                <w:color w:val="FFFFFF"/>
                <w:sz w:val="26"/>
              </w:rPr>
              <w:t xml:space="preserve">funkcijas.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Datu </w:t>
            </w:r>
            <w:r>
              <w:rPr>
                <w:color w:val="9BA6CD"/>
                <w:spacing w:val="-2"/>
                <w:sz w:val="26"/>
              </w:rPr>
              <w:t xml:space="preserve">funkcijas: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datu pārraides </w:t>
            </w:r>
            <w:r>
              <w:rPr>
                <w:color w:val="9BA6CD"/>
                <w:w w:val="90"/>
                <w:sz w:val="26"/>
              </w:rPr>
              <w:t xml:space="preserve">pakalpojums </w:t>
            </w:r>
            <w:r>
              <w:rPr>
                <w:color w:val="9BA6CD"/>
                <w:w w:val="90"/>
                <w:sz w:val="26"/>
              </w:rPr>
              <w:t xml:space="preserve">ar ātrumu </w:t>
            </w:r>
            <w:r>
              <w:rPr>
                <w:color w:val="9BA6CD"/>
                <w:w w:val="90"/>
                <w:sz w:val="26"/>
              </w:rPr>
              <w:t xml:space="preserve">līdz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Mb/s.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Papildu </w:t>
            </w:r>
            <w:r>
              <w:rPr>
                <w:color w:val="FFFFFF"/>
                <w:spacing w:val="-2"/>
                <w:sz w:val="26"/>
              </w:rPr>
              <w:t xml:space="preserve">funkcijas: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Portāla  atjaunināšana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Ierīces </w:t>
            </w:r>
            <w:r>
              <w:rPr>
                <w:color w:val="FFFFFF"/>
                <w:spacing w:val="-2"/>
                <w:sz w:val="26"/>
              </w:rPr>
              <w:t xml:space="preserve">pārvaldība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Tiešsaistes </w:t>
            </w:r>
            <w:r>
              <w:rPr>
                <w:color w:val="FFFFFF"/>
                <w:w w:val="90"/>
                <w:sz w:val="26"/>
              </w:rPr>
              <w:t xml:space="preserve">programmatūras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atjaunināšana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Ierīces </w:t>
            </w:r>
            <w:r>
              <w:rPr>
                <w:color w:val="FFFFFF"/>
                <w:w w:val="95"/>
                <w:sz w:val="26"/>
              </w:rPr>
              <w:t xml:space="preserve">attālināta </w:t>
            </w:r>
            <w:r>
              <w:rPr>
                <w:color w:val="FFFFFF"/>
                <w:w w:val="95"/>
                <w:sz w:val="26"/>
              </w:rPr>
              <w:t xml:space="preserve">pārvaldība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izmantojot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(nepieciešama </w:t>
            </w:r>
            <w:r>
              <w:rPr>
                <w:color w:val="FFFFFF"/>
                <w:sz w:val="26"/>
              </w:rPr>
              <w:t xml:space="preserve">pielāgošana)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Piezīmes: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neatbalsta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īsziņu sūtīšanas </w:t>
            </w:r>
            <w:r>
              <w:rPr>
                <w:color w:val="FFFFFF"/>
                <w:w w:val="95"/>
                <w:sz w:val="26"/>
              </w:rPr>
              <w:t xml:space="preserve">un </w:t>
            </w:r>
            <w:r>
              <w:rPr>
                <w:color w:val="FFFFFF"/>
                <w:w w:val="95"/>
                <w:sz w:val="26"/>
              </w:rPr>
              <w:t xml:space="preserve">tālvadības </w:t>
            </w:r>
            <w:r>
              <w:rPr>
                <w:color w:val="FFFFFF"/>
                <w:w w:val="95"/>
                <w:sz w:val="26"/>
              </w:rPr>
              <w:t xml:space="preserve">iespējas </w:t>
            </w:r>
            <w:r>
              <w:rPr>
                <w:color w:val="FFFFFF"/>
                <w:w w:val="95"/>
                <w:sz w:val="26"/>
              </w:rPr>
              <w:t xml:space="preserve">vienlaicīgi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Saskarnes: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SIM </w:t>
            </w:r>
            <w:r>
              <w:rPr>
                <w:color w:val="9BA6CD"/>
                <w:spacing w:val="-4"/>
                <w:sz w:val="26"/>
              </w:rPr>
              <w:t xml:space="preserve">kartes </w:t>
            </w:r>
            <w:r>
              <w:rPr>
                <w:color w:val="9BA6CD"/>
                <w:spacing w:val="-2"/>
                <w:sz w:val="26"/>
              </w:rPr>
              <w:t xml:space="preserve">porti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(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tipa)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Standarta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karte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Ārējās </w:t>
            </w:r>
            <w:r>
              <w:rPr>
                <w:color w:val="9BA6CD"/>
                <w:sz w:val="26"/>
              </w:rPr>
              <w:t xml:space="preserve">antenas </w:t>
            </w:r>
            <w:r>
              <w:rPr>
                <w:color w:val="9BA6CD"/>
                <w:sz w:val="26"/>
              </w:rPr>
              <w:t xml:space="preserve">ports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Sertifikāti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(sertifikācija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plānā</w:t>
            </w:r>
            <w:r>
              <w:rPr>
                <w:color w:val="FFFFFF"/>
                <w:w w:val="85"/>
                <w:sz w:val="26"/>
              </w:rPr>
              <w:t xml:space="preserve">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Piezīme! </w:t>
      </w:r>
      <w:r>
        <w:rPr>
          <w:w w:val="90"/>
        </w:rPr>
        <w:t xml:space="preserve">Lūdzu, </w:t>
      </w:r>
      <w:r>
        <w:rPr>
          <w:w w:val="90"/>
        </w:rPr>
        <w:t xml:space="preserve">skatiet </w:t>
      </w:r>
      <w:r>
        <w:rPr>
          <w:w w:val="90"/>
        </w:rPr>
        <w:t xml:space="preserve">jaunāko </w:t>
      </w:r>
      <w:r>
        <w:rPr>
          <w:w w:val="90"/>
        </w:rPr>
        <w:t xml:space="preserve">aparatūras </w:t>
      </w:r>
      <w:r>
        <w:rPr>
          <w:w w:val="90"/>
        </w:rPr>
        <w:t xml:space="preserve">rokasgrāmatas </w:t>
      </w:r>
      <w:r>
        <w:rPr>
          <w:w w:val="90"/>
        </w:rPr>
        <w:t xml:space="preserve">versiju </w:t>
      </w:r>
      <w:r>
        <w:rPr>
          <w:w w:val="90"/>
        </w:rPr>
        <w:t xml:space="preserve">par </w:t>
      </w:r>
      <w:r>
        <w:rPr>
          <w:spacing w:val="-2"/>
          <w:w w:val="90"/>
        </w:rPr>
        <w:t xml:space="preserve">specifikācijām</w:t>
      </w:r>
      <w:r>
        <w:rPr>
          <w:w w:val="90"/>
        </w:rPr>
        <w:t xml:space="preserve">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patur </w:t>
      </w:r>
      <w:r>
        <w:rPr>
          <w:w w:val="95"/>
        </w:rPr>
        <w:t xml:space="preserve">tiesības </w:t>
      </w:r>
      <w:r>
        <w:rPr>
          <w:w w:val="95"/>
        </w:rPr>
        <w:t xml:space="preserve">veikt </w:t>
      </w:r>
      <w:r>
        <w:rPr>
          <w:w w:val="95"/>
        </w:rPr>
        <w:t xml:space="preserve">izmaiņas </w:t>
      </w:r>
      <w:r>
        <w:rPr>
          <w:w w:val="95"/>
        </w:rPr>
        <w:t xml:space="preserve">vai </w:t>
      </w:r>
      <w:r>
        <w:rPr>
          <w:w w:val="95"/>
        </w:rPr>
        <w:t xml:space="preserve">uzlabojumus </w:t>
      </w:r>
      <w:r>
        <w:rPr>
          <w:w w:val="95"/>
        </w:rPr>
        <w:t xml:space="preserve">jebkurā </w:t>
      </w:r>
      <w:r>
        <w:rPr>
          <w:w w:val="95"/>
        </w:rPr>
        <w:t xml:space="preserve">no </w:t>
      </w:r>
      <w:r>
        <w:rPr>
          <w:w w:val="95"/>
        </w:rPr>
        <w:t xml:space="preserve">produktiem </w:t>
      </w:r>
      <w:r>
        <w:rPr>
          <w:w w:val="95"/>
        </w:rPr>
        <w:t xml:space="preserve">bez </w:t>
      </w:r>
      <w:r>
        <w:rPr>
          <w:w w:val="95"/>
        </w:rPr>
        <w:t xml:space="preserve">iepriekšēja </w:t>
      </w:r>
      <w:r>
        <w:rPr>
          <w:w w:val="95"/>
        </w:rPr>
        <w:t xml:space="preserve">brīdinājuma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Produktu </w:t>
      </w:r>
      <w:r>
        <w:rPr>
          <w:color w:val="808285"/>
          <w:w w:val="90"/>
        </w:rPr>
        <w:t xml:space="preserve">piegāde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Izmēri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kabeļa </w:t>
      </w:r>
      <w:r>
        <w:rPr>
          <w:color w:val="808285"/>
          <w:spacing w:val="-2"/>
          <w:w w:val="90"/>
        </w:rPr>
        <w:t xml:space="preserve">garums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Tehniskās </w:t>
      </w:r>
      <w:r>
        <w:rPr>
          <w:color w:val="808285"/>
          <w:spacing w:val="-2"/>
          <w:w w:val="95"/>
        </w:rPr>
        <w:t xml:space="preserve">specifikācijas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Temats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Vispārīgās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iezīmes: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Standarta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Mikroshēmas: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Uzņēmēja </w:t>
            </w:r>
            <w:r>
              <w:rPr>
                <w:color w:val="9BA6CD"/>
                <w:spacing w:val="-2"/>
                <w:sz w:val="26"/>
              </w:rPr>
              <w:t xml:space="preserve">saskarne: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</w:t>
            </w:r>
            <w:r>
              <w:rPr>
                <w:color w:val="9BA6CD"/>
                <w:spacing w:val="-5"/>
                <w:sz w:val="26"/>
              </w:rPr>
              <w:t xml:space="preserve">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Integrētas drukātās antenas,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josla: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5,825 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Darbības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frekvence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josla: </w:t>
            </w:r>
            <w:r>
              <w:rPr>
                <w:color w:val="9BA6CD"/>
                <w:w w:val="95"/>
                <w:sz w:val="26"/>
              </w:rPr>
              <w:t xml:space="preserve">2,400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2,4835 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*atkarībā no </w:t>
            </w:r>
            <w:r>
              <w:rPr>
                <w:color w:val="9BA6CD"/>
                <w:sz w:val="26"/>
              </w:rPr>
              <w:t xml:space="preserve">vietējiem </w:t>
            </w:r>
            <w:r>
              <w:rPr>
                <w:color w:val="9BA6CD"/>
                <w:sz w:val="26"/>
              </w:rPr>
              <w:t xml:space="preserve">noteikumiem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Modulācija: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 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 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 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 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Izejas </w:t>
            </w:r>
            <w:r>
              <w:rPr>
                <w:color w:val="9BA6CD"/>
                <w:spacing w:val="-2"/>
                <w:sz w:val="26"/>
              </w:rPr>
              <w:t xml:space="preserve">jauda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 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 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 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 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 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Saņemšanas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jutība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 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Enerģijas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patēriņš: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Turpināt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Turpināt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Maks.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Maks.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Darba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spriegums: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LĪDZSTRĀVAS </w:t>
            </w:r>
            <w:r>
              <w:rPr>
                <w:color w:val="FFFFFF"/>
                <w:sz w:val="26"/>
              </w:rPr>
              <w:t xml:space="preserve">5 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Vides aizsardzība: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Temperatūras </w:t>
            </w:r>
            <w:r>
              <w:rPr>
                <w:color w:val="9BA6CD"/>
                <w:spacing w:val="-2"/>
                <w:sz w:val="26"/>
              </w:rPr>
              <w:t xml:space="preserve">diapazons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Mitrums </w:t>
            </w:r>
            <w:r>
              <w:rPr>
                <w:color w:val="9BA6CD"/>
                <w:w w:val="95"/>
                <w:sz w:val="26"/>
              </w:rPr>
              <w:t xml:space="preserve">(bez </w:t>
            </w:r>
            <w:r>
              <w:rPr>
                <w:color w:val="9BA6CD"/>
                <w:spacing w:val="-2"/>
                <w:sz w:val="26"/>
              </w:rPr>
              <w:t xml:space="preserve">kondensācijas</w:t>
            </w:r>
            <w:r>
              <w:rPr>
                <w:color w:val="9BA6CD"/>
                <w:w w:val="95"/>
                <w:sz w:val="26"/>
              </w:rPr>
              <w:t xml:space="preserve">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(darba) -10 ~ 70°C (glabāšana)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(darba)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(glabāšana)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Fiziskā </w:t>
            </w:r>
            <w:r>
              <w:rPr>
                <w:color w:val="FFFFFF"/>
                <w:spacing w:val="-2"/>
                <w:sz w:val="26"/>
              </w:rPr>
              <w:t xml:space="preserve">specifikācija: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Izmēri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Svars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Temats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Prece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Apraksts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Programmatūra: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Vadītājs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Drošība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WPA2</w:t>
            </w:r>
            <w:r>
              <w:rPr>
                <w:color w:val="9BA6CD"/>
                <w:w w:val="90"/>
                <w:sz w:val="26"/>
              </w:rPr>
              <w:t xml:space="preserve">,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 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Savietojamība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sistēmas </w:t>
      </w:r>
      <w:r>
        <w:rPr>
          <w:color w:val="808285"/>
          <w:spacing w:val="-2"/>
          <w:w w:val="90"/>
        </w:rPr>
        <w:t xml:space="preserve">prasības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t xml:space="preserve">SIM </w:t>
      </w:r>
      <w:r>
        <w:rPr>
          <w:color w:val="808285"/>
          <w:spacing w:val="-4"/>
          <w:w w:val="95"/>
        </w:rPr>
        <w:t xml:space="preserve">kartes </w:t>
      </w:r>
      <w:r>
        <w:rPr>
          <w:color w:val="808285"/>
          <w:w w:val="95"/>
        </w:rPr>
        <w:t xml:space="preserve">ievietošana</w:t>
      </w:r>
      <w:bookmarkStart w:name="_bookmark35" w:id="36"/>
      <w:bookmarkEnd w:id="36"/>
      <w:r>
        <w:rPr>
          <w:color w:val="808285"/>
          <w:w w:val="95"/>
        </w:rPr>
        <w:t xml:space="preserve"> 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Svarīgi: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</w:t>
      </w:r>
      <w:r>
        <w:rPr>
          <w:w w:val="95"/>
          <w:sz w:val="26"/>
        </w:rPr>
        <w:t xml:space="preserve">nodošana ekspluatācijā </w:t>
      </w:r>
      <w:r>
        <w:rPr>
          <w:rFonts w:ascii="Century Gothic"/>
          <w:b/>
          <w:sz w:val="26"/>
        </w:rPr>
        <w:t xml:space="preserve">tikai </w:t>
      </w:r>
      <w:r>
        <w:rPr>
          <w:w w:val="95"/>
          <w:sz w:val="26"/>
        </w:rPr>
        <w:t xml:space="preserve">ar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sz w:val="26"/>
        </w:rPr>
        <w:t xml:space="preserve">karti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atmiņas </w:t>
      </w:r>
      <w:r>
        <w:rPr>
          <w:color w:val="808285"/>
          <w:w w:val="90"/>
        </w:rPr>
        <w:t xml:space="preserve">kartes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pozīcijas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atmiņas </w:t>
      </w:r>
      <w:r>
        <w:rPr>
          <w:color w:val="808285"/>
          <w:w w:val="90"/>
        </w:rPr>
        <w:lastRenderedPageBreak/>
        <w:t xml:space="preserve">pieslēgšana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ierīcē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zibatmiņas </w:t>
      </w:r>
      <w:r>
        <w:rPr>
          <w:color w:val="808285"/>
          <w:w w:val="90"/>
        </w:rPr>
        <w:t xml:space="preserve">pozīcijas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ierīcē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atmiņas kartes </w:t>
      </w:r>
      <w:r>
        <w:rPr>
          <w:color w:val="808285"/>
          <w:w w:val="90"/>
        </w:rPr>
        <w:lastRenderedPageBreak/>
        <w:t xml:space="preserve">pieslēgšana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ierīcē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atmiņas </w:t>
      </w:r>
      <w:r>
        <w:rPr>
          <w:color w:val="808285"/>
          <w:spacing w:val="-2"/>
          <w:w w:val="95"/>
        </w:rPr>
        <w:t xml:space="preserve">kartes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pozīcijas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atmiņas kartes </w:t>
      </w:r>
      <w:r>
        <w:rPr>
          <w:color w:val="808285"/>
          <w:w w:val="90"/>
        </w:rPr>
        <w:lastRenderedPageBreak/>
        <w:t xml:space="preserve">savienošana </w:t>
      </w:r>
      <w:r>
        <w:rPr>
          <w:color w:val="808285"/>
          <w:w w:val="90"/>
        </w:rPr>
        <w:t xml:space="preserve">ar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atmiņas </w:t>
      </w:r>
      <w:r>
        <w:rPr>
          <w:color w:val="808285"/>
          <w:spacing w:val="-2"/>
          <w:w w:val="95"/>
        </w:rPr>
        <w:t xml:space="preserve">kartes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 </w:t>
      </w:r>
      <w:r>
        <w:rPr>
          <w:color w:val="808285"/>
          <w:spacing w:val="-2"/>
          <w:w w:val="95"/>
        </w:rPr>
        <w:t xml:space="preserve">pozīcijas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atmiņas kartes </w:t>
      </w:r>
      <w:r>
        <w:rPr>
          <w:color w:val="808285"/>
          <w:w w:val="90"/>
        </w:rPr>
        <w:lastRenderedPageBreak/>
        <w:t xml:space="preserve">savienošana </w:t>
      </w:r>
      <w:r>
        <w:rPr>
          <w:color w:val="808285"/>
          <w:w w:val="90"/>
        </w:rPr>
        <w:t xml:space="preserve">ar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w w:val="90"/>
        </w:rPr>
        <w:lastRenderedPageBreak/>
        <w:t xml:space="preserve">LED </w:t>
      </w:r>
      <w:r>
        <w:rPr>
          <w:color w:val="808285"/>
          <w:w w:val="90"/>
        </w:rPr>
        <w:t xml:space="preserve">savienojuma </w:t>
      </w:r>
      <w:r>
        <w:rPr>
          <w:color w:val="808285"/>
          <w:w w:val="90"/>
        </w:rPr>
        <w:t xml:space="preserve">indikācijas </w:t>
      </w:r>
      <w:r>
        <w:rPr>
          <w:color w:val="808285"/>
          <w:spacing w:val="-2"/>
          <w:w w:val="90"/>
        </w:rPr>
        <w:t xml:space="preserve">stāvokļi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Piezīme! </w: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ievietošanas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nepieciešamas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sekundes,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izveidotu</w:t>
      </w:r>
      <w:bookmarkStart w:name="_bookmark54" w:id="55"/>
      <w:bookmarkEnd w:id="55"/>
      <w:r>
        <w:rPr>
          <w:spacing w:val="-2"/>
          <w:sz w:val="26"/>
        </w:rPr>
        <w:t xml:space="preserve"> savienojumu.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Pēc pievienošanas terminālim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mēģina izveidot savienojumu ar </w:t>
      </w:r>
      <w:r>
        <w:rPr>
          <w:rFonts w:ascii="Century Gothic"/>
          <w:b/>
          <w:w w:val="95"/>
          <w:sz w:val="26"/>
        </w:rPr>
        <w:t xml:space="preserve">Iso-Match </w:t>
      </w:r>
      <w:r>
        <w:rPr>
          <w:rFonts w:ascii="Century Gothic"/>
          <w:b/>
          <w:w w:val="95"/>
          <w:sz w:val="26"/>
        </w:rPr>
        <w:t xml:space="preserve">FarmCentre, </w:t>
      </w:r>
      <w:r>
        <w:rPr>
          <w:w w:val="95"/>
          <w:sz w:val="26"/>
        </w:rPr>
        <w:t xml:space="preserve">par </w:t>
      </w:r>
      <w:r>
        <w:rPr>
          <w:w w:val="95"/>
          <w:sz w:val="26"/>
        </w:rPr>
        <w:t xml:space="preserve">ko </w:t>
      </w:r>
      <w:r>
        <w:rPr>
          <w:w w:val="95"/>
          <w:sz w:val="26"/>
        </w:rPr>
        <w:t xml:space="preserve">liecina </w:t>
      </w:r>
      <w:r>
        <w:rPr>
          <w:rFonts w:ascii="Century Gothic"/>
          <w:b/>
          <w:w w:val="95"/>
          <w:sz w:val="26"/>
        </w:rPr>
        <w:t xml:space="preserve">mirgojoša </w:t>
      </w:r>
      <w:r>
        <w:rPr>
          <w:rFonts w:ascii="Century Gothic"/>
          <w:b/>
          <w:w w:val="95"/>
          <w:sz w:val="26"/>
        </w:rPr>
        <w:t xml:space="preserve">zaļa </w:t>
      </w:r>
      <w:r>
        <w:rPr>
          <w:rFonts w:ascii="Century Gothic"/>
          <w:b/>
          <w:w w:val="95"/>
          <w:sz w:val="26"/>
        </w:rPr>
        <w:t xml:space="preserve">LED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Tiklīdz savienojums ir </w:t>
      </w:r>
      <w:r>
        <w:rPr>
          <w:rFonts w:ascii="Century Gothic"/>
          <w:b/>
          <w:w w:val="90"/>
          <w:sz w:val="26"/>
        </w:rPr>
        <w:t xml:space="preserve">veiksmīgi izveidots, </w:t>
      </w:r>
      <w:r>
        <w:rPr>
          <w:w w:val="90"/>
          <w:sz w:val="26"/>
        </w:rPr>
        <w:t xml:space="preserve">LED indikators ir stabils - vai nu </w:t>
      </w:r>
      <w:r>
        <w:rPr>
          <w:rFonts w:ascii="Century Gothic"/>
          <w:b/>
          <w:w w:val="90"/>
          <w:sz w:val="26"/>
        </w:rPr>
        <w:t xml:space="preserve">zils,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violets - </w:t>
      </w:r>
      <w:r>
        <w:rPr>
          <w:w w:val="95"/>
          <w:sz w:val="26"/>
        </w:rPr>
        <w:t xml:space="preserve">atkarībā no tā, kurš IsoMatch Mobile dongle tiek izmantots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vai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t xml:space="preserve">savienojamības </w:t>
      </w:r>
      <w:r>
        <w:rPr>
          <w:color w:val="808285"/>
          <w:w w:val="90"/>
        </w:rPr>
        <w:t xml:space="preserve">problēmu </w:t>
      </w:r>
      <w:r>
        <w:rPr>
          <w:color w:val="808285"/>
          <w:spacing w:val="-2"/>
          <w:w w:val="90"/>
        </w:rPr>
        <w:t xml:space="preserve">diagnostika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Dažu </w:t>
      </w:r>
      <w:r>
        <w:rPr>
          <w:w w:val="90"/>
        </w:rPr>
        <w:t xml:space="preserve">iemeslu </w:t>
      </w:r>
      <w:r>
        <w:rPr>
          <w:w w:val="90"/>
        </w:rPr>
        <w:t xml:space="preserve">dēļ </w:t>
      </w:r>
      <w:r>
        <w:rPr>
          <w:w w:val="90"/>
        </w:rPr>
        <w:t xml:space="preserve">LED </w:t>
      </w:r>
      <w:r>
        <w:rPr>
          <w:w w:val="90"/>
        </w:rPr>
        <w:t xml:space="preserve">joprojām </w:t>
      </w:r>
      <w:r>
        <w:rPr>
          <w:w w:val="90"/>
        </w:rPr>
        <w:t xml:space="preserve">var </w:t>
      </w:r>
      <w:r>
        <w:rPr>
          <w:spacing w:val="-2"/>
          <w:w w:val="90"/>
        </w:rPr>
        <w:t xml:space="preserve">mirgot</w:t>
      </w:r>
      <w:r>
        <w:rPr>
          <w:w w:val="90"/>
        </w:rPr>
        <w:t xml:space="preserve">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Ja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sekundes pēc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savienotāja </w:t>
      </w:r>
      <w:r>
        <w:rPr>
          <w:w w:val="95"/>
        </w:rPr>
        <w:t xml:space="preserve">LED </w:t>
      </w:r>
      <w:r>
        <w:rPr>
          <w:w w:val="95"/>
        </w:rPr>
        <w:t xml:space="preserve">joprojām </w:t>
      </w:r>
      <w:r>
        <w:rPr>
          <w:rFonts w:ascii="Century Gothic"/>
          <w:b/>
          <w:w w:val="95"/>
        </w:rPr>
        <w:t xml:space="preserve">mirgo </w:t>
      </w:r>
      <w:r>
        <w:rPr>
          <w:rFonts w:ascii="Century Gothic"/>
          <w:b/>
          <w:w w:val="95"/>
        </w:rPr>
        <w:t xml:space="preserve">zaļā krāsā</w:t>
      </w:r>
      <w:bookmarkStart w:name="_bookmark57" w:id="58"/>
      <w:bookmarkEnd w:id="58"/>
      <w:r>
        <w:rPr>
          <w:w w:val="95"/>
        </w:rPr>
        <w:t xml:space="preserve"> (nav </w:t>
      </w:r>
      <w:r>
        <w:rPr>
          <w:w w:val="95"/>
        </w:rPr>
        <w:t xml:space="preserve">savienojuma </w:t>
      </w:r>
      <w:r>
        <w:rPr>
          <w:w w:val="95"/>
        </w:rPr>
        <w:t xml:space="preserve">ar </w:t>
      </w:r>
      <w:r>
        <w:rPr>
          <w:w w:val="95"/>
        </w:rPr>
        <w:t xml:space="preserve">VODAFONE)</w:t>
      </w:r>
      <w:r>
        <w:rPr>
          <w:w w:val="95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aizbīdiet</w:t>
      </w:r>
      <w:bookmarkStart w:name="_bookmark58" w:id="59"/>
      <w:bookmarkEnd w:id="59"/>
      <w:r>
        <w:rPr>
          <w:w w:val="90"/>
          <w:sz w:val="26"/>
        </w:rPr>
        <w:t xml:space="preserve"> vāku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logu </w:t>
      </w:r>
      <w:r>
        <w:rPr>
          <w:spacing w:val="-2"/>
          <w:w w:val="90"/>
          <w:sz w:val="26"/>
        </w:rPr>
        <w:t xml:space="preserve">atpakaļ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izņemiet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karti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notīriet </w:t>
      </w:r>
      <w:r>
        <w:rPr>
          <w:w w:val="90"/>
          <w:sz w:val="26"/>
        </w:rPr>
        <w:t xml:space="preserve">SIM kartes </w:t>
      </w:r>
      <w:r>
        <w:rPr>
          <w:w w:val="90"/>
          <w:sz w:val="26"/>
        </w:rPr>
        <w:t xml:space="preserve">kontaktus </w:t>
      </w:r>
      <w:r>
        <w:rPr>
          <w:spacing w:val="-5"/>
          <w:w w:val="90"/>
          <w:sz w:val="26"/>
        </w:rPr>
        <w:t xml:space="preserve">un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spacing w:val="-2"/>
          <w:w w:val="90"/>
          <w:sz w:val="26"/>
        </w:rPr>
        <w:t xml:space="preserve">vēlreiz </w:t>
      </w:r>
      <w:r>
        <w:rPr>
          <w:w w:val="90"/>
          <w:sz w:val="26"/>
        </w:rPr>
        <w:t xml:space="preserve">ievietojiet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karti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Ja </w:t>
      </w:r>
      <w:r>
        <w:rPr>
          <w:w w:val="90"/>
        </w:rPr>
        <w:t xml:space="preserve">tas </w:t>
      </w:r>
      <w:r>
        <w:rPr>
          <w:w w:val="90"/>
        </w:rPr>
        <w:t xml:space="preserve">joprojām </w:t>
      </w:r>
      <w:r>
        <w:rPr>
          <w:w w:val="90"/>
        </w:rPr>
        <w:t xml:space="preserve">mirgo </w:t>
      </w:r>
      <w:r>
        <w:rPr>
          <w:w w:val="90"/>
        </w:rPr>
        <w:t xml:space="preserve">zaļi</w:t>
      </w:r>
      <w:r>
        <w:rPr>
          <w:w w:val="90"/>
        </w:rPr>
        <w:t xml:space="preserve">, </w:t>
      </w:r>
      <w:r>
        <w:rPr>
          <w:w w:val="90"/>
        </w:rPr>
        <w:t xml:space="preserve">SIM </w:t>
      </w:r>
      <w:r>
        <w:rPr>
          <w:w w:val="90"/>
        </w:rPr>
        <w:t xml:space="preserve">karte </w:t>
      </w:r>
      <w:r>
        <w:rPr>
          <w:w w:val="90"/>
        </w:rPr>
        <w:t xml:space="preserve">var būt </w:t>
      </w:r>
      <w:r>
        <w:rPr>
          <w:rFonts w:ascii="Century Gothic"/>
          <w:b/>
          <w:w w:val="90"/>
        </w:rPr>
        <w:t xml:space="preserve">deaktivizēta</w:t>
      </w:r>
      <w:r>
        <w:rPr>
          <w:w w:val="90"/>
        </w:rPr>
        <w:t xml:space="preserve">. </w:t>
      </w:r>
      <w:r>
        <w:t xml:space="preserve">Aizstājiet </w:t>
      </w:r>
      <w:r>
        <w:t xml:space="preserve">SIM karti </w:t>
      </w:r>
      <w:r>
        <w:t xml:space="preserve">ar </w:t>
      </w:r>
      <w:r>
        <w:t xml:space="preserve">aktīvu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Ja </w:t>
      </w:r>
      <w:r>
        <w:rPr>
          <w:w w:val="95"/>
        </w:rPr>
        <w:t xml:space="preserve">20-30 </w:t>
      </w:r>
      <w:r>
        <w:rPr>
          <w:w w:val="95"/>
        </w:rPr>
        <w:t xml:space="preserve">sekundes </w:t>
      </w:r>
      <w:r>
        <w:rPr>
          <w:w w:val="95"/>
        </w:rPr>
        <w:t xml:space="preserve">pēc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savienotāja </w:t>
      </w:r>
      <w:r>
        <w:rPr>
          <w:w w:val="95"/>
        </w:rPr>
        <w:t xml:space="preserve">LED </w:t>
      </w:r>
      <w:r>
        <w:rPr>
          <w:w w:val="95"/>
        </w:rPr>
        <w:t xml:space="preserve">joprojām </w:t>
      </w:r>
      <w:r>
        <w:rPr>
          <w:rFonts w:ascii="Century Gothic"/>
          <w:b/>
          <w:w w:val="95"/>
        </w:rPr>
        <w:t xml:space="preserve">mirgo </w:t>
      </w:r>
      <w:r>
        <w:rPr>
          <w:rFonts w:ascii="Century Gothic"/>
          <w:b/>
          <w:w w:val="95"/>
        </w:rPr>
        <w:t xml:space="preserve">zilā krāsā </w:t>
      </w:r>
      <w:r>
        <w:rPr>
          <w:w w:val="95"/>
        </w:rPr>
        <w:t xml:space="preserve">(nav </w:t>
      </w:r>
      <w:r>
        <w:rPr>
          <w:w w:val="95"/>
        </w:rPr>
        <w:t xml:space="preserve">savienojuma </w:t>
      </w:r>
      <w:r>
        <w:rPr>
          <w:w w:val="95"/>
        </w:rPr>
        <w:t xml:space="preserve">ar </w:t>
      </w:r>
      <w:r>
        <w:rPr>
          <w:w w:val="95"/>
        </w:rPr>
        <w:t xml:space="preserve">IsoMatch </w:t>
      </w:r>
      <w:r>
        <w:rPr>
          <w:w w:val="95"/>
        </w:rPr>
        <w:t xml:space="preserve">FarmCentre)</w:t>
      </w:r>
      <w:r>
        <w:rPr>
          <w:w w:val="95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aizbīdiet </w:t>
      </w:r>
      <w:r>
        <w:rPr>
          <w:w w:val="90"/>
          <w:sz w:val="26"/>
        </w:rPr>
        <w:t xml:space="preserve">vāku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logu </w:t>
      </w:r>
      <w:r>
        <w:rPr>
          <w:spacing w:val="-2"/>
          <w:w w:val="90"/>
          <w:sz w:val="26"/>
        </w:rPr>
        <w:t xml:space="preserve">atpakaļ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izņemiet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karti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pārbaudiet, </w:t>
      </w:r>
      <w:r>
        <w:rPr>
          <w:w w:val="95"/>
          <w:sz w:val="26"/>
        </w:rPr>
        <w:t xml:space="preserve">vai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tips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pareizs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Var </w:t>
      </w:r>
      <w:r>
        <w:rPr>
          <w:sz w:val="26"/>
        </w:rPr>
        <w:t xml:space="preserve">izmantot </w:t>
      </w:r>
      <w:r>
        <w:rPr>
          <w:w w:val="95"/>
          <w:sz w:val="26"/>
        </w:rPr>
        <w:t xml:space="preserve">tikai </w:t>
      </w:r>
      <w:r>
        <w:rPr>
          <w:w w:val="95"/>
          <w:sz w:val="26"/>
        </w:rPr>
        <w:t xml:space="preserve">piegādātās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lastRenderedPageBreak/>
        <w:t xml:space="preserve">Laika </w:t>
      </w:r>
      <w:r>
        <w:rPr>
          <w:color w:val="808285"/>
          <w:w w:val="90"/>
        </w:rPr>
        <w:t xml:space="preserve">zonas, </w:t>
      </w:r>
      <w:r>
        <w:rPr>
          <w:color w:val="808285"/>
          <w:w w:val="90"/>
        </w:rPr>
        <w:t xml:space="preserve">laika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datuma </w:t>
      </w:r>
      <w:r>
        <w:rPr>
          <w:color w:val="808285"/>
          <w:w w:val="90"/>
        </w:rPr>
        <w:t xml:space="preserve">iestatīšana </w:t>
      </w:r>
      <w:r>
        <w:rPr>
          <w:color w:val="808285"/>
          <w:spacing w:val="-2"/>
          <w:w w:val="90"/>
        </w:rPr>
        <w:t xml:space="preserve">terminālī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Palaidiet </w:t>
      </w:r>
      <w:r>
        <w:rPr>
          <w:w w:val="90"/>
          <w:sz w:val="26"/>
        </w:rPr>
        <w:t xml:space="preserve">termināli, </w:t>
      </w:r>
      <w:r>
        <w:rPr>
          <w:w w:val="90"/>
          <w:sz w:val="26"/>
        </w:rPr>
        <w:t xml:space="preserve">dodieties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konfigurācijas ekrānu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pārbaudiet, </w:t>
      </w:r>
      <w:r>
        <w:rPr>
          <w:w w:val="90"/>
          <w:sz w:val="26"/>
        </w:rPr>
        <w:t xml:space="preserve">vai </w:t>
      </w:r>
      <w:r>
        <w:rPr>
          <w:rFonts w:ascii="Century Gothic" w:hAnsi="Century Gothic"/>
          <w:b/>
          <w:w w:val="90"/>
          <w:sz w:val="26"/>
        </w:rPr>
        <w:t xml:space="preserve">laika joslas, laika un datuma iestatījumi </w:t>
      </w:r>
      <w:r>
        <w:rPr>
          <w:w w:val="90"/>
          <w:sz w:val="26"/>
        </w:rPr>
        <w:t xml:space="preserve">ir pareizi un atbilstoši, lai ieviešanas datiem un GPS datiem būtu </w:t>
      </w:r>
      <w:r>
        <w:rPr>
          <w:spacing w:val="-2"/>
          <w:sz w:val="26"/>
        </w:rPr>
        <w:t xml:space="preserve">pareizi </w:t>
      </w:r>
      <w:r>
        <w:rPr>
          <w:spacing w:val="-2"/>
          <w:sz w:val="26"/>
        </w:rPr>
        <w:t xml:space="preserve">laika </w:t>
      </w:r>
      <w:r>
        <w:rPr>
          <w:spacing w:val="-2"/>
          <w:sz w:val="26"/>
        </w:rPr>
        <w:t xml:space="preserve">zīmogi.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joslas </w:t>
      </w:r>
      <w:r>
        <w:rPr>
          <w:spacing w:val="-2"/>
          <w:w w:val="90"/>
          <w:sz w:val="26"/>
        </w:rPr>
        <w:t xml:space="preserve">iestatīšana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w w:val="90"/>
          <w:sz w:val="26"/>
        </w:rPr>
        <w:t xml:space="preserve">Laika </w:t>
      </w:r>
      <w:r>
        <w:rPr>
          <w:spacing w:val="-2"/>
          <w:w w:val="95"/>
          <w:sz w:val="26"/>
        </w:rPr>
        <w:t xml:space="preserve">iestatīšana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Datuma </w:t>
      </w:r>
      <w:r>
        <w:rPr>
          <w:spacing w:val="-2"/>
          <w:sz w:val="26"/>
        </w:rPr>
        <w:t xml:space="preserve">iestatīšana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Reģistrācija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pieteikšanās </w:t>
      </w:r>
      <w:r>
        <w:rPr>
          <w:color w:val="808285"/>
          <w:w w:val="90"/>
        </w:rPr>
        <w:t xml:space="preserve">vietnē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vai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Piezīme: </w:t>
      </w:r>
      <w:r>
        <w:rPr>
          <w:w w:val="95"/>
        </w:rPr>
        <w:t xml:space="preserve">Lūdzu, </w:t>
      </w:r>
      <w:r>
        <w:rPr>
          <w:w w:val="95"/>
        </w:rPr>
        <w:t xml:space="preserve">izmantojiet </w:t>
      </w:r>
      <w:r>
        <w:rPr>
          <w:w w:val="95"/>
        </w:rPr>
        <w:t xml:space="preserve">interneta </w:t>
      </w:r>
      <w:r>
        <w:rPr>
          <w:w w:val="95"/>
        </w:rPr>
        <w:t xml:space="preserve">pārlūkprogrammas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vai </w:t>
      </w:r>
      <w:r>
        <w:rPr>
          <w:w w:val="95"/>
        </w:rPr>
        <w:t xml:space="preserve">Safari</w:t>
      </w:r>
      <w:r>
        <w:rPr>
          <w:w w:val="95"/>
        </w:rPr>
        <w:t xml:space="preserve">. </w:t>
      </w:r>
      <w:r>
        <w:rPr>
          <w:w w:val="90"/>
        </w:rPr>
        <w:t xml:space="preserve">Windows Internet Explorer un Edge pašlaik nav ieteicamas.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Sāciet </w:t>
      </w:r>
      <w:r>
        <w:rPr>
          <w:w w:val="90"/>
          <w:sz w:val="26"/>
        </w:rPr>
        <w:t xml:space="preserve">ar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izvēlieties </w:t>
      </w:r>
      <w:r>
        <w:rPr>
          <w:w w:val="90"/>
          <w:sz w:val="26"/>
        </w:rPr>
        <w:t xml:space="preserve">valodas </w:t>
      </w:r>
      <w:r>
        <w:rPr>
          <w:spacing w:val="-2"/>
          <w:w w:val="90"/>
          <w:sz w:val="26"/>
        </w:rPr>
        <w:t xml:space="preserve">iestatījumu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w w:val="95"/>
          <w:sz w:val="26"/>
        </w:rPr>
        <w:t xml:space="preserve">Valodas </w:t>
      </w:r>
      <w:r>
        <w:rPr>
          <w:spacing w:val="-2"/>
          <w:w w:val="95"/>
          <w:sz w:val="26"/>
        </w:rPr>
        <w:t xml:space="preserve">iestatījums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Ir </w:t>
      </w:r>
      <w:r>
        <w:rPr>
          <w:w w:val="90"/>
        </w:rPr>
        <w:t xml:space="preserve">divas </w:t>
      </w:r>
      <w:r>
        <w:rPr>
          <w:w w:val="90"/>
        </w:rPr>
        <w:t xml:space="preserve">iespējas, </w:t>
      </w:r>
      <w:r>
        <w:rPr>
          <w:w w:val="90"/>
        </w:rPr>
        <w:t xml:space="preserve">kā </w:t>
      </w:r>
      <w:r>
        <w:rPr>
          <w:w w:val="90"/>
        </w:rPr>
        <w:t xml:space="preserve">sākt darbu </w:t>
      </w:r>
      <w:r>
        <w:rPr>
          <w:w w:val="90"/>
        </w:rPr>
        <w:t xml:space="preserve">ar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Ja vēl neesat reģistrēts lietotājs, lūdzu, izvēlieties </w:t>
      </w:r>
      <w:r>
        <w:rPr>
          <w:rFonts w:ascii="Century Gothic" w:hAnsi="Century Gothic"/>
          <w:b/>
          <w:w w:val="90"/>
          <w:sz w:val="26"/>
        </w:rPr>
        <w:t xml:space="preserve">Sākt </w:t>
      </w:r>
      <w:r>
        <w:rPr>
          <w:w w:val="90"/>
          <w:sz w:val="26"/>
        </w:rPr>
        <w:t xml:space="preserve">un izpildiet reģistrācijas </w:t>
      </w:r>
      <w:r>
        <w:rPr>
          <w:w w:val="95"/>
          <w:sz w:val="26"/>
        </w:rPr>
        <w:t xml:space="preserve">procedūru,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izveidotu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Kā </w:t>
      </w:r>
      <w:r>
        <w:rPr>
          <w:w w:val="90"/>
          <w:sz w:val="26"/>
        </w:rPr>
        <w:t xml:space="preserve">jau </w:t>
      </w:r>
      <w:r>
        <w:rPr>
          <w:w w:val="90"/>
          <w:sz w:val="26"/>
        </w:rPr>
        <w:t xml:space="preserve">reģistrēts </w:t>
      </w:r>
      <w:r>
        <w:rPr>
          <w:w w:val="90"/>
          <w:sz w:val="26"/>
        </w:rPr>
        <w:t xml:space="preserve">lietotājs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lūdzu, </w:t>
      </w:r>
      <w:r>
        <w:rPr>
          <w:w w:val="90"/>
          <w:sz w:val="26"/>
        </w:rPr>
        <w:t xml:space="preserve">izvēlieties </w:t>
      </w:r>
      <w:r>
        <w:rPr>
          <w:w w:val="90"/>
          <w:sz w:val="26"/>
        </w:rPr>
        <w:t xml:space="preserve">vienkārši </w:t>
      </w:r>
      <w:r>
        <w:rPr>
          <w:rFonts w:ascii="Century Gothic" w:hAnsi="Century Gothic"/>
          <w:b/>
          <w:w w:val="90"/>
          <w:sz w:val="26"/>
        </w:rPr>
        <w:t xml:space="preserve">Jau </w:t>
      </w:r>
      <w:r>
        <w:rPr>
          <w:rFonts w:ascii="Century Gothic" w:hAnsi="Century Gothic"/>
          <w:b/>
          <w:w w:val="90"/>
          <w:sz w:val="26"/>
        </w:rPr>
        <w:t xml:space="preserve">lietotājs</w:t>
      </w:r>
      <w:r>
        <w:rPr>
          <w:rFonts w:ascii="Century Gothic" w:hAns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spacing w:val="-2"/>
          <w:w w:val="90"/>
          <w:sz w:val="26"/>
        </w:rPr>
        <w:t xml:space="preserve">pieteiktos.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Darba sākšana ar </w:t>
      </w:r>
      <w:r>
        <w:rPr>
          <w:spacing w:val="-2"/>
          <w:sz w:val="26"/>
        </w:rPr>
        <w:t xml:space="preserve">reģistrāciju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Lietotāju </w:t>
      </w:r>
      <w:r>
        <w:rPr>
          <w:w w:val="95"/>
          <w:sz w:val="26"/>
        </w:rPr>
        <w:t xml:space="preserve">pieteikšanās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w w:val="95"/>
          <w:sz w:val="26"/>
        </w:rPr>
        <w:t xml:space="preserve">Pieteikšanās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w w:val="90"/>
          <w:sz w:val="26"/>
        </w:rPr>
        <w:t xml:space="preserve">Reģistrēties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Darba </w:t>
      </w:r>
      <w:r>
        <w:rPr>
          <w:color w:val="808285"/>
          <w:w w:val="90"/>
        </w:rPr>
        <w:lastRenderedPageBreak/>
        <w:t xml:space="preserve">sākšana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reģistrācija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Reģistrēties,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izveidotu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Parādās </w:t>
      </w:r>
      <w:r>
        <w:rPr>
          <w:w w:val="90"/>
        </w:rPr>
        <w:t xml:space="preserve">logs, kurā </w:t>
      </w:r>
      <w:r>
        <w:rPr>
          <w:w w:val="90"/>
        </w:rPr>
        <w:t xml:space="preserve">tiek pieprasīts </w:t>
      </w:r>
      <w:r>
        <w:rPr>
          <w:w w:val="90"/>
        </w:rPr>
        <w:t xml:space="preserve">ievadīt </w:t>
      </w:r>
      <w:r>
        <w:rPr>
          <w:w w:val="90"/>
        </w:rPr>
        <w:t xml:space="preserve">lietotāja </w:t>
      </w:r>
      <w:r>
        <w:rPr>
          <w:w w:val="90"/>
        </w:rPr>
        <w:t xml:space="preserve">e-pasta </w:t>
      </w:r>
      <w:r>
        <w:rPr>
          <w:spacing w:val="-2"/>
          <w:w w:val="90"/>
        </w:rPr>
        <w:t xml:space="preserve">adresi.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w w:val="90"/>
          <w:sz w:val="26"/>
        </w:rPr>
        <w:t xml:space="preserve">E-pasta </w:t>
      </w:r>
      <w:r>
        <w:rPr>
          <w:w w:val="90"/>
          <w:sz w:val="26"/>
        </w:rPr>
        <w:t xml:space="preserve">adreses </w:t>
      </w:r>
      <w:r>
        <w:rPr>
          <w:spacing w:val="-2"/>
          <w:w w:val="90"/>
          <w:sz w:val="26"/>
        </w:rPr>
        <w:t xml:space="preserve">lauks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Sūtīt </w:t>
      </w:r>
      <w:r>
        <w:rPr>
          <w:w w:val="90"/>
          <w:sz w:val="26"/>
        </w:rPr>
        <w:t xml:space="preserve">verifikācijas </w:t>
      </w:r>
      <w:r>
        <w:rPr>
          <w:w w:val="90"/>
          <w:sz w:val="26"/>
        </w:rPr>
        <w:t xml:space="preserve">kodu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Nākamā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Aizpildiet </w:t>
      </w:r>
      <w:r>
        <w:rPr>
          <w:w w:val="90"/>
          <w:sz w:val="26"/>
        </w:rPr>
        <w:t xml:space="preserve">e-pasta </w:t>
      </w:r>
      <w:r>
        <w:rPr>
          <w:w w:val="90"/>
          <w:sz w:val="26"/>
        </w:rPr>
        <w:t xml:space="preserve">adresi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verifikācijas </w:t>
      </w:r>
      <w:r>
        <w:rPr>
          <w:rFonts w:ascii="Century Gothic" w:hAnsi="Century Gothic"/>
          <w:b/>
          <w:w w:val="90"/>
          <w:sz w:val="26"/>
        </w:rPr>
        <w:t xml:space="preserve">kodu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norādīto </w:t>
      </w:r>
      <w:r>
        <w:rPr>
          <w:w w:val="90"/>
          <w:sz w:val="26"/>
        </w:rPr>
        <w:t xml:space="preserve">e-pasta </w:t>
      </w:r>
      <w:r>
        <w:rPr>
          <w:w w:val="90"/>
          <w:sz w:val="26"/>
        </w:rPr>
        <w:t xml:space="preserve">adresi </w:t>
      </w: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nosūtīts </w:t>
      </w:r>
      <w:r>
        <w:rPr>
          <w:w w:val="90"/>
          <w:sz w:val="26"/>
        </w:rPr>
        <w:t xml:space="preserve">verifikācijas </w:t>
      </w:r>
      <w:r>
        <w:rPr>
          <w:w w:val="90"/>
          <w:sz w:val="26"/>
        </w:rPr>
        <w:t xml:space="preserve">kods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Parādās </w:t>
      </w:r>
      <w:r>
        <w:rPr>
          <w:w w:val="90"/>
        </w:rPr>
        <w:t xml:space="preserve">logs ar </w:t>
      </w:r>
      <w:r>
        <w:rPr>
          <w:w w:val="90"/>
        </w:rPr>
        <w:t xml:space="preserve">pieprasījumu </w:t>
      </w:r>
      <w:r>
        <w:rPr>
          <w:w w:val="90"/>
        </w:rPr>
        <w:t xml:space="preserve">pārbaudīt </w:t>
      </w:r>
      <w:r>
        <w:rPr>
          <w:w w:val="90"/>
        </w:rPr>
        <w:t xml:space="preserve">verifikācijas </w:t>
      </w:r>
      <w:r>
        <w:rPr>
          <w:spacing w:val="-2"/>
          <w:w w:val="90"/>
        </w:rPr>
        <w:t xml:space="preserve">kodu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w w:val="90"/>
          <w:sz w:val="26"/>
        </w:rPr>
        <w:t xml:space="preserve">E-pasta </w:t>
      </w:r>
      <w:r>
        <w:rPr>
          <w:w w:val="90"/>
          <w:sz w:val="26"/>
        </w:rPr>
        <w:t xml:space="preserve">adreses </w:t>
      </w:r>
      <w:r>
        <w:rPr>
          <w:spacing w:val="-2"/>
          <w:w w:val="90"/>
          <w:sz w:val="26"/>
        </w:rPr>
        <w:t xml:space="preserve">lauks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Verifikācijas </w:t>
      </w:r>
      <w:r>
        <w:rPr>
          <w:w w:val="90"/>
          <w:sz w:val="26"/>
        </w:rPr>
        <w:t xml:space="preserve">koda </w:t>
      </w:r>
      <w:r>
        <w:rPr>
          <w:spacing w:val="-2"/>
          <w:w w:val="90"/>
          <w:sz w:val="26"/>
        </w:rPr>
        <w:t xml:space="preserve">lauks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Koda </w:t>
      </w:r>
      <w:r>
        <w:rPr>
          <w:w w:val="90"/>
          <w:sz w:val="26"/>
        </w:rPr>
        <w:t xml:space="preserve">verifikācijas </w:t>
      </w:r>
      <w:r>
        <w:rPr>
          <w:spacing w:val="-2"/>
          <w:w w:val="90"/>
          <w:sz w:val="26"/>
        </w:rPr>
        <w:t xml:space="preserve">poga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Jauna </w:t>
      </w:r>
      <w:r>
        <w:rPr>
          <w:w w:val="95"/>
          <w:sz w:val="26"/>
        </w:rPr>
        <w:t xml:space="preserve">koda </w:t>
      </w:r>
      <w:r>
        <w:rPr>
          <w:w w:val="95"/>
          <w:sz w:val="26"/>
        </w:rPr>
        <w:t xml:space="preserve">pieprasījuma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Pārbaudiet,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pastkastītē </w:t>
      </w:r>
      <w:r>
        <w:rPr>
          <w:w w:val="90"/>
          <w:sz w:val="26"/>
        </w:rPr>
        <w:t xml:space="preserve">nav </w:t>
      </w:r>
      <w:r>
        <w:rPr>
          <w:w w:val="90"/>
          <w:sz w:val="26"/>
        </w:rPr>
        <w:t xml:space="preserve">saņemts </w:t>
      </w:r>
      <w:r>
        <w:rPr>
          <w:rFonts w:ascii="Century Gothic" w:hAnsi="Century Gothic"/>
          <w:b/>
          <w:w w:val="90"/>
          <w:sz w:val="26"/>
        </w:rPr>
        <w:t xml:space="preserve">verifikācijas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rFonts w:ascii="Century Gothic"/>
          <w:b/>
          <w:w w:val="90"/>
          <w:sz w:val="26"/>
        </w:rPr>
        <w:t xml:space="preserve">konta </w:t>
      </w:r>
      <w:r>
        <w:rPr>
          <w:rFonts w:ascii="Century Gothic"/>
          <w:b/>
          <w:w w:val="90"/>
          <w:sz w:val="26"/>
        </w:rPr>
        <w:t xml:space="preserve">e-pasta </w:t>
      </w:r>
      <w:r>
        <w:rPr>
          <w:rFonts w:ascii="Century Gothic"/>
          <w:b/>
          <w:w w:val="90"/>
          <w:sz w:val="26"/>
        </w:rPr>
        <w:t xml:space="preserve">verifikācijas </w:t>
      </w:r>
      <w:r>
        <w:rPr>
          <w:rFonts w:ascii="Century Gothic"/>
          <w:b/>
          <w:w w:val="90"/>
          <w:sz w:val="26"/>
        </w:rPr>
        <w:t xml:space="preserve">kods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atrodams </w:t>
      </w:r>
      <w:r>
        <w:rPr>
          <w:spacing w:val="-2"/>
          <w:w w:val="90"/>
          <w:sz w:val="26"/>
        </w:rPr>
        <w:t xml:space="preserve">pastkastītē</w:t>
      </w:r>
      <w:r>
        <w:rPr>
          <w:w w:val="90"/>
          <w:sz w:val="26"/>
        </w:rPr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Piezīme: </w:t>
      </w:r>
      <w:r>
        <w:rPr>
          <w:w w:val="90"/>
        </w:rPr>
        <w:t xml:space="preserve">Ja </w:t>
      </w:r>
      <w:r>
        <w:rPr>
          <w:spacing w:val="-2"/>
          <w:w w:val="90"/>
        </w:rPr>
        <w:t xml:space="preserve">pasta kastītē </w:t>
      </w:r>
      <w:r>
        <w:rPr>
          <w:w w:val="90"/>
        </w:rPr>
        <w:t xml:space="preserve">nav </w:t>
      </w:r>
      <w:r>
        <w:rPr>
          <w:w w:val="90"/>
        </w:rPr>
        <w:t xml:space="preserve">atrodams </w:t>
      </w:r>
      <w:r>
        <w:rPr>
          <w:w w:val="90"/>
        </w:rPr>
        <w:t xml:space="preserve">verifikācijas </w:t>
      </w:r>
      <w:r>
        <w:rPr>
          <w:w w:val="90"/>
        </w:rPr>
        <w:t xml:space="preserve">kods,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lūdzu, </w:t>
      </w:r>
      <w:r>
        <w:rPr>
          <w:w w:val="90"/>
          <w:sz w:val="26"/>
        </w:rPr>
        <w:t xml:space="preserve">pārbaudiet </w:t>
      </w:r>
      <w:r>
        <w:rPr>
          <w:w w:val="90"/>
          <w:sz w:val="26"/>
        </w:rPr>
        <w:t xml:space="preserve">arī </w:t>
      </w:r>
      <w:r>
        <w:rPr>
          <w:w w:val="90"/>
          <w:sz w:val="26"/>
        </w:rPr>
        <w:t xml:space="preserve">surogātpasta </w:t>
      </w:r>
      <w:r>
        <w:rPr>
          <w:w w:val="90"/>
          <w:sz w:val="26"/>
        </w:rPr>
        <w:t xml:space="preserve">mapi </w:t>
      </w:r>
      <w:r>
        <w:rPr>
          <w:spacing w:val="-5"/>
          <w:w w:val="90"/>
          <w:sz w:val="26"/>
        </w:rPr>
        <w:t xml:space="preserve">vai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pieprasīt </w:t>
      </w:r>
      <w:r>
        <w:rPr>
          <w:w w:val="90"/>
          <w:sz w:val="26"/>
        </w:rPr>
        <w:t xml:space="preserve">jaunu </w:t>
      </w:r>
      <w:r>
        <w:rPr>
          <w:w w:val="90"/>
          <w:sz w:val="26"/>
        </w:rPr>
        <w:t xml:space="preserve">kodu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Jauna </w:t>
      </w:r>
      <w:r>
        <w:rPr>
          <w:rFonts w:ascii="Century Gothic" w:hAnsi="Century Gothic"/>
          <w:b/>
          <w:w w:val="90"/>
          <w:sz w:val="26"/>
        </w:rPr>
        <w:t xml:space="preserve">koda </w:t>
      </w:r>
      <w:r>
        <w:rPr>
          <w:rFonts w:ascii="Century Gothic" w:hAnsi="Century Gothic"/>
          <w:b/>
          <w:w w:val="90"/>
          <w:sz w:val="26"/>
        </w:rPr>
        <w:t xml:space="preserve">pieprasījums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Nosūtītais </w:t>
      </w:r>
      <w:r>
        <w:rPr>
          <w:w w:val="90"/>
          <w:sz w:val="26"/>
        </w:rPr>
        <w:t xml:space="preserve">verifikācijas </w:t>
      </w:r>
      <w:r>
        <w:rPr>
          <w:spacing w:val="-4"/>
          <w:w w:val="90"/>
          <w:sz w:val="26"/>
        </w:rPr>
        <w:t xml:space="preserve">kods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Kopējiet </w:t>
      </w:r>
      <w:r>
        <w:rPr>
          <w:w w:val="90"/>
          <w:sz w:val="26"/>
        </w:rPr>
        <w:t xml:space="preserve">nosūtīto </w:t>
      </w:r>
      <w:r>
        <w:rPr>
          <w:rFonts w:ascii="Century Gothic" w:hAnsi="Century Gothic"/>
          <w:b/>
          <w:w w:val="90"/>
          <w:sz w:val="26"/>
        </w:rPr>
        <w:t xml:space="preserve">verifikācijas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t xml:space="preserve">Šim </w:t>
      </w:r>
      <w:r>
        <w:rPr>
          <w:spacing w:val="-2"/>
          <w:w w:val="90"/>
          <w:sz w:val="26"/>
        </w:rPr>
        <w:t xml:space="preserve">nolūkam </w:t>
      </w:r>
      <w:r>
        <w:rPr>
          <w:w w:val="90"/>
          <w:sz w:val="26"/>
        </w:rPr>
        <w:t xml:space="preserve">paredzētajā </w:t>
      </w:r>
      <w:r>
        <w:rPr>
          <w:w w:val="90"/>
          <w:sz w:val="26"/>
        </w:rPr>
        <w:t xml:space="preserve">laukā </w:t>
      </w:r>
      <w:r>
        <w:rPr>
          <w:w w:val="90"/>
          <w:sz w:val="26"/>
        </w:rPr>
        <w:lastRenderedPageBreak/>
        <w:t xml:space="preserve">ielīmējiet </w:t>
      </w:r>
      <w:r>
        <w:rPr>
          <w:w w:val="90"/>
          <w:sz w:val="26"/>
        </w:rPr>
        <w:t xml:space="preserve">nosūtīto </w:t>
      </w:r>
      <w:r>
        <w:rPr>
          <w:rFonts w:ascii="Century Gothic" w:hAnsi="Century Gothic"/>
          <w:b/>
          <w:w w:val="90"/>
          <w:sz w:val="26"/>
        </w:rPr>
        <w:t xml:space="preserve">verifikācijas </w:t>
      </w:r>
      <w:r>
        <w:rPr>
          <w:rFonts w:ascii="Century Gothic" w:hAnsi="Century Gothic"/>
          <w:b/>
          <w:w w:val="90"/>
          <w:sz w:val="26"/>
        </w:rPr>
        <w:t xml:space="preserve">kodu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w w:val="90"/>
          <w:sz w:val="26"/>
        </w:rPr>
        <w:t xml:space="preserve">E-pasta </w:t>
      </w:r>
      <w:r>
        <w:rPr>
          <w:w w:val="90"/>
          <w:sz w:val="26"/>
        </w:rPr>
        <w:t xml:space="preserve">adreses </w:t>
      </w:r>
      <w:r>
        <w:rPr>
          <w:spacing w:val="-2"/>
          <w:w w:val="90"/>
          <w:sz w:val="26"/>
        </w:rPr>
        <w:t xml:space="preserve">lauks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Verifikācijas </w:t>
      </w:r>
      <w:r>
        <w:rPr>
          <w:w w:val="90"/>
          <w:sz w:val="26"/>
        </w:rPr>
        <w:t xml:space="preserve">koda </w:t>
      </w:r>
      <w:r>
        <w:rPr>
          <w:spacing w:val="-2"/>
          <w:w w:val="90"/>
          <w:sz w:val="26"/>
        </w:rPr>
        <w:t xml:space="preserve">lauks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Koda </w:t>
      </w:r>
      <w:r>
        <w:rPr>
          <w:w w:val="90"/>
          <w:sz w:val="26"/>
        </w:rPr>
        <w:t xml:space="preserve">verifikācijas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Pēc tam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Pārbaudīt </w:t>
      </w:r>
      <w:r>
        <w:rPr>
          <w:rFonts w:ascii="Century Gothic" w:hAnsi="Century Gothic"/>
          <w:b/>
          <w:w w:val="90"/>
          <w:sz w:val="26"/>
        </w:rPr>
        <w:t xml:space="preserve">kodu, </w:t>
      </w:r>
      <w:r>
        <w:rPr>
          <w:w w:val="90"/>
          <w:sz w:val="26"/>
        </w:rPr>
        <w:t xml:space="preserve">lai </w:t>
      </w:r>
      <w:r>
        <w:rPr>
          <w:spacing w:val="-2"/>
          <w:w w:val="90"/>
          <w:sz w:val="26"/>
        </w:rPr>
        <w:t xml:space="preserve">to pārbaudītu.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Pēc </w:t>
      </w:r>
      <w:r>
        <w:rPr>
          <w:rFonts w:ascii="Century Gothic"/>
          <w:b/>
          <w:w w:val="90"/>
        </w:rPr>
        <w:t xml:space="preserve">pogas </w:t>
      </w:r>
      <w:r>
        <w:rPr>
          <w:rFonts w:ascii="Century Gothic"/>
          <w:b/>
          <w:w w:val="90"/>
        </w:rPr>
        <w:t xml:space="preserve">Verify </w:t>
      </w:r>
      <w:r>
        <w:rPr>
          <w:rFonts w:ascii="Century Gothic"/>
          <w:b/>
          <w:w w:val="90"/>
        </w:rPr>
        <w:t xml:space="preserve">code </w:t>
      </w:r>
      <w:r>
        <w:rPr>
          <w:w w:val="90"/>
        </w:rPr>
        <w:t xml:space="preserve">nospiešanas </w:t>
      </w:r>
      <w:r>
        <w:rPr>
          <w:w w:val="90"/>
        </w:rPr>
        <w:t xml:space="preserve">lietotājam </w:t>
      </w:r>
      <w:r>
        <w:rPr>
          <w:w w:val="90"/>
        </w:rPr>
        <w:t xml:space="preserve">tiek </w:t>
      </w:r>
      <w:r>
        <w:rPr>
          <w:w w:val="90"/>
        </w:rPr>
        <w:t xml:space="preserve">lūgts </w:t>
      </w:r>
      <w:r>
        <w:rPr>
          <w:w w:val="95"/>
        </w:rPr>
        <w:t xml:space="preserve">papildināt </w:t>
      </w:r>
      <w:r>
        <w:rPr>
          <w:w w:val="95"/>
        </w:rPr>
        <w:t xml:space="preserve">savu </w:t>
      </w:r>
      <w:r>
        <w:rPr>
          <w:w w:val="95"/>
        </w:rPr>
        <w:t xml:space="preserve">profilu </w:t>
      </w:r>
      <w:r>
        <w:rPr>
          <w:w w:val="95"/>
        </w:rPr>
        <w:t xml:space="preserve">ar </w:t>
      </w:r>
      <w:r>
        <w:rPr>
          <w:w w:val="95"/>
        </w:rPr>
        <w:t xml:space="preserve">personisko </w:t>
      </w:r>
      <w:r>
        <w:rPr>
          <w:w w:val="95"/>
        </w:rPr>
        <w:t xml:space="preserve">informāciju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Daži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obligāti, </w:t>
      </w:r>
      <w:r>
        <w:rPr>
          <w:w w:val="90"/>
          <w:sz w:val="26"/>
        </w:rPr>
        <w:t xml:space="preserve">daži </w:t>
      </w:r>
      <w:r>
        <w:rPr>
          <w:w w:val="90"/>
          <w:sz w:val="26"/>
        </w:rPr>
        <w:t xml:space="preserve">- </w:t>
      </w:r>
      <w:r>
        <w:rPr>
          <w:spacing w:val="-2"/>
          <w:w w:val="90"/>
          <w:sz w:val="26"/>
        </w:rPr>
        <w:t xml:space="preserve">brīvprātīgi.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Obligātā informācija ir atzīmēta ar mazu sarkanu </w:t>
      </w:r>
      <w:r>
        <w:rPr>
          <w:spacing w:val="-2"/>
          <w:sz w:val="26"/>
        </w:rPr>
        <w:t xml:space="preserve">zvaigznīti.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Procesa </w:t>
      </w:r>
      <w:r>
        <w:rPr>
          <w:spacing w:val="-2"/>
          <w:w w:val="95"/>
        </w:rPr>
        <w:t xml:space="preserve">beigās </w:t>
      </w:r>
      <w:r>
        <w:rPr>
          <w:spacing w:val="-2"/>
          <w:w w:val="95"/>
        </w:rPr>
        <w:t xml:space="preserve">lietotājam </w:t>
      </w:r>
      <w:r>
        <w:rPr>
          <w:spacing w:val="-2"/>
          <w:w w:val="95"/>
        </w:rPr>
        <w:t xml:space="preserve">tiek </w:t>
      </w:r>
      <w:r>
        <w:rPr>
          <w:spacing w:val="-2"/>
          <w:w w:val="95"/>
        </w:rPr>
        <w:t xml:space="preserve">lūgts </w:t>
      </w:r>
      <w:r>
        <w:rPr>
          <w:spacing w:val="-2"/>
          <w:w w:val="95"/>
        </w:rPr>
        <w:t xml:space="preserve">piekrist </w:t>
      </w:r>
      <w:r>
        <w:rPr>
          <w:w w:val="95"/>
        </w:rPr>
        <w:t xml:space="preserve">datu izmantošanai un pabeigt</w:t>
      </w:r>
      <w:r>
        <w:rPr>
          <w:spacing w:val="-2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Lietotāja </w:t>
      </w:r>
      <w:r>
        <w:rPr>
          <w:spacing w:val="-2"/>
          <w:sz w:val="26"/>
        </w:rPr>
        <w:t xml:space="preserve">piekrišana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Piekrītu </w:t>
      </w:r>
      <w:r>
        <w:rPr>
          <w:w w:val="95"/>
          <w:sz w:val="26"/>
        </w:rPr>
        <w:t xml:space="preserve">lietošanas </w:t>
      </w:r>
      <w:r>
        <w:rPr>
          <w:w w:val="95"/>
          <w:sz w:val="26"/>
        </w:rPr>
        <w:t xml:space="preserve">noteikumiem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Pabeigt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Darba </w:t>
      </w:r>
      <w:r>
        <w:rPr>
          <w:color w:val="808285"/>
          <w:w w:val="90"/>
        </w:rPr>
        <w:lastRenderedPageBreak/>
        <w:t xml:space="preserve">sākšana </w:t>
      </w:r>
      <w:r>
        <w:rPr>
          <w:color w:val="808285"/>
          <w:w w:val="90"/>
        </w:rPr>
        <w:t xml:space="preserve">kā </w:t>
      </w:r>
      <w:r>
        <w:rPr>
          <w:color w:val="808285"/>
          <w:spacing w:val="-4"/>
          <w:w w:val="90"/>
        </w:rPr>
        <w:t xml:space="preserve">lietotājam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Pieteikšanās,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pieteiktos </w:t>
      </w:r>
      <w:r>
        <w:rPr>
          <w:w w:val="95"/>
          <w:sz w:val="26"/>
        </w:rPr>
        <w:t xml:space="preserve">kā </w:t>
      </w:r>
      <w:r>
        <w:rPr>
          <w:spacing w:val="-2"/>
          <w:w w:val="95"/>
          <w:sz w:val="26"/>
        </w:rPr>
        <w:t xml:space="preserve">lietotājs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Parādās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rFonts w:ascii="Century Gothic"/>
          <w:b/>
          <w:w w:val="90"/>
          <w:sz w:val="26"/>
        </w:rPr>
        <w:t xml:space="preserve">pieteikšanās </w:t>
      </w:r>
      <w:r>
        <w:rPr>
          <w:w w:val="90"/>
          <w:sz w:val="26"/>
        </w:rPr>
        <w:t xml:space="preserve">ekrāns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Lietotāja </w:t>
      </w:r>
      <w:r>
        <w:rPr>
          <w:spacing w:val="-4"/>
          <w:sz w:val="26"/>
        </w:rPr>
        <w:t xml:space="preserve">vārds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Parole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Pierakstīšanās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Aizpildiet </w:t>
      </w:r>
      <w:r>
        <w:rPr>
          <w:w w:val="90"/>
          <w:sz w:val="26"/>
        </w:rPr>
        <w:t xml:space="preserve">pieprasītos </w:t>
      </w:r>
      <w:r>
        <w:rPr>
          <w:w w:val="90"/>
          <w:sz w:val="26"/>
        </w:rPr>
        <w:t xml:space="preserve">datus </w:t>
      </w:r>
      <w:r>
        <w:rPr>
          <w:w w:val="90"/>
          <w:sz w:val="26"/>
        </w:rPr>
        <w:t xml:space="preserve">un </w:t>
      </w:r>
      <w:r>
        <w:rPr>
          <w:sz w:val="26"/>
        </w:rPr>
        <w:t xml:space="preserve">nospiediet </w:t>
      </w:r>
      <w:r>
        <w:rPr>
          <w:rFonts w:ascii="Century Gothic" w:hAnsi="Century Gothic"/>
          <w:b/>
          <w:sz w:val="26"/>
        </w:rPr>
        <w:t xml:space="preserve">pogu </w:t>
      </w:r>
      <w:r>
        <w:rPr>
          <w:rFonts w:ascii="Century Gothic" w:hAnsi="Century Gothic"/>
          <w:b/>
          <w:sz w:val="26"/>
        </w:rPr>
        <w:t xml:space="preserve">Pieslēgties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Pieteikšanās,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pieteiktos </w:t>
      </w:r>
      <w:r>
        <w:rPr>
          <w:w w:val="95"/>
          <w:sz w:val="26"/>
        </w:rPr>
        <w:t xml:space="preserve">kā </w:t>
      </w:r>
      <w:r>
        <w:rPr>
          <w:spacing w:val="-2"/>
          <w:w w:val="95"/>
          <w:sz w:val="26"/>
        </w:rPr>
        <w:t xml:space="preserve">lietotājs</w:t>
      </w:r>
      <w:r>
        <w:rPr>
          <w:w w:val="95"/>
          <w:sz w:val="26"/>
        </w:rPr>
        <w:t xml:space="preserve">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Tiek parādīts </w:t>
      </w:r>
      <w:r>
        <w:rPr>
          <w:w w:val="90"/>
          <w:sz w:val="26"/>
        </w:rPr>
        <w:t xml:space="preserve">ekrāns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Kverneland", </w:t>
      </w:r>
      <w:r>
        <w:rPr>
          <w:w w:val="90"/>
          <w:sz w:val="26"/>
        </w:rPr>
        <w:t xml:space="preserve">kurā </w:t>
      </w:r>
      <w:r>
        <w:rPr>
          <w:w w:val="90"/>
          <w:sz w:val="26"/>
        </w:rPr>
        <w:t xml:space="preserve">tiek piedāvātas </w:t>
      </w:r>
      <w:r>
        <w:rPr>
          <w:w w:val="90"/>
          <w:sz w:val="26"/>
        </w:rPr>
        <w:t xml:space="preserve">dažādas </w:t>
      </w:r>
      <w:r>
        <w:rPr>
          <w:spacing w:val="-2"/>
          <w:w w:val="90"/>
          <w:sz w:val="26"/>
        </w:rPr>
        <w:t xml:space="preserve">opcijas.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Reģistrēties </w:t>
      </w:r>
      <w:r>
        <w:rPr>
          <w:spacing w:val="-2"/>
          <w:w w:val="95"/>
          <w:sz w:val="26"/>
        </w:rPr>
        <w:t xml:space="preserve">mašīna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Mans </w:t>
      </w:r>
      <w:r>
        <w:rPr>
          <w:spacing w:val="-2"/>
          <w:sz w:val="26"/>
        </w:rPr>
        <w:t xml:space="preserve">autoparks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Sazinieties </w:t>
      </w:r>
      <w:r>
        <w:rPr>
          <w:spacing w:val="-2"/>
          <w:w w:val="90"/>
          <w:sz w:val="26"/>
        </w:rPr>
        <w:t xml:space="preserve">ar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Notikumi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piedāvājumi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Mans </w:t>
      </w:r>
      <w:r>
        <w:rPr>
          <w:spacing w:val="-2"/>
          <w:sz w:val="26"/>
        </w:rPr>
        <w:t xml:space="preserve">konts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Mans </w:t>
      </w:r>
      <w:r>
        <w:rPr>
          <w:w w:val="95"/>
        </w:rPr>
        <w:t xml:space="preserve">rezerves daļu </w:t>
      </w:r>
      <w:r>
        <w:rPr>
          <w:spacing w:val="-2"/>
          <w:w w:val="95"/>
        </w:rPr>
        <w:t xml:space="preserve">serviss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Parādās </w:t>
      </w:r>
      <w:r>
        <w:rPr>
          <w:w w:val="95"/>
          <w:sz w:val="26"/>
        </w:rPr>
        <w:t xml:space="preserve">logs ar </w:t>
      </w:r>
      <w:r>
        <w:rPr>
          <w:w w:val="95"/>
          <w:sz w:val="26"/>
        </w:rPr>
        <w:t xml:space="preserve">informāciju </w:t>
      </w:r>
      <w:r>
        <w:rPr>
          <w:w w:val="95"/>
          <w:sz w:val="26"/>
        </w:rPr>
        <w:t xml:space="preserve">par </w:t>
      </w:r>
      <w:r>
        <w:rPr>
          <w:rFonts w:ascii="Century Gothic"/>
          <w:b/>
          <w:w w:val="95"/>
          <w:sz w:val="26"/>
        </w:rPr>
        <w:t xml:space="preserve">konfidencialitātes </w:t>
      </w:r>
      <w:r>
        <w:rPr>
          <w:rFonts w:ascii="Century Gothic"/>
          <w:b/>
          <w:w w:val="95"/>
          <w:sz w:val="26"/>
        </w:rPr>
        <w:t xml:space="preserve">un </w:t>
      </w:r>
      <w:r>
        <w:rPr>
          <w:rFonts w:ascii="Century Gothic"/>
          <w:b/>
          <w:w w:val="95"/>
          <w:sz w:val="26"/>
        </w:rPr>
        <w:t xml:space="preserve">sīkfailu </w:t>
      </w:r>
      <w:r>
        <w:rPr>
          <w:rFonts w:ascii="Century Gothic"/>
          <w:b/>
          <w:w w:val="95"/>
          <w:sz w:val="26"/>
        </w:rPr>
        <w:t xml:space="preserve">iestatījumiem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lūgumu tos </w:t>
      </w:r>
      <w:r>
        <w:rPr>
          <w:spacing w:val="-2"/>
          <w:sz w:val="26"/>
        </w:rPr>
        <w:t xml:space="preserve">apstiprināt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Informācija par </w:t>
      </w:r>
      <w:r>
        <w:rPr>
          <w:w w:val="90"/>
          <w:sz w:val="26"/>
        </w:rPr>
        <w:t xml:space="preserve">konfidencialitāti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sīkfailiem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Pieņemt </w:t>
      </w:r>
      <w:r>
        <w:rPr>
          <w:spacing w:val="-2"/>
          <w:sz w:val="26"/>
        </w:rPr>
        <w:t xml:space="preserve">pogu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Lūdzu, </w:t>
      </w:r>
      <w:r>
        <w:rPr>
          <w:w w:val="90"/>
          <w:sz w:val="26"/>
        </w:rPr>
        <w:t xml:space="preserve">izlasiet </w:t>
      </w:r>
      <w:r>
        <w:rPr>
          <w:rFonts w:ascii="Century Gothic"/>
          <w:b/>
          <w:w w:val="90"/>
          <w:sz w:val="26"/>
        </w:rPr>
        <w:t xml:space="preserve">lietošanas </w:t>
      </w:r>
      <w:r>
        <w:rPr>
          <w:rFonts w:ascii="Century Gothic"/>
          <w:b/>
          <w:w w:val="90"/>
          <w:sz w:val="26"/>
        </w:rPr>
        <w:t xml:space="preserve">noteikumus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paziņojumu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mūsu </w:t>
      </w:r>
      <w:r>
        <w:rPr>
          <w:rFonts w:ascii="Century Gothic"/>
          <w:b/>
          <w:w w:val="90"/>
          <w:sz w:val="26"/>
        </w:rPr>
        <w:t xml:space="preserve">sīkfailu </w:t>
      </w:r>
      <w:r>
        <w:rPr>
          <w:rFonts w:ascii="Century Gothic"/>
          <w:b/>
          <w:spacing w:val="-2"/>
          <w:w w:val="90"/>
          <w:sz w:val="26"/>
        </w:rPr>
        <w:t xml:space="preserve">politiku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pogu </w:t>
      </w:r>
      <w:r>
        <w:rPr>
          <w:rFonts w:ascii="Century Gothic" w:hAnsi="Century Gothic"/>
          <w:b/>
          <w:w w:val="85"/>
          <w:sz w:val="26"/>
        </w:rPr>
        <w:t xml:space="preserve">Pieņemt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Parādās logs, kas uzsāk </w:t>
      </w:r>
      <w:r>
        <w:rPr>
          <w:rFonts w:ascii="Century Gothic"/>
          <w:b/>
          <w:w w:val="90"/>
          <w:sz w:val="26"/>
        </w:rPr>
        <w:t xml:space="preserve">Reģistrācijas procesu </w:t>
      </w:r>
      <w:r>
        <w:rPr>
          <w:w w:val="90"/>
          <w:sz w:val="26"/>
        </w:rPr>
        <w:t xml:space="preserve">un pieprasa </w:t>
      </w:r>
      <w:r>
        <w:rPr>
          <w:spacing w:val="-2"/>
          <w:w w:val="90"/>
          <w:sz w:val="26"/>
        </w:rPr>
        <w:t xml:space="preserve">ievadīt </w:t>
      </w:r>
      <w:r>
        <w:rPr>
          <w:rFonts w:ascii="Century Gothic"/>
          <w:b/>
          <w:w w:val="90"/>
          <w:sz w:val="26"/>
        </w:rPr>
        <w:t xml:space="preserve">derīgu licences aktivizācijas kodu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Licences aktivizācijas kodu </w:t>
      </w:r>
      <w:r>
        <w:rPr>
          <w:spacing w:val="-2"/>
          <w:w w:val="90"/>
          <w:sz w:val="26"/>
        </w:rPr>
        <w:t xml:space="preserve">var </w:t>
      </w:r>
      <w:r>
        <w:rPr>
          <w:spacing w:val="-2"/>
          <w:w w:val="90"/>
          <w:sz w:val="26"/>
        </w:rPr>
        <w:t xml:space="preserve">atrast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informācijas </w:t>
      </w:r>
      <w:r>
        <w:rPr>
          <w:spacing w:val="-2"/>
          <w:w w:val="90"/>
          <w:sz w:val="26"/>
        </w:rPr>
        <w:t xml:space="preserve">vēstulē</w:t>
      </w:r>
      <w:r>
        <w:rPr>
          <w:spacing w:val="-2"/>
          <w:w w:val="90"/>
          <w:sz w:val="26"/>
        </w:rPr>
        <w:t xml:space="preserve">, kas </w:t>
      </w:r>
      <w:r>
        <w:rPr>
          <w:spacing w:val="-2"/>
          <w:w w:val="90"/>
          <w:sz w:val="26"/>
        </w:rPr>
        <w:t xml:space="preserve">atrodas </w:t>
      </w:r>
      <w:r>
        <w:rPr>
          <w:sz w:val="26"/>
        </w:rPr>
        <w:t xml:space="preserve">komplekta kastē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Ja </w:t>
      </w:r>
      <w:r>
        <w:rPr>
          <w:w w:val="90"/>
        </w:rPr>
        <w:t xml:space="preserve">rodas </w:t>
      </w:r>
      <w:r>
        <w:rPr>
          <w:w w:val="90"/>
        </w:rPr>
        <w:t xml:space="preserve">problēmas </w:t>
      </w:r>
      <w:r>
        <w:rPr>
          <w:w w:val="90"/>
        </w:rPr>
        <w:t xml:space="preserve">saistībā ar </w:t>
      </w:r>
      <w:r>
        <w:rPr>
          <w:w w:val="90"/>
        </w:rPr>
        <w:t xml:space="preserve">licences </w:t>
      </w:r>
      <w:r>
        <w:rPr>
          <w:w w:val="90"/>
        </w:rPr>
        <w:t xml:space="preserve">aktivizācijas </w:t>
      </w:r>
      <w:r>
        <w:rPr>
          <w:w w:val="90"/>
        </w:rPr>
        <w:t xml:space="preserve">koda </w:t>
      </w:r>
      <w:r>
        <w:rPr>
          <w:w w:val="90"/>
        </w:rPr>
        <w:t xml:space="preserve">ievadīšanu</w:t>
      </w:r>
      <w:r>
        <w:rPr>
          <w:w w:val="90"/>
        </w:rPr>
        <w:t xml:space="preserve">, </w:t>
      </w:r>
      <w:r>
        <w:rPr>
          <w:w w:val="90"/>
        </w:rPr>
        <w:t xml:space="preserve">sazinieties ar </w:t>
      </w:r>
      <w:r>
        <w:rPr>
          <w:w w:val="90"/>
        </w:rPr>
        <w:t xml:space="preserve">vietējo </w:t>
      </w:r>
      <w:r>
        <w:rPr>
          <w:spacing w:val="-2"/>
          <w:w w:val="90"/>
        </w:rPr>
        <w:t xml:space="preserve">izplatītāju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Licences </w:t>
      </w:r>
      <w:r>
        <w:rPr>
          <w:w w:val="90"/>
          <w:sz w:val="26"/>
        </w:rPr>
        <w:t xml:space="preserve">aktivizācijas </w:t>
      </w:r>
      <w:r>
        <w:rPr>
          <w:spacing w:val="-4"/>
          <w:w w:val="90"/>
          <w:sz w:val="26"/>
        </w:rPr>
        <w:t xml:space="preserve">kods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Aktivizēt </w:t>
      </w:r>
      <w:r>
        <w:rPr>
          <w:w w:val="90"/>
          <w:sz w:val="26"/>
        </w:rPr>
        <w:t xml:space="preserve">licences </w:t>
      </w:r>
      <w:r>
        <w:rPr>
          <w:spacing w:val="-2"/>
          <w:w w:val="90"/>
          <w:sz w:val="26"/>
        </w:rPr>
        <w:t xml:space="preserve">pogu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Turpināt </w:t>
      </w:r>
      <w:r>
        <w:rPr>
          <w:spacing w:val="-2"/>
          <w:w w:val="95"/>
          <w:sz w:val="26"/>
        </w:rPr>
        <w:t xml:space="preserve">bez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 </w:t>
      </w:r>
      <w:r>
        <w:rPr>
          <w:sz w:val="26"/>
        </w:rPr>
        <w:t xml:space="preserve">pogas </w:t>
      </w:r>
      <w:r>
        <w:rPr>
          <w:spacing w:val="-2"/>
          <w:w w:val="95"/>
          <w:sz w:val="26"/>
        </w:rPr>
        <w:t xml:space="preserve">aktivizēšanas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Ievadiet </w:t>
      </w:r>
      <w:r>
        <w:rPr>
          <w:rFonts w:ascii="Century Gothic" w:hAnsi="Century Gothic"/>
          <w:b/>
          <w:w w:val="90"/>
          <w:sz w:val="26"/>
        </w:rPr>
        <w:t xml:space="preserve">derīgu </w:t>
      </w:r>
      <w:r>
        <w:rPr>
          <w:rFonts w:ascii="Century Gothic" w:hAnsi="Century Gothic"/>
          <w:b/>
          <w:w w:val="90"/>
          <w:sz w:val="26"/>
        </w:rPr>
        <w:t xml:space="preserve">licences </w:t>
      </w:r>
      <w:r>
        <w:rPr>
          <w:rFonts w:ascii="Century Gothic" w:hAnsi="Century Gothic"/>
          <w:b/>
          <w:w w:val="90"/>
          <w:sz w:val="26"/>
        </w:rPr>
        <w:t xml:space="preserve">aktivizēšanas </w:t>
      </w:r>
      <w:r>
        <w:rPr>
          <w:rFonts w:ascii="Century Gothic" w:hAnsi="Century Gothic"/>
          <w:b/>
          <w:w w:val="90"/>
          <w:sz w:val="26"/>
        </w:rPr>
        <w:t xml:space="preserve">kodu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rFonts w:ascii="Century Gothic" w:hAnsi="Century Gothic"/>
          <w:b/>
          <w:w w:val="90"/>
          <w:sz w:val="26"/>
        </w:rPr>
        <w:t xml:space="preserve">but- </w:t>
      </w:r>
      <w:r>
        <w:rPr>
          <w:rFonts w:ascii="Century Gothic" w:hAnsi="Century Gothic"/>
          <w:b/>
          <w:w w:val="95"/>
          <w:sz w:val="26"/>
        </w:rPr>
        <w:t xml:space="preserve">ton </w:t>
      </w:r>
      <w:r>
        <w:rPr>
          <w:w w:val="95"/>
          <w:sz w:val="26"/>
        </w:rPr>
        <w:t xml:space="preserve">vai </w:t>
      </w:r>
      <w:r>
        <w:rPr>
          <w:w w:val="95"/>
          <w:sz w:val="26"/>
        </w:rPr>
        <w:t xml:space="preserve">nolemiet </w:t>
      </w:r>
      <w:r>
        <w:rPr>
          <w:w w:val="95"/>
          <w:sz w:val="26"/>
        </w:rPr>
        <w:t xml:space="preserve">turpināt </w:t>
      </w:r>
      <w:r>
        <w:rPr>
          <w:w w:val="95"/>
          <w:sz w:val="26"/>
        </w:rPr>
        <w:t xml:space="preserve">bez </w:t>
      </w:r>
      <w:r>
        <w:rPr>
          <w:w w:val="95"/>
          <w:sz w:val="26"/>
        </w:rPr>
        <w:t xml:space="preserve">derīga </w:t>
      </w:r>
      <w:r>
        <w:rPr>
          <w:w w:val="95"/>
          <w:sz w:val="26"/>
        </w:rPr>
        <w:t xml:space="preserve">licences </w:t>
      </w:r>
      <w:r>
        <w:rPr>
          <w:w w:val="95"/>
          <w:sz w:val="26"/>
        </w:rPr>
        <w:t xml:space="preserve">koda </w:t>
      </w:r>
      <w:r>
        <w:rPr>
          <w:w w:val="95"/>
          <w:sz w:val="26"/>
        </w:rPr>
        <w:t xml:space="preserve">aktivizēšanas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Iznirstošajā </w:t>
      </w:r>
      <w:r>
        <w:rPr>
          <w:w w:val="90"/>
          <w:sz w:val="26"/>
        </w:rPr>
        <w:t xml:space="preserve">logā </w:t>
      </w: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secīgi </w:t>
      </w:r>
      <w:r>
        <w:rPr>
          <w:w w:val="90"/>
          <w:sz w:val="26"/>
        </w:rPr>
        <w:t xml:space="preserve">pieprasīts </w:t>
      </w:r>
      <w:r>
        <w:rPr>
          <w:w w:val="90"/>
          <w:sz w:val="26"/>
        </w:rPr>
        <w:t xml:space="preserve">pierakstīties </w:t>
      </w:r>
      <w:r>
        <w:rPr>
          <w:rFonts w:ascii="Century Gothic"/>
          <w:b/>
          <w:w w:val="90"/>
          <w:sz w:val="26"/>
        </w:rPr>
        <w:t xml:space="preserve">kontā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vai </w:t>
      </w:r>
      <w:r>
        <w:rPr>
          <w:rFonts w:ascii="Century Gothic"/>
          <w:b/>
          <w:spacing w:val="-2"/>
          <w:w w:val="90"/>
          <w:sz w:val="26"/>
        </w:rPr>
        <w:t xml:space="preserve">reģistrēties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Pierakstīties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reģistrēties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Pierakstīties </w:t>
      </w:r>
      <w:r>
        <w:rPr>
          <w:rFonts w:ascii="Century Gothic" w:hAnsi="Century Gothic"/>
          <w:b/>
          <w:w w:val="95"/>
          <w:sz w:val="26"/>
        </w:rPr>
        <w:t xml:space="preserve">vai </w:t>
      </w:r>
      <w:r>
        <w:rPr>
          <w:rFonts w:ascii="Century Gothic" w:hAnsi="Century Gothic"/>
          <w:b/>
          <w:w w:val="95"/>
          <w:sz w:val="26"/>
        </w:rPr>
        <w:t xml:space="preserve">reģistrēties,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turpinātu </w:t>
      </w:r>
      <w:r>
        <w:rPr>
          <w:w w:val="95"/>
          <w:sz w:val="26"/>
        </w:rPr>
        <w:t xml:space="preserve">reģistrācijas </w:t>
      </w:r>
      <w:r>
        <w:rPr>
          <w:spacing w:val="-2"/>
          <w:w w:val="95"/>
          <w:sz w:val="26"/>
        </w:rPr>
        <w:t xml:space="preserve">procesu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Tiek </w:t>
      </w:r>
      <w:r>
        <w:rPr>
          <w:w w:val="95"/>
          <w:sz w:val="26"/>
        </w:rPr>
        <w:t xml:space="preserve">atvērts </w:t>
      </w:r>
      <w:r>
        <w:rPr>
          <w:rFonts w:ascii="Century Gothic"/>
          <w:b/>
          <w:w w:val="95"/>
          <w:sz w:val="26"/>
        </w:rPr>
        <w:t xml:space="preserve">reģistrācijas </w:t>
      </w:r>
      <w:r>
        <w:rPr>
          <w:rFonts w:ascii="Century Gothic"/>
          <w:b/>
          <w:w w:val="95"/>
          <w:sz w:val="26"/>
        </w:rPr>
        <w:t xml:space="preserve">procesa </w:t>
      </w:r>
      <w:r>
        <w:rPr>
          <w:w w:val="95"/>
          <w:sz w:val="26"/>
        </w:rPr>
        <w:t xml:space="preserve">otrais</w:t>
      </w:r>
      <w:bookmarkStart w:name="_bookmark67" w:id="68"/>
      <w:bookmarkEnd w:id="68"/>
      <w:r>
        <w:rPr>
          <w:w w:val="95"/>
          <w:sz w:val="26"/>
        </w:rPr>
        <w:t xml:space="preserve"> logs</w:t>
      </w:r>
      <w:r>
        <w:rPr>
          <w:w w:val="95"/>
          <w:sz w:val="26"/>
        </w:rPr>
        <w:t xml:space="preserve">, kas </w:t>
      </w:r>
      <w:r>
        <w:rPr>
          <w:w w:val="95"/>
          <w:sz w:val="26"/>
        </w:rPr>
        <w:t xml:space="preserve">ļauj </w:t>
      </w:r>
      <w:r>
        <w:rPr>
          <w:w w:val="95"/>
          <w:sz w:val="26"/>
        </w:rPr>
        <w:t xml:space="preserve">lietotājam </w:t>
      </w:r>
      <w:r>
        <w:rPr>
          <w:rFonts w:ascii="Century Gothic"/>
          <w:b/>
          <w:w w:val="95"/>
          <w:sz w:val="26"/>
        </w:rPr>
        <w:t xml:space="preserve">reģistrēt </w:t>
      </w:r>
      <w:r>
        <w:rPr>
          <w:rFonts w:ascii="Century Gothic"/>
          <w:b/>
          <w:w w:val="95"/>
          <w:sz w:val="26"/>
        </w:rPr>
        <w:t xml:space="preserve">iekārtu </w:t>
      </w:r>
      <w:r>
        <w:rPr>
          <w:sz w:val="26"/>
        </w:rPr>
        <w:t xml:space="preserve">vai </w:t>
      </w:r>
      <w:r>
        <w:rPr>
          <w:rFonts w:ascii="Century Gothic"/>
          <w:b/>
          <w:sz w:val="26"/>
        </w:rPr>
        <w:t xml:space="preserve">pagaidām </w:t>
      </w:r>
      <w:r>
        <w:rPr>
          <w:rFonts w:ascii="Century Gothic"/>
          <w:b/>
          <w:sz w:val="26"/>
        </w:rPr>
        <w:t xml:space="preserve">izlaist </w:t>
      </w:r>
      <w:r>
        <w:rPr>
          <w:rFonts w:ascii="Century Gothic"/>
          <w:b/>
          <w:sz w:val="26"/>
        </w:rPr>
        <w:t xml:space="preserve">reģistrāciju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Šajā </w:t>
      </w:r>
      <w:r>
        <w:rPr>
          <w:w w:val="90"/>
          <w:sz w:val="26"/>
        </w:rPr>
        <w:t xml:space="preserve">reģistrācijas </w:t>
      </w:r>
      <w:r>
        <w:rPr>
          <w:w w:val="90"/>
          <w:sz w:val="26"/>
        </w:rPr>
        <w:t xml:space="preserve">procedūras </w:t>
      </w:r>
      <w:r>
        <w:rPr>
          <w:w w:val="90"/>
          <w:sz w:val="26"/>
        </w:rPr>
        <w:t xml:space="preserve">daļā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rFonts w:ascii="Century Gothic"/>
          <w:b/>
          <w:w w:val="90"/>
          <w:sz w:val="26"/>
        </w:rPr>
        <w:t xml:space="preserve">pievienot </w:t>
      </w:r>
      <w:r>
        <w:rPr>
          <w:rFonts w:ascii="Century Gothic"/>
          <w:b/>
          <w:w w:val="90"/>
          <w:sz w:val="26"/>
        </w:rPr>
        <w:t xml:space="preserve">traktorus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terminālus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terminālu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Nākamā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Pagaidām </w:t>
      </w:r>
      <w:r>
        <w:rPr>
          <w:w w:val="95"/>
          <w:sz w:val="26"/>
        </w:rPr>
        <w:t xml:space="preserve">izlaist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terminālu </w:t>
      </w:r>
      <w:r>
        <w:rPr>
          <w:w w:val="90"/>
          <w:sz w:val="26"/>
        </w:rPr>
        <w:t xml:space="preserve">vai </w:t>
      </w:r>
      <w:r>
        <w:rPr>
          <w:spacing w:val="-4"/>
          <w:w w:val="90"/>
          <w:sz w:val="26"/>
        </w:rPr>
        <w:t xml:space="preserve">pagaidām </w:t>
      </w:r>
      <w:r>
        <w:rPr>
          <w:w w:val="90"/>
          <w:sz w:val="26"/>
        </w:rPr>
        <w:t xml:space="preserve">izlaist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Nākamajā </w:t>
      </w:r>
      <w:r>
        <w:rPr>
          <w:w w:val="90"/>
          <w:sz w:val="26"/>
        </w:rPr>
        <w:t xml:space="preserve">logā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rFonts w:ascii="Century Gothic"/>
          <w:b/>
          <w:w w:val="90"/>
          <w:sz w:val="26"/>
        </w:rPr>
        <w:t xml:space="preserve">pievienot </w:t>
      </w:r>
      <w:r>
        <w:rPr>
          <w:rFonts w:ascii="Century Gothic"/>
          <w:b/>
          <w:spacing w:val="-2"/>
          <w:w w:val="90"/>
          <w:sz w:val="26"/>
        </w:rPr>
        <w:t xml:space="preserve">terminālu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Termināla </w:t>
      </w:r>
      <w:r>
        <w:rPr>
          <w:w w:val="90"/>
          <w:sz w:val="26"/>
        </w:rPr>
        <w:t xml:space="preserve">nosaukuma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adreses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terminālu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Nosauciet </w:t>
      </w:r>
      <w:r>
        <w:rPr>
          <w:spacing w:val="-2"/>
          <w:w w:val="95"/>
          <w:sz w:val="26"/>
        </w:rPr>
        <w:t xml:space="preserve">termināļa </w:t>
      </w:r>
      <w:r>
        <w:rPr>
          <w:w w:val="95"/>
          <w:sz w:val="26"/>
        </w:rPr>
        <w:t xml:space="preserve">nosaukumu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Piešķirot terminālim unikālu nosaukumu, ir vieglāk izsekot tā atrašanās vietnei </w:t>
      </w:r>
      <w:r>
        <w:rPr>
          <w:spacing w:val="-2"/>
        </w:rPr>
        <w:t xml:space="preserve">FarmCentre </w:t>
      </w:r>
      <w:r>
        <w:rPr>
          <w:spacing w:val="-2"/>
        </w:rPr>
        <w:t xml:space="preserve">tīmekļa vietnē.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Ievadiet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Piezīme: </w:t>
      </w:r>
      <w:r>
        <w:rPr>
          <w:rFonts w:ascii="Century Gothic" w:hAnsi="Century Gothic"/>
          <w:b/>
          <w:w w:val="90"/>
          <w:sz w:val="26"/>
        </w:rPr>
        <w:t xml:space="preserve">termināļa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adrese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atrodama termināļa displejā </w:t>
      </w:r>
      <w:r>
        <w:rPr>
          <w:w w:val="90"/>
          <w:sz w:val="26"/>
        </w:rPr>
        <w:t xml:space="preserve">termināļa </w:t>
      </w:r>
      <w:r>
        <w:rPr>
          <w:sz w:val="26"/>
        </w:rPr>
        <w:t xml:space="preserve">izvēlnes </w:t>
      </w:r>
      <w:r>
        <w:rPr>
          <w:sz w:val="26"/>
        </w:rPr>
        <w:t xml:space="preserve">informācijas </w:t>
      </w:r>
      <w:r>
        <w:rPr>
          <w:sz w:val="26"/>
        </w:rPr>
        <w:t xml:space="preserve">cilnē.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Pēc termināļa nosaukuma piešķiršanas un MAC adreses ievadīšanas nospiediet </w:t>
      </w:r>
      <w:r>
        <w:rPr>
          <w:rFonts w:ascii="Century Gothic" w:hAnsi="Century Gothic"/>
          <w:b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sz w:val="26"/>
        </w:rPr>
        <w:t xml:space="preserve">termināli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Lietotājs tiks novirzīts uz </w:t>
      </w:r>
      <w:r>
        <w:rPr>
          <w:rFonts w:ascii="Century Gothic"/>
          <w:b/>
          <w:w w:val="90"/>
          <w:sz w:val="26"/>
        </w:rPr>
        <w:t xml:space="preserve">Reģistrācijas procesa </w:t>
      </w:r>
      <w:r>
        <w:rPr>
          <w:w w:val="90"/>
          <w:sz w:val="26"/>
        </w:rPr>
        <w:lastRenderedPageBreak/>
        <w:t xml:space="preserve">otro logu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Šajā </w:t>
      </w:r>
      <w:r>
        <w:rPr>
          <w:w w:val="95"/>
          <w:sz w:val="26"/>
        </w:rPr>
        <w:t xml:space="preserve">reģistrācijas </w:t>
      </w:r>
      <w:r>
        <w:rPr>
          <w:w w:val="95"/>
          <w:sz w:val="26"/>
        </w:rPr>
        <w:t xml:space="preserve">procedūras </w:t>
      </w:r>
      <w:r>
        <w:rPr>
          <w:w w:val="95"/>
          <w:sz w:val="26"/>
        </w:rPr>
        <w:t xml:space="preserve">daļā </w:t>
      </w:r>
      <w:r>
        <w:rPr>
          <w:w w:val="95"/>
          <w:sz w:val="26"/>
        </w:rPr>
        <w:t xml:space="preserve">lietotājs </w:t>
      </w:r>
      <w:r>
        <w:rPr>
          <w:w w:val="95"/>
          <w:sz w:val="26"/>
        </w:rPr>
        <w:t xml:space="preserve">var </w:t>
      </w:r>
      <w:r>
        <w:rPr>
          <w:rFonts w:ascii="Century Gothic"/>
          <w:b/>
          <w:w w:val="95"/>
          <w:sz w:val="26"/>
        </w:rPr>
        <w:t xml:space="preserve">pievienot </w:t>
      </w:r>
      <w:r>
        <w:rPr>
          <w:rFonts w:ascii="Century Gothic"/>
          <w:b/>
          <w:w w:val="95"/>
          <w:sz w:val="26"/>
        </w:rPr>
        <w:t xml:space="preserve">traktorus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terminālu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Nākamā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Pagaidām </w:t>
      </w:r>
      <w:r>
        <w:rPr>
          <w:w w:val="95"/>
          <w:sz w:val="26"/>
        </w:rPr>
        <w:t xml:space="preserve">izlaist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traktoru </w:t>
      </w:r>
      <w:r>
        <w:rPr>
          <w:w w:val="90"/>
          <w:sz w:val="26"/>
        </w:rPr>
        <w:t xml:space="preserve">vai </w:t>
      </w:r>
      <w:r>
        <w:rPr>
          <w:spacing w:val="-4"/>
          <w:w w:val="90"/>
          <w:sz w:val="26"/>
        </w:rPr>
        <w:t xml:space="preserve">pagaidām </w:t>
      </w:r>
      <w:r>
        <w:rPr>
          <w:w w:val="90"/>
          <w:sz w:val="26"/>
        </w:rPr>
        <w:t xml:space="preserve">izlaist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Nākamajā </w:t>
      </w:r>
      <w:r>
        <w:rPr>
          <w:w w:val="90"/>
        </w:rPr>
        <w:t xml:space="preserve">logā </w:t>
      </w:r>
      <w:r>
        <w:rPr>
          <w:w w:val="90"/>
        </w:rPr>
        <w:t xml:space="preserve">lietotājs </w:t>
      </w:r>
      <w:r>
        <w:rPr>
          <w:w w:val="90"/>
        </w:rPr>
        <w:t xml:space="preserve">var </w:t>
      </w:r>
      <w:r>
        <w:rPr>
          <w:rFonts w:ascii="Century Gothic"/>
          <w:b/>
          <w:w w:val="90"/>
        </w:rPr>
        <w:t xml:space="preserve">pievienot </w:t>
      </w:r>
      <w:r>
        <w:rPr>
          <w:rFonts w:ascii="Century Gothic"/>
          <w:b/>
          <w:spacing w:val="-2"/>
          <w:w w:val="90"/>
        </w:rPr>
        <w:t xml:space="preserve">traktoru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Traktora </w:t>
      </w:r>
      <w:r>
        <w:rPr>
          <w:w w:val="90"/>
          <w:sz w:val="26"/>
        </w:rPr>
        <w:t xml:space="preserve">nosaukuma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adreses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numura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Nosauciet </w:t>
      </w:r>
      <w:r>
        <w:rPr>
          <w:spacing w:val="-2"/>
          <w:w w:val="95"/>
          <w:sz w:val="26"/>
        </w:rPr>
        <w:t xml:space="preserve">traktora </w:t>
      </w:r>
      <w:r>
        <w:rPr>
          <w:w w:val="95"/>
          <w:sz w:val="26"/>
        </w:rPr>
        <w:t xml:space="preserve">nosaukumu.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Ievadiet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Ievadiet </w:t>
      </w:r>
      <w:r>
        <w:rPr>
          <w:w w:val="90"/>
          <w:sz w:val="26"/>
        </w:rPr>
        <w:t xml:space="preserve">VIN </w:t>
      </w:r>
      <w:r>
        <w:rPr>
          <w:spacing w:val="-2"/>
          <w:w w:val="90"/>
          <w:sz w:val="26"/>
        </w:rPr>
        <w:t xml:space="preserve">numuru.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Piezīme: </w:t>
      </w:r>
      <w:r>
        <w:rPr>
          <w:rFonts w:ascii="Century Gothic" w:hAnsi="Century Gothic"/>
          <w:b/>
          <w:w w:val="90"/>
        </w:rPr>
        <w:t xml:space="preserve">VIN numurs </w:t>
      </w:r>
      <w:r>
        <w:rPr>
          <w:w w:val="90"/>
        </w:rPr>
        <w:t xml:space="preserve">ir </w:t>
      </w:r>
      <w:r>
        <w:rPr>
          <w:w w:val="90"/>
        </w:rPr>
        <w:t xml:space="preserve">vai nu </w:t>
      </w:r>
      <w:r>
        <w:rPr>
          <w:w w:val="90"/>
        </w:rPr>
        <w:t xml:space="preserve">uz </w:t>
      </w:r>
      <w:r>
        <w:rPr>
          <w:w w:val="90"/>
        </w:rPr>
        <w:t xml:space="preserve">traktora </w:t>
      </w:r>
      <w:r>
        <w:rPr>
          <w:w w:val="90"/>
        </w:rPr>
        <w:t xml:space="preserve">šasijas, </w:t>
      </w:r>
      <w:r>
        <w:rPr>
          <w:w w:val="90"/>
        </w:rPr>
        <w:t xml:space="preserve">vai </w:t>
      </w:r>
      <w:r>
        <w:rPr>
          <w:w w:val="90"/>
        </w:rPr>
        <w:t xml:space="preserve">uz </w:t>
      </w:r>
      <w:r>
        <w:rPr>
          <w:w w:val="90"/>
        </w:rPr>
        <w:t xml:space="preserve">pārnesumkārbas</w:t>
      </w:r>
      <w:r>
        <w:rPr>
          <w:w w:val="90"/>
        </w:rPr>
        <w:t xml:space="preserve">, </w:t>
      </w:r>
      <w:r>
        <w:rPr>
          <w:w w:val="90"/>
        </w:rPr>
        <w:t xml:space="preserve">vai </w:t>
      </w:r>
      <w:r>
        <w:rPr>
          <w:w w:val="90"/>
        </w:rPr>
        <w:t xml:space="preserve">zem </w:t>
      </w:r>
      <w:r>
        <w:rPr>
          <w:w w:val="90"/>
        </w:rPr>
        <w:t xml:space="preserve">vadītāja </w:t>
      </w:r>
      <w:r>
        <w:rPr>
          <w:w w:val="90"/>
        </w:rPr>
        <w:t xml:space="preserve">sēdekļa</w:t>
      </w:r>
      <w:r>
        <w:rPr>
          <w:w w:val="90"/>
        </w:rPr>
        <w:t xml:space="preserve">, </w:t>
      </w:r>
      <w:r>
        <w:rPr>
          <w:w w:val="90"/>
        </w:rPr>
        <w:t xml:space="preserve">vai </w:t>
      </w:r>
      <w:r>
        <w:rPr>
          <w:w w:val="90"/>
        </w:rPr>
        <w:t xml:space="preserve">tieši </w:t>
      </w:r>
      <w:r>
        <w:rPr>
          <w:w w:val="90"/>
        </w:rPr>
        <w:t xml:space="preserve">uz </w:t>
      </w:r>
      <w:r>
        <w:rPr>
          <w:w w:val="90"/>
        </w:rPr>
        <w:t xml:space="preserve">instrumentu paneļa.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numuram </w:t>
      </w:r>
      <w:r>
        <w:rPr>
          <w:w w:val="90"/>
        </w:rPr>
        <w:t xml:space="preserve">ir </w:t>
      </w:r>
      <w:r>
        <w:rPr>
          <w:w w:val="90"/>
        </w:rPr>
        <w:t xml:space="preserve">17 </w:t>
      </w:r>
      <w:r>
        <w:rPr>
          <w:w w:val="90"/>
        </w:rPr>
        <w:t xml:space="preserve">simboli</w:t>
      </w:r>
      <w:r>
        <w:rPr>
          <w:w w:val="90"/>
        </w:rPr>
        <w:t xml:space="preserve">, </w:t>
      </w:r>
      <w:r>
        <w:rPr>
          <w:w w:val="90"/>
        </w:rPr>
        <w:t xml:space="preserve">traktoriem, kas </w:t>
      </w:r>
      <w:r>
        <w:rPr>
          <w:w w:val="90"/>
        </w:rPr>
        <w:t xml:space="preserve">izgatavoti </w:t>
      </w:r>
      <w:r>
        <w:rPr>
          <w:w w:val="90"/>
        </w:rPr>
        <w:t xml:space="preserve">pirms </w:t>
      </w:r>
      <w:r>
        <w:rPr>
          <w:w w:val="95"/>
        </w:rPr>
        <w:t xml:space="preserve">2014. gada </w:t>
      </w:r>
      <w:r>
        <w:rPr>
          <w:w w:val="90"/>
        </w:rPr>
        <w:t xml:space="preserve">18. </w:t>
      </w:r>
      <w:r>
        <w:rPr>
          <w:w w:val="95"/>
        </w:rPr>
        <w:t xml:space="preserve">jūnija</w:t>
      </w:r>
      <w:r>
        <w:rPr>
          <w:w w:val="90"/>
        </w:rPr>
        <w:t xml:space="preserve">, </w:t>
      </w:r>
      <w:r>
        <w:rPr>
          <w:w w:val="95"/>
        </w:rPr>
        <w:t xml:space="preserve">ir </w:t>
      </w:r>
      <w:r>
        <w:rPr>
          <w:w w:val="95"/>
        </w:rPr>
        <w:t xml:space="preserve">6 </w:t>
      </w:r>
      <w:r>
        <w:rPr>
          <w:w w:val="95"/>
        </w:rPr>
        <w:t xml:space="preserve">ciparu </w:t>
      </w:r>
      <w:r>
        <w:rPr>
          <w:w w:val="95"/>
        </w:rPr>
        <w:t xml:space="preserve">sērijas </w:t>
      </w:r>
      <w:r>
        <w:rPr>
          <w:w w:val="95"/>
        </w:rPr>
        <w:t xml:space="preserve">numurs.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traktoru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tiks </w:t>
      </w:r>
      <w:r>
        <w:rPr>
          <w:w w:val="90"/>
          <w:sz w:val="26"/>
        </w:rPr>
        <w:t xml:space="preserve">novirzīts </w:t>
      </w:r>
      <w:r>
        <w:rPr>
          <w:w w:val="90"/>
          <w:sz w:val="26"/>
        </w:rPr>
        <w:t xml:space="preserve">uz </w:t>
      </w:r>
      <w:r>
        <w:rPr>
          <w:rFonts w:ascii="Century Gothic"/>
          <w:b/>
          <w:w w:val="90"/>
          <w:sz w:val="26"/>
        </w:rPr>
        <w:t xml:space="preserve">Reģistrācijas </w:t>
      </w:r>
      <w:r>
        <w:rPr>
          <w:rFonts w:ascii="Century Gothic"/>
          <w:b/>
          <w:spacing w:val="-2"/>
          <w:w w:val="90"/>
          <w:sz w:val="26"/>
        </w:rPr>
        <w:t xml:space="preserve">procesa </w:t>
      </w:r>
      <w:r>
        <w:rPr>
          <w:w w:val="90"/>
          <w:sz w:val="26"/>
        </w:rPr>
        <w:t xml:space="preserve">otro </w:t>
      </w:r>
      <w:r>
        <w:rPr>
          <w:w w:val="90"/>
          <w:sz w:val="26"/>
        </w:rPr>
        <w:t xml:space="preserve">logu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Nākamais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atvērts </w:t>
      </w:r>
      <w:r>
        <w:rPr>
          <w:rFonts w:ascii="Century Gothic"/>
          <w:b/>
          <w:w w:val="90"/>
          <w:sz w:val="26"/>
        </w:rPr>
        <w:t xml:space="preserve">reģistrācijas procesa </w:t>
      </w:r>
      <w:r>
        <w:rPr>
          <w:w w:val="90"/>
          <w:sz w:val="26"/>
        </w:rPr>
        <w:t xml:space="preserve">trešais </w:t>
      </w:r>
      <w:r>
        <w:rPr>
          <w:w w:val="90"/>
          <w:sz w:val="26"/>
        </w:rPr>
        <w:t xml:space="preserve">logs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kurā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rFonts w:ascii="Century Gothic"/>
          <w:b/>
          <w:w w:val="90"/>
          <w:sz w:val="26"/>
        </w:rPr>
        <w:t xml:space="preserve">pievienot SIM kartes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sz w:val="26"/>
        </w:rPr>
        <w:t xml:space="preserve">pagaidām </w:t>
      </w:r>
      <w:r>
        <w:rPr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izlaist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bookmarkStart w:name="_bookmark70" w:id="71"/>
      <w:bookmarkEnd w:id="71"/>
      <w:r>
        <w:rPr>
          <w:w w:val="90"/>
          <w:sz w:val="26"/>
        </w:rPr>
        <w:t xml:space="preserve"> Šajāreģistrācijas procedūras </w:t>
      </w:r>
      <w:r>
        <w:rPr>
          <w:w w:val="90"/>
          <w:sz w:val="26"/>
        </w:rPr>
        <w:t xml:space="preserve">daļā </w:t>
      </w:r>
      <w:r>
        <w:rPr>
          <w:w w:val="90"/>
          <w:sz w:val="26"/>
        </w:rPr>
        <w:t xml:space="preserve">lietotājs var </w:t>
      </w:r>
      <w:r>
        <w:rPr>
          <w:rFonts w:ascii="Century Gothic"/>
          <w:b/>
          <w:w w:val="90"/>
          <w:sz w:val="26"/>
        </w:rPr>
        <w:t xml:space="preserve">reģistrēt SIM karti(-es)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Piezīme: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reģistrācija </w:t>
      </w:r>
      <w:r>
        <w:rPr>
          <w:w w:val="95"/>
          <w:sz w:val="26"/>
        </w:rPr>
        <w:t xml:space="preserve">nav </w:t>
      </w:r>
      <w:r>
        <w:rPr>
          <w:w w:val="95"/>
          <w:sz w:val="26"/>
        </w:rPr>
        <w:t xml:space="preserve">obligāta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pievienošanas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z w:val="26"/>
        </w:rPr>
        <w:t xml:space="preserve">Gatavs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Pagaidām </w:t>
      </w:r>
      <w:r>
        <w:rPr>
          <w:w w:val="95"/>
          <w:sz w:val="26"/>
        </w:rPr>
        <w:t xml:space="preserve">izlaist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karti </w:t>
      </w:r>
      <w:r>
        <w:rPr>
          <w:w w:val="90"/>
          <w:sz w:val="26"/>
        </w:rPr>
        <w:t xml:space="preserve">vai </w:t>
      </w:r>
      <w:r>
        <w:rPr>
          <w:spacing w:val="-4"/>
          <w:w w:val="90"/>
          <w:sz w:val="26"/>
        </w:rPr>
        <w:t xml:space="preserve">pagaidām </w:t>
      </w:r>
      <w:r>
        <w:rPr>
          <w:w w:val="90"/>
          <w:sz w:val="26"/>
        </w:rPr>
        <w:t xml:space="preserve">izlaidiet.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Lūdzu, turpiniet ievadīt </w:t>
      </w:r>
      <w:r>
        <w:rPr>
          <w:rFonts w:ascii="Century Gothic"/>
          <w:b/>
          <w:w w:val="90"/>
        </w:rPr>
        <w:t xml:space="preserve">SIM kartes numuru, </w:t>
      </w:r>
      <w:r>
        <w:rPr>
          <w:w w:val="90"/>
        </w:rPr>
        <w:t xml:space="preserve">lai nodrošinātu, ka termināls tiek droši savienots </w:t>
      </w:r>
      <w:r>
        <w:rPr>
          <w:w w:val="95"/>
        </w:rPr>
        <w:t xml:space="preserve">ar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jebkurā </w:t>
      </w:r>
      <w:r>
        <w:rPr>
          <w:w w:val="95"/>
        </w:rPr>
        <w:t xml:space="preserve">laikā</w:t>
      </w:r>
      <w:r>
        <w:rPr>
          <w:w w:val="95"/>
        </w:rPr>
        <w:t xml:space="preserve">, </w:t>
      </w:r>
      <w:r>
        <w:rPr>
          <w:w w:val="95"/>
        </w:rPr>
        <w:t xml:space="preserve">veicot </w:t>
      </w:r>
      <w:r>
        <w:rPr>
          <w:w w:val="95"/>
        </w:rPr>
        <w:t xml:space="preserve">lauku </w:t>
      </w:r>
      <w:r>
        <w:rPr>
          <w:w w:val="95"/>
        </w:rPr>
        <w:t xml:space="preserve">darbus.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w w:val="95"/>
          <w:sz w:val="26"/>
        </w:rPr>
        <w:t xml:space="preserve">SIM kartes </w:t>
      </w:r>
      <w:r>
        <w:rPr>
          <w:w w:val="95"/>
          <w:sz w:val="26"/>
        </w:rPr>
        <w:t xml:space="preserve">nosaukuma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numura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saglabāšanas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spacing w:val="-2"/>
          <w:w w:val="95"/>
          <w:sz w:val="26"/>
        </w:rPr>
        <w:t xml:space="preserve">nosaukumu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Ievadiet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kartes </w:t>
      </w:r>
      <w:r>
        <w:rPr>
          <w:w w:val="90"/>
          <w:sz w:val="26"/>
        </w:rPr>
        <w:t xml:space="preserve">numuru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cipari).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Saglabāt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karti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Tagad terminālis ir veiksmīgi reģistrēts IsoMatch FarmCentre un var </w:t>
      </w:r>
      <w:r>
        <w:rPr>
          <w:spacing w:val="-2"/>
        </w:rPr>
        <w:t xml:space="preserve">pabeigt</w:t>
      </w:r>
      <w:r>
        <w:rPr>
          <w:w w:val="90"/>
        </w:rPr>
        <w:lastRenderedPageBreak/>
        <w:t xml:space="preserve"> tiešsaistes iestatīšanu.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Lai </w:t>
      </w:r>
      <w:r>
        <w:rPr>
          <w:w w:val="90"/>
        </w:rPr>
        <w:t xml:space="preserve">garantētu </w:t>
      </w:r>
      <w:r>
        <w:rPr>
          <w:w w:val="90"/>
        </w:rPr>
        <w:t xml:space="preserve">nevainojamu </w:t>
      </w:r>
      <w:r>
        <w:rPr>
          <w:spacing w:val="-2"/>
          <w:w w:val="90"/>
        </w:rPr>
        <w:t xml:space="preserve">darbību, </w:t>
      </w:r>
      <w:r>
        <w:rPr>
          <w:w w:val="90"/>
        </w:rPr>
        <w:t xml:space="preserve">ievērojiet </w:t>
      </w:r>
      <w:r>
        <w:rPr>
          <w:w w:val="90"/>
        </w:rPr>
        <w:t xml:space="preserve">lapas </w:t>
      </w:r>
      <w:r>
        <w:rPr>
          <w:w w:val="90"/>
        </w:rPr>
        <w:t xml:space="preserve">apakšā </w:t>
      </w:r>
      <w:r>
        <w:rPr>
          <w:w w:val="90"/>
        </w:rPr>
        <w:t xml:space="preserve">sniegtos </w:t>
      </w:r>
      <w:r>
        <w:rPr>
          <w:w w:val="90"/>
        </w:rPr>
        <w:t xml:space="preserve">norādījumus.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Lejupielādēt </w:t>
      </w:r>
      <w:r>
        <w:rPr>
          <w:w w:val="95"/>
          <w:sz w:val="26"/>
        </w:rPr>
        <w:t xml:space="preserve">lietotāja </w:t>
      </w:r>
      <w:r>
        <w:rPr>
          <w:spacing w:val="-2"/>
          <w:w w:val="95"/>
          <w:sz w:val="26"/>
        </w:rPr>
        <w:t xml:space="preserve">rokasgrāmatu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Sākt </w:t>
      </w:r>
      <w:r>
        <w:rPr>
          <w:w w:val="90"/>
          <w:sz w:val="26"/>
        </w:rPr>
        <w:t xml:space="preserve">tagad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Lejupielādēt </w:t>
      </w:r>
      <w:r>
        <w:rPr>
          <w:rFonts w:ascii="Century Gothic" w:hAnsi="Century Gothic"/>
          <w:b/>
          <w:w w:val="90"/>
          <w:sz w:val="26"/>
        </w:rPr>
        <w:t xml:space="preserve">rokasgrāmatu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lejupielādētu </w:t>
      </w:r>
      <w:r>
        <w:rPr>
          <w:rFonts w:ascii="Century Gothic" w:hAnsi="Century Gothic"/>
          <w:b/>
          <w:w w:val="90"/>
          <w:sz w:val="26"/>
        </w:rPr>
        <w:t xml:space="preserve">lietotāja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rokasgrāmatu</w:t>
      </w:r>
      <w:r>
        <w:rPr>
          <w:w w:val="90"/>
          <w:sz w:val="26"/>
        </w:rPr>
        <w:t xml:space="preserve">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vai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sāciet </w:t>
      </w:r>
      <w:r>
        <w:rPr>
          <w:w w:val="95"/>
          <w:sz w:val="26"/>
        </w:rPr>
        <w:t xml:space="preserve">darbu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Sākt </w:t>
      </w:r>
      <w:r>
        <w:rPr>
          <w:rFonts w:ascii="Century Gothic" w:hAnsi="Century Gothic"/>
          <w:b/>
          <w:w w:val="95"/>
          <w:sz w:val="26"/>
        </w:rPr>
        <w:t xml:space="preserve">tagad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tīmekļa vietne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termināļa </w:t>
      </w:r>
      <w:r>
        <w:rPr>
          <w:w w:val="90"/>
          <w:sz w:val="26"/>
        </w:rPr>
        <w:t xml:space="preserve">reģistrācijas </w:t>
      </w:r>
      <w:r>
        <w:rPr>
          <w:w w:val="90"/>
          <w:sz w:val="26"/>
        </w:rPr>
        <w:t xml:space="preserve">procedūras </w:t>
      </w:r>
      <w:r>
        <w:rPr>
          <w:w w:val="90"/>
          <w:sz w:val="26"/>
        </w:rPr>
        <w:t xml:space="preserve">pabeigšanas </w:t>
      </w:r>
      <w:r>
        <w:rPr>
          <w:spacing w:val="-5"/>
          <w:w w:val="90"/>
          <w:sz w:val="26"/>
        </w:rPr>
        <w:t xml:space="preserve">parādās</w:t>
      </w:r>
      <w:bookmarkStart w:name="_bookmark72" w:id="73"/>
      <w:bookmarkEnd w:id="73"/>
      <w:r>
        <w:rPr>
          <w:rFonts w:ascii="Century Gothic"/>
          <w:b/>
          <w:w w:val="90"/>
          <w:sz w:val="26"/>
        </w:rPr>
        <w:t xml:space="preserve"> Dashboard </w:t>
      </w:r>
      <w:r>
        <w:rPr>
          <w:rFonts w:ascii="Century Gothic"/>
          <w:b/>
          <w:w w:val="90"/>
          <w:sz w:val="26"/>
        </w:rPr>
        <w:t xml:space="preserve">ekrāns.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w w:val="90"/>
          <w:sz w:val="26"/>
        </w:rPr>
        <w:t xml:space="preserve">Atlases </w:t>
      </w:r>
      <w:r>
        <w:rPr>
          <w:spacing w:val="-4"/>
          <w:sz w:val="26"/>
        </w:rPr>
        <w:t xml:space="preserve">izvēlne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Reģistrēts </w:t>
      </w:r>
      <w:r>
        <w:rPr>
          <w:spacing w:val="-4"/>
          <w:sz w:val="26"/>
        </w:rPr>
        <w:t xml:space="preserve">lietotājs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Atbalsts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Iestatījumi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Iziet no sistēmas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Karte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Paziņojumu </w:t>
                  </w:r>
                  <w:r>
                    <w:rPr>
                      <w:color w:val="7C86B7"/>
                      <w:spacing w:val="-2"/>
                    </w:rPr>
                    <w:t xml:space="preserve">lauks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w w:val="90"/>
                    </w:rPr>
                    <w:t xml:space="preserve">Uzdevuma </w:t>
                  </w:r>
                  <w:r>
                    <w:rPr>
                      <w:color w:val="7C86B7"/>
                      <w:spacing w:val="-2"/>
                    </w:rPr>
                    <w:t xml:space="preserve">lauks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Piezīme:</w:t>
      </w:r>
      <w:bookmarkStart w:name="_bookmark73" w:id="74"/>
      <w:bookmarkEnd w:id="74"/>
      <w:r>
        <w:rPr>
          <w:spacing w:val="-2"/>
          <w:w w:val="95"/>
        </w:rPr>
        <w:t xml:space="preserve"> Automātiskā </w:t>
      </w:r>
      <w:r>
        <w:rPr>
          <w:spacing w:val="-2"/>
          <w:w w:val="95"/>
        </w:rPr>
        <w:t xml:space="preserve">atsvaidzināšana </w:t>
      </w:r>
      <w:r>
        <w:rPr>
          <w:spacing w:val="-2"/>
          <w:w w:val="95"/>
        </w:rPr>
        <w:t xml:space="preserve">notiek </w:t>
      </w:r>
      <w:r>
        <w:t xml:space="preserve">ik pēc </w:t>
      </w:r>
      <w:r>
        <w:t xml:space="preserve">15 </w:t>
      </w:r>
      <w:r>
        <w:t xml:space="preserve">sekundēm.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Mans </w:t>
                  </w:r>
                  <w:r>
                    <w:rPr>
                      <w:color w:val="7C86B7"/>
                      <w:w w:val="95"/>
                    </w:rPr>
                    <w:t xml:space="preserve">mašīnu </w:t>
                  </w:r>
                  <w:r>
                    <w:rPr>
                      <w:color w:val="7C86B7"/>
                      <w:spacing w:val="-2"/>
                    </w:rPr>
                    <w:t xml:space="preserve">lauks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Darba </w:t>
      </w:r>
      <w:r>
        <w:rPr>
          <w:spacing w:val="-2"/>
          <w:sz w:val="26"/>
        </w:rPr>
        <w:t xml:space="preserve">ekrāns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Iestatījumi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Profila</w:t>
      </w:r>
      <w:bookmarkStart w:name="_bookmark77" w:id="78"/>
      <w:bookmarkEnd w:id="78"/>
      <w:r>
        <w:rPr>
          <w:color w:val="808285"/>
          <w:w w:val="95"/>
        </w:rPr>
        <w:t xml:space="preserve"> iestatījumi </w:t>
      </w:r>
      <w:r>
        <w:rPr>
          <w:color w:val="808285"/>
          <w:w w:val="95"/>
        </w:rPr>
        <w:t xml:space="preserve">personas </w:t>
      </w:r>
      <w:r>
        <w:rPr>
          <w:color w:val="808285"/>
          <w:spacing w:val="-4"/>
          <w:w w:val="95"/>
        </w:rPr>
        <w:t xml:space="preserve">dati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Iestatījumi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parādās </w:t>
      </w:r>
      <w:r>
        <w:rPr>
          <w:rFonts w:ascii="Century Gothic" w:hAnsi="Century Gothic"/>
          <w:b/>
          <w:w w:val="95"/>
          <w:sz w:val="26"/>
        </w:rPr>
        <w:t xml:space="preserve">profila </w:t>
      </w:r>
      <w:r>
        <w:rPr>
          <w:rFonts w:ascii="Century Gothic" w:hAnsi="Century Gothic"/>
          <w:b/>
          <w:w w:val="95"/>
          <w:sz w:val="26"/>
        </w:rPr>
        <w:t xml:space="preserve">pārskata </w:t>
      </w:r>
      <w:r>
        <w:rPr>
          <w:rFonts w:ascii="Century Gothic" w:hAnsi="Century Gothic"/>
          <w:b/>
          <w:w w:val="95"/>
          <w:sz w:val="26"/>
        </w:rPr>
        <w:t xml:space="preserve">ekrāns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kurā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rediģēt </w:t>
      </w:r>
      <w:r>
        <w:rPr>
          <w:w w:val="95"/>
          <w:sz w:val="26"/>
        </w:rPr>
        <w:t xml:space="preserve">ar </w:t>
      </w:r>
      <w:r>
        <w:rPr>
          <w:w w:val="95"/>
          <w:sz w:val="26"/>
        </w:rPr>
        <w:t xml:space="preserve">lietotāju </w:t>
      </w:r>
      <w:r>
        <w:rPr>
          <w:w w:val="95"/>
          <w:sz w:val="26"/>
        </w:rPr>
        <w:t xml:space="preserve">saistītos </w:t>
      </w:r>
      <w:r>
        <w:rPr>
          <w:w w:val="95"/>
          <w:sz w:val="26"/>
        </w:rPr>
        <w:t xml:space="preserve">datus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pievienot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Lietotāja </w:t>
      </w:r>
      <w:r>
        <w:rPr>
          <w:spacing w:val="-4"/>
          <w:sz w:val="26"/>
        </w:rPr>
        <w:t xml:space="preserve">vārds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E-pasta </w:t>
      </w:r>
      <w:r>
        <w:rPr>
          <w:spacing w:val="-2"/>
          <w:w w:val="95"/>
          <w:sz w:val="26"/>
        </w:rPr>
        <w:t xml:space="preserve">adrese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Mājas </w:t>
      </w:r>
      <w:r>
        <w:rPr>
          <w:spacing w:val="-2"/>
          <w:w w:val="95"/>
          <w:sz w:val="26"/>
        </w:rPr>
        <w:t xml:space="preserve">koordinātas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Valodas </w:t>
      </w:r>
      <w:r>
        <w:rPr>
          <w:spacing w:val="-2"/>
          <w:w w:val="95"/>
          <w:sz w:val="26"/>
        </w:rPr>
        <w:t xml:space="preserve">iestatījums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Profila </w:t>
      </w:r>
      <w:r>
        <w:rPr>
          <w:w w:val="90"/>
          <w:sz w:val="26"/>
        </w:rPr>
        <w:t xml:space="preserve">rediģēšanas </w:t>
      </w:r>
      <w:r>
        <w:rPr>
          <w:spacing w:val="-2"/>
          <w:w w:val="90"/>
          <w:sz w:val="26"/>
        </w:rPr>
        <w:t xml:space="preserve">poga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pievienošanas </w:t>
      </w:r>
      <w:r>
        <w:rPr>
          <w:spacing w:val="-2"/>
          <w:w w:val="95"/>
          <w:sz w:val="26"/>
        </w:rPr>
        <w:t xml:space="preserve">poga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spacing w:val="-2"/>
          <w:w w:val="95"/>
          <w:sz w:val="26"/>
        </w:rPr>
        <w:t xml:space="preserve">informācija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Informācija par </w:t>
      </w:r>
      <w:r>
        <w:rPr>
          <w:w w:val="90"/>
          <w:sz w:val="26"/>
        </w:rPr>
        <w:t xml:space="preserve">licenci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</w:rPr>
        <w:t xml:space="preserve">Profilu </w:t>
      </w:r>
      <w:r>
        <w:rPr>
          <w:color w:val="808285"/>
          <w:spacing w:val="-2"/>
        </w:rPr>
        <w:t xml:space="preserve">rediģēšana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Rediģēt profilu, </w:t>
      </w:r>
      <w:r>
        <w:rPr>
          <w:w w:val="95"/>
          <w:sz w:val="26"/>
        </w:rPr>
        <w:t xml:space="preserve">tiek atvērts </w:t>
      </w:r>
      <w:r>
        <w:rPr>
          <w:rFonts w:ascii="Century Gothic" w:hAnsi="Century Gothic"/>
          <w:b/>
          <w:w w:val="95"/>
          <w:sz w:val="26"/>
        </w:rPr>
        <w:t xml:space="preserve">profila iestatījumu ekrāns</w:t>
      </w:r>
      <w:r>
        <w:rPr>
          <w:w w:val="95"/>
          <w:sz w:val="26"/>
        </w:rPr>
        <w:t xml:space="preserve">, </w:t>
      </w:r>
      <w:r>
        <w:rPr>
          <w:w w:val="90"/>
          <w:sz w:val="26"/>
        </w:rPr>
        <w:t xml:space="preserve">kas ļauj rediģēt ar lietotāju saistītos datus un cita starpā ielīmēt </w:t>
      </w:r>
      <w:r>
        <w:rPr>
          <w:sz w:val="26"/>
        </w:rPr>
        <w:t xml:space="preserve">personalizētu </w:t>
      </w:r>
      <w:r>
        <w:rPr>
          <w:sz w:val="26"/>
        </w:rPr>
        <w:t xml:space="preserve">lietotāja </w:t>
      </w:r>
      <w:r>
        <w:rPr>
          <w:sz w:val="26"/>
        </w:rPr>
        <w:t xml:space="preserve">attēlu.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Vārds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Vidējais </w:t>
      </w:r>
      <w:r>
        <w:rPr>
          <w:spacing w:val="-4"/>
          <w:w w:val="95"/>
          <w:sz w:val="26"/>
        </w:rPr>
        <w:t xml:space="preserve">vārds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Uzvārds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Uzņēmuma </w:t>
      </w:r>
      <w:r>
        <w:rPr>
          <w:spacing w:val="-4"/>
          <w:w w:val="95"/>
          <w:sz w:val="26"/>
        </w:rPr>
        <w:t xml:space="preserve">nosaukums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Valsts/reģions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Pasta </w:t>
      </w:r>
      <w:r>
        <w:rPr>
          <w:spacing w:val="-4"/>
          <w:w w:val="95"/>
          <w:sz w:val="26"/>
        </w:rPr>
        <w:t xml:space="preserve">indekss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Pilsēta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w w:val="95"/>
          <w:sz w:val="26"/>
        </w:rPr>
        <w:t xml:space="preserve">Mājas </w:t>
      </w:r>
      <w:r>
        <w:rPr>
          <w:spacing w:val="-2"/>
          <w:sz w:val="26"/>
        </w:rPr>
        <w:t xml:space="preserve">numurs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Ielas </w:t>
      </w:r>
      <w:r>
        <w:rPr>
          <w:spacing w:val="-2"/>
          <w:w w:val="95"/>
          <w:sz w:val="26"/>
        </w:rPr>
        <w:t xml:space="preserve">adrese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Mobilais </w:t>
      </w:r>
      <w:r>
        <w:rPr>
          <w:spacing w:val="-2"/>
          <w:w w:val="95"/>
          <w:sz w:val="26"/>
        </w:rPr>
        <w:t xml:space="preserve">tālrunis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0"/>
          <w:sz w:val="26"/>
        </w:rPr>
        <w:t xml:space="preserve">PVN </w:t>
      </w:r>
      <w:r>
        <w:rPr>
          <w:spacing w:val="-2"/>
          <w:sz w:val="26"/>
        </w:rPr>
        <w:t xml:space="preserve">maksātāja numurs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Saglabāt </w:t>
      </w:r>
      <w:r>
        <w:rPr>
          <w:w w:val="90"/>
          <w:sz w:val="26"/>
        </w:rPr>
        <w:t xml:space="preserve">profilu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SIM </w:t>
      </w:r>
      <w:r>
        <w:rPr>
          <w:color w:val="808285"/>
          <w:spacing w:val="-4"/>
          <w:w w:val="90"/>
        </w:rPr>
        <w:t xml:space="preserve">kartes </w:t>
      </w:r>
      <w:r>
        <w:rPr>
          <w:color w:val="808285"/>
          <w:w w:val="90"/>
        </w:rPr>
        <w:t xml:space="preserve">pievienošana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SIM kartes pogu, </w:t>
      </w:r>
      <w:r>
        <w:rPr>
          <w:w w:val="90"/>
          <w:sz w:val="26"/>
        </w:rPr>
        <w:t xml:space="preserve">lai atvērtu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kartes reģistrācijas ekrānu, </w:t>
      </w:r>
      <w:r>
        <w:rPr>
          <w:w w:val="90"/>
          <w:sz w:val="26"/>
        </w:rPr>
        <w:t xml:space="preserve">kurā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reģistrēt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karti(-es).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reģistrācija </w:t>
      </w:r>
      <w:r>
        <w:rPr>
          <w:w w:val="95"/>
          <w:sz w:val="26"/>
        </w:rPr>
        <w:t xml:space="preserve">nav </w:t>
      </w:r>
      <w:r>
        <w:rPr>
          <w:w w:val="95"/>
          <w:sz w:val="26"/>
        </w:rPr>
        <w:t xml:space="preserve">obligāta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w w:val="95"/>
          <w:sz w:val="26"/>
        </w:rPr>
        <w:t xml:space="preserve">SIM kartes </w:t>
      </w:r>
      <w:r>
        <w:rPr>
          <w:w w:val="95"/>
          <w:sz w:val="26"/>
        </w:rPr>
        <w:t xml:space="preserve">nosaukuma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numura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saglabāšanas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spacing w:val="-2"/>
          <w:w w:val="95"/>
          <w:sz w:val="26"/>
        </w:rPr>
        <w:t xml:space="preserve">nosaukumu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Ievadiet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kartes </w:t>
      </w:r>
      <w:r>
        <w:rPr>
          <w:w w:val="90"/>
          <w:sz w:val="26"/>
        </w:rPr>
        <w:t xml:space="preserve">numuru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cipari).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Saglabāt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karti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t xml:space="preserve">SIM </w:t>
      </w:r>
      <w:r>
        <w:rPr>
          <w:color w:val="808285"/>
          <w:w w:val="90"/>
        </w:rPr>
        <w:t xml:space="preserve">kartes </w:t>
      </w:r>
      <w:r>
        <w:rPr>
          <w:color w:val="808285"/>
          <w:spacing w:val="-4"/>
          <w:w w:val="90"/>
        </w:rPr>
        <w:t xml:space="preserve">nosaukuma </w:t>
      </w:r>
      <w:r>
        <w:rPr>
          <w:color w:val="808285"/>
          <w:w w:val="90"/>
        </w:rPr>
        <w:lastRenderedPageBreak/>
        <w:t xml:space="preserve">rediģēšana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Rediģēt </w:t>
      </w:r>
      <w:r>
        <w:rPr>
          <w:rFonts w:ascii="Century Gothic" w:hAnsi="Century Gothic"/>
          <w:b/>
          <w:w w:val="95"/>
          <w:sz w:val="26"/>
        </w:rPr>
        <w:t xml:space="preserve">funkciju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Atvērtajā </w:t>
      </w:r>
      <w:r>
        <w:rPr>
          <w:w w:val="90"/>
        </w:rPr>
        <w:t xml:space="preserve">ekrānā </w:t>
      </w:r>
      <w:r>
        <w:rPr>
          <w:w w:val="90"/>
        </w:rPr>
        <w:t xml:space="preserve">lietotājs </w:t>
      </w:r>
      <w:r>
        <w:rPr>
          <w:w w:val="90"/>
        </w:rPr>
        <w:t xml:space="preserve">var </w:t>
      </w:r>
      <w:r>
        <w:rPr>
          <w:w w:val="90"/>
        </w:rPr>
        <w:t xml:space="preserve">rediģēt </w:t>
      </w:r>
      <w:r>
        <w:rPr>
          <w:rFonts w:ascii="Century Gothic"/>
          <w:b/>
          <w:w w:val="90"/>
        </w:rPr>
        <w:t xml:space="preserve">SIM </w:t>
      </w:r>
      <w:r>
        <w:rPr>
          <w:rFonts w:ascii="Century Gothic"/>
          <w:b/>
          <w:w w:val="90"/>
        </w:rPr>
        <w:t xml:space="preserve">kartes </w:t>
      </w:r>
      <w:r>
        <w:rPr>
          <w:rFonts w:ascii="Century Gothic"/>
          <w:b/>
          <w:spacing w:val="-2"/>
          <w:w w:val="90"/>
        </w:rPr>
        <w:t xml:space="preserve">nosaukumu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kartes </w:t>
      </w:r>
      <w:r>
        <w:rPr>
          <w:spacing w:val="-4"/>
          <w:w w:val="95"/>
          <w:sz w:val="26"/>
        </w:rPr>
        <w:t xml:space="preserve">nosaukums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Poga </w:t>
      </w:r>
      <w:r>
        <w:rPr>
          <w:w w:val="95"/>
          <w:sz w:val="26"/>
        </w:rPr>
        <w:t xml:space="preserve">Saglabāt </w:t>
      </w:r>
      <w:r>
        <w:rPr>
          <w:w w:val="95"/>
          <w:sz w:val="26"/>
        </w:rPr>
        <w:t xml:space="preserve">izmaiņas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Pēc SIM kartes nosaukuma rediģēšanas nospiediet pogu </w:t>
      </w:r>
      <w:r>
        <w:rPr>
          <w:rFonts w:ascii="Century Gothic" w:hAnsi="Century Gothic"/>
          <w:b/>
          <w:w w:val="90"/>
          <w:sz w:val="26"/>
        </w:rPr>
        <w:t xml:space="preserve">Saglabāt izmaiņas, </w:t>
      </w:r>
      <w:r>
        <w:rPr>
          <w:w w:val="90"/>
          <w:sz w:val="26"/>
        </w:rPr>
        <w:t xml:space="preserve">lai </w:t>
      </w:r>
      <w:r>
        <w:rPr>
          <w:sz w:val="26"/>
        </w:rPr>
        <w:t xml:space="preserve">izmaiņas </w:t>
      </w:r>
      <w:r>
        <w:rPr>
          <w:sz w:val="26"/>
        </w:rPr>
        <w:t xml:space="preserve">tiktu </w:t>
      </w:r>
      <w:r>
        <w:rPr>
          <w:sz w:val="26"/>
        </w:rPr>
        <w:t xml:space="preserve">nostiprinātas.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Alternatīvi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karti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noņemt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Dzēst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Traktora </w:t>
      </w:r>
      <w:r>
        <w:rPr>
          <w:color w:val="808285"/>
          <w:spacing w:val="-2"/>
          <w:w w:val="95"/>
        </w:rPr>
        <w:t xml:space="preserve">un </w:t>
      </w:r>
      <w:r>
        <w:rPr>
          <w:color w:val="808285"/>
          <w:spacing w:val="-2"/>
          <w:w w:val="95"/>
        </w:rPr>
        <w:t xml:space="preserve">terminālu </w:t>
      </w:r>
      <w:r>
        <w:rPr>
          <w:color w:val="808285"/>
          <w:spacing w:val="-2"/>
          <w:w w:val="95"/>
        </w:rPr>
        <w:t xml:space="preserve">iestatījumi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Traktori un termināļi, </w:t>
      </w:r>
      <w:r>
        <w:rPr>
          <w:w w:val="95"/>
          <w:sz w:val="26"/>
        </w:rPr>
        <w:t xml:space="preserve">lai nokļūtu </w:t>
      </w:r>
      <w:r>
        <w:rPr>
          <w:rFonts w:ascii="Century Gothic" w:hAnsi="Century Gothic"/>
          <w:b/>
          <w:w w:val="90"/>
          <w:sz w:val="26"/>
        </w:rPr>
        <w:t xml:space="preserve">ekrānā </w:t>
      </w:r>
      <w:r>
        <w:rPr>
          <w:rFonts w:ascii="Century Gothic" w:hAnsi="Century Gothic"/>
          <w:b/>
          <w:w w:val="95"/>
          <w:sz w:val="26"/>
        </w:rPr>
        <w:t xml:space="preserve">Traktori un termināļi iestatījumi, </w:t>
      </w:r>
      <w:r>
        <w:rPr>
          <w:w w:val="90"/>
          <w:sz w:val="26"/>
        </w:rPr>
        <w:t xml:space="preserve">kur var pievienot traktorus un termināļus un </w:t>
      </w:r>
      <w:r>
        <w:rPr>
          <w:w w:val="95"/>
          <w:sz w:val="26"/>
        </w:rPr>
        <w:t xml:space="preserve">nodot </w:t>
      </w:r>
      <w:r>
        <w:rPr>
          <w:w w:val="90"/>
          <w:sz w:val="26"/>
        </w:rPr>
        <w:t xml:space="preserve">jau </w:t>
      </w:r>
      <w:r>
        <w:rPr>
          <w:w w:val="95"/>
          <w:sz w:val="26"/>
        </w:rPr>
        <w:t xml:space="preserve">reģistrēto </w:t>
      </w:r>
      <w:r>
        <w:rPr>
          <w:w w:val="95"/>
          <w:sz w:val="26"/>
        </w:rPr>
        <w:t xml:space="preserve">termināļu </w:t>
      </w:r>
      <w:r>
        <w:rPr>
          <w:w w:val="90"/>
          <w:sz w:val="26"/>
        </w:rPr>
        <w:t xml:space="preserve">īpašumtiesības </w:t>
      </w:r>
      <w:r>
        <w:rPr>
          <w:w w:val="95"/>
          <w:sz w:val="26"/>
        </w:rPr>
        <w:t xml:space="preserve">citiem </w:t>
      </w:r>
      <w:r>
        <w:rPr>
          <w:w w:val="95"/>
          <w:sz w:val="26"/>
        </w:rPr>
        <w:t xml:space="preserve">reģistrētiem </w:t>
      </w:r>
      <w:r>
        <w:rPr>
          <w:w w:val="95"/>
          <w:sz w:val="26"/>
        </w:rPr>
        <w:t xml:space="preserve">lietotājiem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traktoru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Reģistrēts </w:t>
      </w:r>
      <w:r>
        <w:rPr>
          <w:w w:val="90"/>
          <w:sz w:val="26"/>
        </w:rPr>
        <w:t xml:space="preserve">traktoru </w:t>
      </w:r>
      <w:r>
        <w:rPr>
          <w:spacing w:val="-4"/>
          <w:w w:val="90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terminālu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Reģistrētā </w:t>
      </w:r>
      <w:r>
        <w:rPr>
          <w:w w:val="90"/>
          <w:sz w:val="26"/>
        </w:rPr>
        <w:t xml:space="preserve">termināļa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spacing w:val="-2"/>
          <w:w w:val="85"/>
        </w:rPr>
        <w:t xml:space="preserve">Traktora </w:t>
      </w:r>
      <w:r>
        <w:rPr>
          <w:color w:val="808285"/>
          <w:w w:val="85"/>
        </w:rPr>
        <w:t xml:space="preserve">pievienošana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traktoru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Traktora </w:t>
      </w:r>
      <w:r>
        <w:rPr>
          <w:w w:val="90"/>
          <w:sz w:val="26"/>
        </w:rPr>
        <w:t xml:space="preserve">nosaukuma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adreses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numura </w:t>
      </w:r>
      <w:r>
        <w:rPr>
          <w:spacing w:val="-2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Nosauciet </w:t>
      </w:r>
      <w:r>
        <w:rPr>
          <w:spacing w:val="-2"/>
          <w:w w:val="95"/>
          <w:sz w:val="26"/>
        </w:rPr>
        <w:t xml:space="preserve">traktora </w:t>
      </w:r>
      <w:r>
        <w:rPr>
          <w:w w:val="95"/>
          <w:sz w:val="26"/>
        </w:rPr>
        <w:t xml:space="preserve">nosaukumu.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Ievadiet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Ievadiet </w:t>
      </w:r>
      <w:r>
        <w:rPr>
          <w:w w:val="90"/>
          <w:sz w:val="26"/>
        </w:rPr>
        <w:t xml:space="preserve">VIN </w:t>
      </w:r>
      <w:r>
        <w:rPr>
          <w:spacing w:val="-2"/>
          <w:w w:val="90"/>
          <w:sz w:val="26"/>
        </w:rPr>
        <w:t xml:space="preserve">numuru.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Piezīme: </w:t>
      </w:r>
      <w:r>
        <w:rPr>
          <w:rFonts w:ascii="Century Gothic" w:hAnsi="Century Gothic"/>
          <w:b/>
          <w:w w:val="90"/>
        </w:rPr>
        <w:t xml:space="preserve">VIN numurs </w:t>
      </w:r>
      <w:r>
        <w:rPr>
          <w:w w:val="90"/>
        </w:rPr>
        <w:t xml:space="preserve">ir </w:t>
      </w:r>
      <w:r>
        <w:rPr>
          <w:w w:val="90"/>
        </w:rPr>
        <w:t xml:space="preserve">vai nu </w:t>
      </w:r>
      <w:r>
        <w:rPr>
          <w:w w:val="90"/>
        </w:rPr>
        <w:t xml:space="preserve">uz </w:t>
      </w:r>
      <w:r>
        <w:rPr>
          <w:w w:val="90"/>
        </w:rPr>
        <w:t xml:space="preserve">traktora </w:t>
      </w:r>
      <w:r>
        <w:rPr>
          <w:w w:val="90"/>
        </w:rPr>
        <w:t xml:space="preserve">šasijas, </w:t>
      </w:r>
      <w:r>
        <w:rPr>
          <w:w w:val="90"/>
        </w:rPr>
        <w:t xml:space="preserve">vai </w:t>
      </w:r>
      <w:r>
        <w:rPr>
          <w:w w:val="90"/>
        </w:rPr>
        <w:t xml:space="preserve">uz </w:t>
      </w:r>
      <w:r>
        <w:rPr>
          <w:w w:val="90"/>
        </w:rPr>
        <w:t xml:space="preserve">pārnesumkārbas</w:t>
      </w:r>
      <w:r>
        <w:rPr>
          <w:w w:val="90"/>
        </w:rPr>
        <w:t xml:space="preserve">, </w:t>
      </w:r>
      <w:r>
        <w:rPr>
          <w:w w:val="90"/>
        </w:rPr>
        <w:t xml:space="preserve">vai </w:t>
      </w:r>
      <w:r>
        <w:rPr>
          <w:w w:val="90"/>
        </w:rPr>
        <w:t xml:space="preserve">zem </w:t>
      </w:r>
      <w:r>
        <w:rPr>
          <w:w w:val="90"/>
        </w:rPr>
        <w:t xml:space="preserve">vadītāja </w:t>
      </w:r>
      <w:r>
        <w:rPr>
          <w:w w:val="90"/>
        </w:rPr>
        <w:t xml:space="preserve">sēdekļa</w:t>
      </w:r>
      <w:r>
        <w:rPr>
          <w:w w:val="90"/>
        </w:rPr>
        <w:t xml:space="preserve">, </w:t>
      </w:r>
      <w:r>
        <w:rPr>
          <w:w w:val="90"/>
        </w:rPr>
        <w:t xml:space="preserve">vai </w:t>
      </w:r>
      <w:r>
        <w:rPr>
          <w:w w:val="90"/>
        </w:rPr>
        <w:t xml:space="preserve">tieši </w:t>
      </w:r>
      <w:r>
        <w:rPr>
          <w:w w:val="90"/>
        </w:rPr>
        <w:t xml:space="preserve">uz </w:t>
      </w:r>
      <w:r>
        <w:rPr>
          <w:w w:val="90"/>
        </w:rPr>
        <w:t xml:space="preserve">instrumentu paneļa.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numuram </w:t>
      </w:r>
      <w:r>
        <w:rPr>
          <w:w w:val="90"/>
        </w:rPr>
        <w:t xml:space="preserve">ir </w:t>
      </w:r>
      <w:r>
        <w:rPr>
          <w:w w:val="90"/>
        </w:rPr>
        <w:t xml:space="preserve">17 </w:t>
      </w:r>
      <w:r>
        <w:rPr>
          <w:w w:val="90"/>
        </w:rPr>
        <w:t xml:space="preserve">simboli</w:t>
      </w:r>
      <w:r>
        <w:rPr>
          <w:w w:val="90"/>
        </w:rPr>
        <w:t xml:space="preserve">, </w:t>
      </w:r>
      <w:r>
        <w:rPr>
          <w:w w:val="90"/>
        </w:rPr>
        <w:t xml:space="preserve">traktoriem, kas </w:t>
      </w:r>
      <w:r>
        <w:rPr>
          <w:w w:val="90"/>
        </w:rPr>
        <w:t xml:space="preserve">izgatavoti </w:t>
      </w:r>
      <w:r>
        <w:rPr>
          <w:w w:val="90"/>
        </w:rPr>
        <w:t xml:space="preserve">pirms </w:t>
      </w:r>
      <w:r>
        <w:rPr>
          <w:w w:val="95"/>
        </w:rPr>
        <w:t xml:space="preserve">2014. gada </w:t>
      </w:r>
      <w:r>
        <w:rPr>
          <w:w w:val="90"/>
        </w:rPr>
        <w:t xml:space="preserve">18. </w:t>
      </w:r>
      <w:r>
        <w:rPr>
          <w:w w:val="95"/>
        </w:rPr>
        <w:t xml:space="preserve">jūnija</w:t>
      </w:r>
      <w:r>
        <w:rPr>
          <w:w w:val="90"/>
        </w:rPr>
        <w:t xml:space="preserve">, </w:t>
      </w:r>
      <w:r>
        <w:rPr>
          <w:w w:val="95"/>
        </w:rPr>
        <w:t xml:space="preserve">ir </w:t>
      </w:r>
      <w:r>
        <w:rPr>
          <w:w w:val="95"/>
        </w:rPr>
        <w:t xml:space="preserve">6 </w:t>
      </w:r>
      <w:r>
        <w:rPr>
          <w:w w:val="95"/>
        </w:rPr>
        <w:t xml:space="preserve">ciparu </w:t>
      </w:r>
      <w:r>
        <w:rPr>
          <w:w w:val="95"/>
        </w:rPr>
        <w:t xml:space="preserve">sērijas </w:t>
      </w:r>
      <w:r>
        <w:rPr>
          <w:w w:val="95"/>
        </w:rPr>
        <w:t xml:space="preserve">numurs.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traktoru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Nesen </w:t>
      </w:r>
      <w:r>
        <w:rPr>
          <w:w w:val="90"/>
          <w:sz w:val="26"/>
        </w:rPr>
        <w:t xml:space="preserve">pievienotais </w:t>
      </w:r>
      <w:r>
        <w:rPr>
          <w:w w:val="90"/>
          <w:sz w:val="26"/>
        </w:rPr>
        <w:t xml:space="preserve">traktors </w:t>
      </w:r>
      <w:r>
        <w:rPr>
          <w:w w:val="90"/>
          <w:sz w:val="26"/>
        </w:rPr>
        <w:t xml:space="preserve">parādīsies </w:t>
      </w:r>
      <w:r>
        <w:rPr>
          <w:rFonts w:ascii="Century Gothic" w:hAnsi="Century Gothic"/>
          <w:b/>
          <w:w w:val="90"/>
          <w:sz w:val="26"/>
        </w:rPr>
        <w:t xml:space="preserve">traktoru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sarakstā </w:t>
      </w:r>
      <w:r>
        <w:rPr>
          <w:w w:val="90"/>
          <w:sz w:val="26"/>
        </w:rPr>
        <w:t xml:space="preserve">kā </w:t>
      </w:r>
      <w:r>
        <w:rPr>
          <w:rFonts w:ascii="Century Gothic" w:hAnsi="Century Gothic"/>
          <w:b/>
          <w:w w:val="90"/>
          <w:sz w:val="26"/>
        </w:rPr>
        <w:t xml:space="preserve">reģistrēts </w:t>
      </w:r>
      <w:r>
        <w:rPr>
          <w:rFonts w:ascii="Century Gothic" w:hAnsi="Century Gothic"/>
          <w:b/>
          <w:w w:val="90"/>
          <w:sz w:val="26"/>
        </w:rPr>
        <w:t xml:space="preserve">traktors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spacing w:val="-2"/>
          <w:w w:val="85"/>
        </w:rPr>
        <w:t xml:space="preserve">Termināļa </w:t>
      </w:r>
      <w:r>
        <w:rPr>
          <w:color w:val="808285"/>
          <w:w w:val="85"/>
        </w:rPr>
        <w:t xml:space="preserve">pievienošana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Pievienot </w:t>
      </w:r>
      <w:r>
        <w:rPr>
          <w:rFonts w:ascii="Century Gothic" w:hAnsi="Century Gothic"/>
          <w:b/>
          <w:w w:val="90"/>
          <w:sz w:val="26"/>
        </w:rPr>
        <w:t xml:space="preserve">terminālu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Termināla </w:t>
      </w:r>
      <w:r>
        <w:rPr>
          <w:w w:val="90"/>
          <w:sz w:val="26"/>
        </w:rPr>
        <w:t xml:space="preserve">nosaukuma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adreses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Pievienot </w:t>
      </w:r>
      <w:r>
        <w:rPr>
          <w:w w:val="90"/>
          <w:sz w:val="26"/>
        </w:rPr>
        <w:t xml:space="preserve">terminālu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Nosauciet </w:t>
      </w:r>
      <w:r>
        <w:rPr>
          <w:spacing w:val="-2"/>
          <w:w w:val="95"/>
          <w:sz w:val="26"/>
        </w:rPr>
        <w:t xml:space="preserve">termināļa </w:t>
      </w:r>
      <w:r>
        <w:rPr>
          <w:w w:val="95"/>
          <w:sz w:val="26"/>
        </w:rPr>
        <w:t xml:space="preserve">nosaukumu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Ievadiet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Pēc termināļa nosaukuma piešķiršanas un </w:t>
      </w:r>
      <w:r>
        <w:rPr>
          <w:w w:val="90"/>
          <w:sz w:val="26"/>
        </w:rPr>
        <w:t xml:space="preserve">MAC adreses </w:t>
      </w:r>
      <w:r>
        <w:rPr>
          <w:w w:val="90"/>
          <w:sz w:val="26"/>
        </w:rPr>
        <w:t xml:space="preserve">ievadīšanas</w:t>
      </w:r>
      <w:bookmarkStart w:name="_bookmark85" w:id="86"/>
      <w:bookmarkEnd w:id="86"/>
      <w:r>
        <w:rPr>
          <w:w w:val="90"/>
          <w:sz w:val="26"/>
        </w:rPr>
        <w:t xml:space="preserve"> nospiediet </w:t>
      </w:r>
      <w:r>
        <w:rPr>
          <w:rFonts w:ascii="Century Gothic" w:hAnsi="Century Gothic"/>
          <w:b/>
          <w:w w:val="90"/>
          <w:sz w:val="26"/>
        </w:rPr>
        <w:t xml:space="preserve">pogu Pievienot termināli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Nesen pievienotais terminālis parādīsies </w:t>
      </w:r>
      <w:r>
        <w:rPr>
          <w:rFonts w:ascii="Century Gothic" w:hAnsi="Century Gothic"/>
          <w:b/>
          <w:sz w:val="26"/>
        </w:rPr>
        <w:t xml:space="preserve">termināļu </w:t>
      </w:r>
      <w:r>
        <w:rPr>
          <w:rFonts w:ascii="Century Gothic" w:hAnsi="Century Gothic"/>
          <w:b/>
          <w:sz w:val="26"/>
        </w:rPr>
        <w:t xml:space="preserve">sarakstā </w:t>
      </w:r>
      <w:r>
        <w:rPr>
          <w:w w:val="90"/>
          <w:sz w:val="26"/>
        </w:rPr>
        <w:t xml:space="preserve">kā </w:t>
      </w:r>
      <w:r>
        <w:rPr>
          <w:rFonts w:ascii="Century Gothic" w:hAnsi="Century Gothic"/>
          <w:b/>
          <w:w w:val="90"/>
          <w:sz w:val="26"/>
        </w:rPr>
        <w:t xml:space="preserve">reģistrēts </w:t>
      </w:r>
      <w:r>
        <w:rPr>
          <w:rFonts w:ascii="Century Gothic" w:hAnsi="Century Gothic"/>
          <w:b/>
          <w:sz w:val="26"/>
        </w:rPr>
        <w:t xml:space="preserve">terminālis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Īsteno </w:t>
      </w:r>
      <w:r>
        <w:rPr>
          <w:color w:val="808285"/>
          <w:spacing w:val="-2"/>
          <w:w w:val="95"/>
        </w:rPr>
        <w:t xml:space="preserve">iestatījumus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Darbarīki,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nokļūtu </w:t>
      </w:r>
      <w:r>
        <w:rPr>
          <w:rFonts w:ascii="Century Gothic" w:hAnsi="Century Gothic"/>
          <w:b/>
          <w:w w:val="95"/>
          <w:sz w:val="26"/>
        </w:rPr>
        <w:t xml:space="preserve">darbarīku </w:t>
      </w:r>
      <w:r>
        <w:rPr>
          <w:rFonts w:ascii="Century Gothic" w:hAnsi="Century Gothic"/>
          <w:b/>
          <w:w w:val="95"/>
          <w:sz w:val="26"/>
        </w:rPr>
        <w:t xml:space="preserve">iestatījumu </w:t>
      </w:r>
      <w:r>
        <w:rPr>
          <w:rFonts w:ascii="Century Gothic" w:hAnsi="Century Gothic"/>
          <w:b/>
          <w:w w:val="95"/>
          <w:sz w:val="26"/>
        </w:rPr>
        <w:t xml:space="preserve">ekrānā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kurā </w:t>
      </w:r>
      <w:r>
        <w:rPr>
          <w:w w:val="90"/>
          <w:sz w:val="26"/>
        </w:rPr>
        <w:t xml:space="preserve">jau reģistrēto darbarīku īpašumtiesības var nodot citiem reģistrētiem lietotājiem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Īstenošanas </w:t>
      </w:r>
      <w:r>
        <w:rPr>
          <w:w w:val="95"/>
          <w:sz w:val="26"/>
        </w:rPr>
        <w:t xml:space="preserve">nosaukums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ID </w:t>
      </w:r>
      <w:r>
        <w:rPr>
          <w:spacing w:val="-2"/>
          <w:w w:val="95"/>
          <w:sz w:val="26"/>
        </w:rPr>
        <w:t xml:space="preserve">numurs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w w:val="90"/>
          <w:sz w:val="26"/>
        </w:rPr>
        <w:t xml:space="preserve">Sērijas </w:t>
      </w:r>
      <w:r>
        <w:rPr>
          <w:spacing w:val="-2"/>
          <w:sz w:val="26"/>
        </w:rPr>
        <w:t xml:space="preserve">numurs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Rediģēšanas </w:t>
      </w:r>
      <w:r>
        <w:rPr>
          <w:spacing w:val="-2"/>
          <w:sz w:val="26"/>
        </w:rPr>
        <w:t xml:space="preserve">funkcija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w w:val="90"/>
          <w:sz w:val="26"/>
        </w:rPr>
        <w:t xml:space="preserve">Īstenošanas </w:t>
      </w:r>
      <w:r>
        <w:rPr>
          <w:spacing w:val="-2"/>
          <w:sz w:val="26"/>
        </w:rPr>
        <w:t xml:space="preserve">statuss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Rediģēšanas </w:t>
      </w:r>
      <w:r>
        <w:rPr>
          <w:color w:val="808285"/>
          <w:spacing w:val="-2"/>
        </w:rPr>
        <w:t xml:space="preserve">rīki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Rediģēt </w:t>
      </w:r>
      <w:r>
        <w:rPr>
          <w:rFonts w:ascii="Century Gothic" w:hAnsi="Century Gothic"/>
          <w:b/>
          <w:w w:val="95"/>
          <w:sz w:val="26"/>
        </w:rPr>
        <w:t xml:space="preserve">funkciju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Atvērtajā </w:t>
      </w:r>
      <w:r>
        <w:rPr>
          <w:w w:val="90"/>
          <w:sz w:val="26"/>
        </w:rPr>
        <w:t xml:space="preserve">ekrānā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rediģēt </w:t>
      </w:r>
      <w:r>
        <w:rPr>
          <w:rFonts w:ascii="Century Gothic" w:hAnsi="Century Gothic"/>
          <w:b/>
          <w:w w:val="90"/>
          <w:sz w:val="26"/>
        </w:rPr>
        <w:t xml:space="preserve">ieviešanas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nosaukumu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Īstenošanas </w:t>
      </w:r>
      <w:r>
        <w:rPr>
          <w:spacing w:val="-4"/>
          <w:sz w:val="26"/>
        </w:rPr>
        <w:t xml:space="preserve">nosaukums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Poga </w:t>
      </w:r>
      <w:r>
        <w:rPr>
          <w:w w:val="95"/>
          <w:sz w:val="26"/>
        </w:rPr>
        <w:t xml:space="preserve">Saglabāt </w:t>
      </w:r>
      <w:r>
        <w:rPr>
          <w:w w:val="95"/>
          <w:sz w:val="26"/>
        </w:rPr>
        <w:t xml:space="preserve">izmaiņas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Pēc īstenošanas nosaukuma rediģēšanas nospiediet pogu </w:t>
      </w:r>
      <w:r>
        <w:rPr>
          <w:rFonts w:ascii="Century Gothic" w:hAnsi="Century Gothic"/>
          <w:b/>
          <w:w w:val="90"/>
          <w:sz w:val="26"/>
        </w:rPr>
        <w:t xml:space="preserve">Saglabāt izmaiņas, </w:t>
      </w:r>
      <w:r>
        <w:rPr>
          <w:w w:val="90"/>
          <w:sz w:val="26"/>
        </w:rPr>
        <w:t xml:space="preserve">lai </w:t>
      </w:r>
      <w:r>
        <w:rPr>
          <w:sz w:val="26"/>
        </w:rPr>
        <w:t xml:space="preserve">apstiprinātu </w:t>
      </w:r>
      <w:r>
        <w:rPr>
          <w:sz w:val="26"/>
        </w:rPr>
        <w:t xml:space="preserve">izmaiņas.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w w:val="95"/>
        </w:rPr>
        <w:lastRenderedPageBreak/>
        <w:t xml:space="preserve">Atbalsta </w:t>
      </w:r>
      <w:r>
        <w:rPr>
          <w:color w:val="808285"/>
          <w:spacing w:val="-2"/>
        </w:rPr>
        <w:t xml:space="preserve">funkcija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atbalsta </w:t>
      </w:r>
      <w:r>
        <w:rPr>
          <w:rFonts w:ascii="Century Gothic" w:hAnsi="Century Gothic"/>
          <w:b/>
          <w:w w:val="95"/>
          <w:sz w:val="26"/>
        </w:rPr>
        <w:t xml:space="preserve">pogu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parādās </w:t>
      </w:r>
      <w:r>
        <w:rPr>
          <w:rFonts w:ascii="Century Gothic" w:hAnsi="Century Gothic"/>
          <w:b/>
          <w:w w:val="95"/>
          <w:sz w:val="26"/>
        </w:rPr>
        <w:t xml:space="preserve">atbalsta </w:t>
      </w:r>
      <w:r>
        <w:rPr>
          <w:rFonts w:ascii="Century Gothic" w:hAnsi="Century Gothic"/>
          <w:b/>
          <w:w w:val="95"/>
          <w:sz w:val="26"/>
        </w:rPr>
        <w:t xml:space="preserve">funkcijas </w:t>
      </w:r>
      <w:r>
        <w:rPr>
          <w:rFonts w:ascii="Century Gothic" w:hAnsi="Century Gothic"/>
          <w:b/>
          <w:w w:val="95"/>
          <w:sz w:val="26"/>
        </w:rPr>
        <w:t xml:space="preserve">ekrāns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kas </w:t>
      </w:r>
      <w:r>
        <w:rPr>
          <w:w w:val="95"/>
          <w:sz w:val="26"/>
        </w:rPr>
        <w:t xml:space="preserve">ļauj </w:t>
      </w:r>
      <w:r>
        <w:rPr>
          <w:w w:val="95"/>
          <w:sz w:val="26"/>
        </w:rPr>
        <w:t xml:space="preserve">lietotājam </w:t>
      </w:r>
      <w:r>
        <w:rPr>
          <w:w w:val="95"/>
          <w:sz w:val="26"/>
        </w:rPr>
        <w:t xml:space="preserve">lejupielādēt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lietotāja </w:t>
      </w:r>
      <w:r>
        <w:rPr>
          <w:rFonts w:ascii="Century Gothic" w:hAnsi="Century Gothic"/>
          <w:b/>
          <w:w w:val="95"/>
          <w:sz w:val="26"/>
        </w:rPr>
        <w:t xml:space="preserve">rokasgrāmatu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Lejupielādēt </w:t>
      </w:r>
      <w:r>
        <w:rPr>
          <w:w w:val="95"/>
          <w:sz w:val="26"/>
        </w:rPr>
        <w:t xml:space="preserve">lietotāja </w:t>
      </w:r>
      <w:r>
        <w:rPr>
          <w:spacing w:val="-2"/>
          <w:w w:val="95"/>
          <w:sz w:val="26"/>
        </w:rPr>
        <w:t xml:space="preserve">rokasgrāmatu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w w:val="95"/>
          <w:sz w:val="26"/>
        </w:rPr>
        <w:t xml:space="preserve">Aizvērt </w:t>
      </w:r>
      <w:r>
        <w:rPr>
          <w:spacing w:val="-2"/>
          <w:sz w:val="26"/>
        </w:rPr>
        <w:t xml:space="preserve">pogu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 </w:t>
      </w:r>
      <w:r>
        <w:rPr>
          <w:rFonts w:ascii="Century Gothic" w:hAnsi="Century Gothic"/>
          <w:b/>
          <w:w w:val="95"/>
          <w:sz w:val="26"/>
        </w:rPr>
        <w:t xml:space="preserve">lietotāja </w:t>
      </w:r>
      <w:r>
        <w:rPr>
          <w:rFonts w:ascii="Century Gothic" w:hAnsi="Century Gothic"/>
          <w:b/>
          <w:w w:val="95"/>
          <w:sz w:val="26"/>
        </w:rPr>
        <w:t xml:space="preserve">rokasgrāmatu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lejupielādētu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spacing w:val="-2"/>
          <w:sz w:val="26"/>
        </w:rPr>
        <w:t xml:space="preserve">lietotāja </w:t>
      </w:r>
      <w:r>
        <w:rPr>
          <w:spacing w:val="-2"/>
          <w:sz w:val="26"/>
        </w:rPr>
        <w:t xml:space="preserve">rokasgrāmatu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Pēc veiksmīgas IsoMatch FarmCentre lietotāja rokasgrāmatas lejupielādes </w: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Aizvērt,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aizvērtu </w:t>
      </w:r>
      <w:r>
        <w:rPr>
          <w:w w:val="95"/>
          <w:sz w:val="26"/>
        </w:rPr>
        <w:t xml:space="preserve">atbalsta </w:t>
      </w:r>
      <w:r>
        <w:rPr>
          <w:w w:val="95"/>
          <w:sz w:val="26"/>
        </w:rPr>
        <w:t xml:space="preserve">funkcijas </w:t>
      </w:r>
      <w:r>
        <w:rPr>
          <w:w w:val="95"/>
          <w:sz w:val="26"/>
        </w:rPr>
        <w:t xml:space="preserve">ekrānu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w w:val="90"/>
        </w:rPr>
        <w:lastRenderedPageBreak/>
        <w:t xml:space="preserve">Atlases </w:t>
      </w:r>
      <w:r>
        <w:rPr>
          <w:color w:val="808285"/>
          <w:w w:val="90"/>
        </w:rPr>
        <w:t xml:space="preserve">izvēlnes </w:t>
      </w:r>
      <w:r>
        <w:rPr>
          <w:color w:val="808285"/>
          <w:spacing w:val="-2"/>
          <w:w w:val="90"/>
        </w:rPr>
        <w:t xml:space="preserve">pārskats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Izvēlnes izvēlne</w:t>
      </w:r>
      <w:r>
        <w:rPr>
          <w:w w:val="90"/>
          <w:sz w:val="26"/>
        </w:rPr>
        <w:t xml:space="preserve">, kas </w:t>
      </w:r>
      <w:r>
        <w:rPr>
          <w:w w:val="90"/>
          <w:sz w:val="26"/>
        </w:rPr>
        <w:t xml:space="preserve">atrodas </w:t>
      </w:r>
      <w:r>
        <w:rPr>
          <w:w w:val="90"/>
          <w:sz w:val="26"/>
        </w:rPr>
        <w:t xml:space="preserve">galvenā ekrāna </w:t>
      </w:r>
      <w:r>
        <w:rPr>
          <w:w w:val="90"/>
          <w:sz w:val="26"/>
        </w:rPr>
        <w:t xml:space="preserve">labajā pusē</w:t>
      </w:r>
      <w:bookmarkStart w:name="_bookmark90" w:id="91"/>
      <w:bookmarkEnd w:id="91"/>
      <w:r>
        <w:rPr>
          <w:w w:val="90"/>
          <w:sz w:val="26"/>
        </w:rPr>
        <w:t xml:space="preserve"> , ļauj lietotājam izvēlēties starp </w:t>
      </w:r>
      <w:r>
        <w:rPr>
          <w:rFonts w:ascii="Century Gothic"/>
          <w:b/>
          <w:spacing w:val="-2"/>
          <w:w w:val="90"/>
          <w:sz w:val="26"/>
        </w:rPr>
        <w:t xml:space="preserve">Dashboard ekrānu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kartes ekrānu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mašīnu ekrānu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uzdevumu ekrānu </w:t>
      </w:r>
      <w:r>
        <w:rPr>
          <w:spacing w:val="-2"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agronomiskajiem </w:t>
      </w:r>
      <w:r>
        <w:rPr>
          <w:rFonts w:ascii="Century Gothic"/>
          <w:b/>
          <w:spacing w:val="-2"/>
          <w:sz w:val="26"/>
        </w:rPr>
        <w:t xml:space="preserve">rīkiem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w w:val="95"/>
          <w:sz w:val="26"/>
        </w:rPr>
        <w:t xml:space="preserve">Vadības paneļa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z w:val="26"/>
        </w:rPr>
        <w:t xml:space="preserve">Kartes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w w:val="95"/>
          <w:sz w:val="26"/>
        </w:rPr>
        <w:t xml:space="preserve">Mašīnu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Poga </w:t>
      </w:r>
      <w:r>
        <w:rPr>
          <w:w w:val="90"/>
          <w:sz w:val="26"/>
        </w:rPr>
        <w:t xml:space="preserve">Uzdevumi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Agronomisko </w:t>
      </w:r>
      <w:r>
        <w:rPr>
          <w:w w:val="95"/>
          <w:sz w:val="26"/>
        </w:rPr>
        <w:t xml:space="preserve">rīku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w w:val="90"/>
        </w:rPr>
        <w:lastRenderedPageBreak/>
        <w:t xml:space="preserve">Informācijas paneļa </w:t>
      </w:r>
      <w:r>
        <w:rPr>
          <w:color w:val="808285"/>
          <w:spacing w:val="-2"/>
        </w:rPr>
        <w:t xml:space="preserve">ekrāns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rFonts w:ascii="Century Gothic"/>
          <w:b/>
          <w:w w:val="90"/>
          <w:sz w:val="26"/>
        </w:rPr>
        <w:t xml:space="preserve">ekrānā </w:t>
      </w:r>
      <w:r>
        <w:rPr>
          <w:w w:val="90"/>
          <w:sz w:val="26"/>
        </w:rPr>
        <w:t xml:space="preserve">blakus </w:t>
      </w:r>
      <w:r>
        <w:rPr>
          <w:rFonts w:ascii="Century Gothic"/>
          <w:b/>
          <w:w w:val="90"/>
          <w:sz w:val="26"/>
        </w:rPr>
        <w:t xml:space="preserve">laukam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Manas </w:t>
      </w:r>
      <w:r>
        <w:rPr>
          <w:rFonts w:ascii="Century Gothic"/>
          <w:b/>
          <w:w w:val="90"/>
          <w:sz w:val="26"/>
        </w:rPr>
        <w:t xml:space="preserve">mašīnas</w:t>
      </w:r>
      <w:r>
        <w:rPr>
          <w:rFonts w:ascii="Century Gothic"/>
          <w:b/>
          <w:w w:val="90"/>
          <w:sz w:val="26"/>
        </w:rPr>
        <w:t xml:space="preserve">)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laukam </w:t>
      </w:r>
      <w:r>
        <w:rPr>
          <w:rFonts w:ascii="Century Gothic"/>
          <w:b/>
          <w:w w:val="90"/>
          <w:sz w:val="26"/>
        </w:rPr>
        <w:t xml:space="preserve">Tasks (Uzdevumi) 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laukam No- tifications (Paziņojumi) </w:t>
      </w:r>
      <w:r>
        <w:rPr>
          <w:w w:val="90"/>
          <w:sz w:val="26"/>
        </w:rPr>
        <w:t xml:space="preserve">ir</w:t>
      </w:r>
      <w:r>
        <w:rPr>
          <w:w w:val="90"/>
          <w:sz w:val="26"/>
        </w:rPr>
        <w:t xml:space="preserve"> redzama </w:t>
      </w:r>
      <w:r>
        <w:rPr>
          <w:rFonts w:ascii="Century Gothic"/>
          <w:b/>
          <w:w w:val="90"/>
          <w:sz w:val="26"/>
        </w:rPr>
        <w:t xml:space="preserve">karte </w:t>
      </w:r>
      <w:r>
        <w:rPr>
          <w:w w:val="90"/>
          <w:sz w:val="26"/>
        </w:rPr>
        <w:t xml:space="preserve">ar visu konta turētāja reģistrēto termināļu, traktoru un im- plementu ģeogrāfisko atrašanās vietu, kas ir aktīvi (tumši zaļi) vai neaktīvi (pelēki).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Reģistrēts </w:t>
      </w:r>
      <w:r>
        <w:rPr>
          <w:w w:val="95"/>
        </w:rPr>
        <w:t xml:space="preserve">termināls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Reģistrēts </w:t>
      </w:r>
      <w:r>
        <w:t xml:space="preserve">traktors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Reģistrēts instruments (šajā gadījumā - izkliedētājs).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Mans </w:t>
      </w:r>
      <w:r>
        <w:rPr>
          <w:color w:val="808285"/>
          <w:w w:val="90"/>
        </w:rPr>
        <w:t xml:space="preserve">mašīnu </w:t>
      </w:r>
      <w:r>
        <w:rPr>
          <w:color w:val="808285"/>
          <w:spacing w:val="-4"/>
          <w:w w:val="90"/>
        </w:rPr>
        <w:t xml:space="preserve">lauks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Laukā </w:t>
      </w:r>
      <w:r>
        <w:rPr>
          <w:rFonts w:ascii="Century Gothic"/>
          <w:b/>
          <w:w w:val="90"/>
          <w:sz w:val="26"/>
        </w:rPr>
        <w:t xml:space="preserve">Manas </w:t>
      </w:r>
      <w:r>
        <w:rPr>
          <w:rFonts w:ascii="Century Gothic"/>
          <w:b/>
          <w:w w:val="90"/>
          <w:sz w:val="26"/>
        </w:rPr>
        <w:t xml:space="preserve">mašīnas </w:t>
      </w:r>
      <w:r>
        <w:rPr>
          <w:w w:val="90"/>
          <w:sz w:val="26"/>
        </w:rPr>
        <w:t xml:space="preserve">ir </w:t>
      </w:r>
      <w:r>
        <w:rPr>
          <w:w w:val="95"/>
          <w:sz w:val="26"/>
        </w:rPr>
        <w:t xml:space="preserve">sniegts </w:t>
      </w:r>
      <w:r>
        <w:rPr>
          <w:w w:val="90"/>
          <w:sz w:val="26"/>
        </w:rPr>
        <w:t xml:space="preserve">pārskats </w:t>
      </w:r>
      <w:r>
        <w:rPr>
          <w:w w:val="90"/>
          <w:sz w:val="26"/>
        </w:rPr>
        <w:t xml:space="preserve">par </w:t>
      </w:r>
      <w:r>
        <w:rPr>
          <w:w w:val="90"/>
          <w:sz w:val="26"/>
        </w:rPr>
        <w:t xml:space="preserve">visām </w:t>
      </w:r>
      <w:r>
        <w:rPr>
          <w:w w:val="90"/>
          <w:sz w:val="26"/>
        </w:rPr>
        <w:t xml:space="preserve">mašīnām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kas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5"/>
          <w:sz w:val="26"/>
        </w:rPr>
        <w:t xml:space="preserve">aktīvā </w:t>
      </w:r>
      <w:r>
        <w:rPr>
          <w:w w:val="95"/>
          <w:sz w:val="26"/>
        </w:rPr>
        <w:t xml:space="preserve">vai </w:t>
      </w:r>
      <w:r>
        <w:rPr>
          <w:rFonts w:ascii="Century Gothic"/>
          <w:b/>
          <w:w w:val="95"/>
          <w:sz w:val="26"/>
        </w:rPr>
        <w:t xml:space="preserve">neaktīvā stāvoklī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Laukumu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Manas </w:t>
      </w:r>
      <w:r>
        <w:rPr>
          <w:rFonts w:ascii="Century Gothic" w:hAnsi="Century Gothic"/>
          <w:b/>
          <w:w w:val="90"/>
          <w:sz w:val="26"/>
        </w:rPr>
        <w:t xml:space="preserve">mašīnas)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arī </w:t>
      </w:r>
      <w:r>
        <w:rPr>
          <w:w w:val="90"/>
          <w:sz w:val="26"/>
        </w:rPr>
        <w:t xml:space="preserve">atvērt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Machinery (Mašīnas) </w:t>
      </w:r>
      <w:r>
        <w:rPr>
          <w:sz w:val="26"/>
        </w:rPr>
        <w:t xml:space="preserve">izvēlnē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kas </w:t>
      </w:r>
      <w:r>
        <w:rPr>
          <w:sz w:val="26"/>
        </w:rPr>
        <w:t xml:space="preserve">atrodas </w:t>
      </w:r>
      <w:r>
        <w:rPr>
          <w:sz w:val="26"/>
        </w:rPr>
        <w:t xml:space="preserve">labajā pusē.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95"/>
        </w:rPr>
        <w:lastRenderedPageBreak/>
        <w:t xml:space="preserve">Uzdevumu </w:t>
      </w:r>
      <w:r>
        <w:rPr>
          <w:color w:val="808285"/>
          <w:spacing w:val="-2"/>
        </w:rPr>
        <w:t xml:space="preserve">lauks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Laukā </w:t>
      </w:r>
      <w:r>
        <w:rPr>
          <w:rFonts w:ascii="Century Gothic"/>
          <w:b/>
          <w:spacing w:val="-2"/>
          <w:w w:val="95"/>
        </w:rPr>
        <w:t xml:space="preserve">Uzdevumi tiek </w:t>
      </w:r>
      <w:r>
        <w:rPr>
          <w:spacing w:val="-2"/>
          <w:w w:val="95"/>
        </w:rPr>
        <w:t xml:space="preserve">parādīti </w:t>
      </w:r>
      <w:r>
        <w:rPr>
          <w:spacing w:val="-2"/>
          <w:w w:val="95"/>
        </w:rPr>
        <w:t xml:space="preserve">izpildītie </w:t>
      </w:r>
      <w:r>
        <w:rPr>
          <w:spacing w:val="-2"/>
          <w:w w:val="95"/>
        </w:rPr>
        <w:t xml:space="preserve">un/vai </w:t>
      </w:r>
      <w:r>
        <w:rPr>
          <w:spacing w:val="-2"/>
          <w:w w:val="95"/>
        </w:rPr>
        <w:t xml:space="preserve">plānotie </w:t>
      </w:r>
      <w:r>
        <w:rPr>
          <w:spacing w:val="-2"/>
          <w:w w:val="95"/>
        </w:rPr>
        <w:t xml:space="preserve">uzdevumi </w:t>
      </w:r>
      <w:r>
        <w:rPr>
          <w:spacing w:val="-2"/>
          <w:w w:val="95"/>
        </w:rPr>
        <w:t xml:space="preserve">par katru </w:t>
      </w:r>
      <w:r>
        <w:rPr>
          <w:spacing w:val="-2"/>
          <w:w w:val="95"/>
        </w:rPr>
        <w:t xml:space="preserve">dienu </w:t>
      </w:r>
      <w:r>
        <w:rPr>
          <w:spacing w:val="-2"/>
          <w:w w:val="95"/>
        </w:rPr>
        <w:t xml:space="preserve">vai </w:t>
      </w:r>
      <w:r>
        <w:t xml:space="preserve">nedēļu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Uz </w:t>
      </w:r>
      <w:r>
        <w:rPr>
          <w:rFonts w:ascii="Century Gothic" w:hAnsi="Century Gothic"/>
          <w:b/>
          <w:w w:val="95"/>
          <w:sz w:val="26"/>
        </w:rPr>
        <w:t xml:space="preserve">lauciņu </w:t>
      </w:r>
      <w:r>
        <w:rPr>
          <w:rFonts w:ascii="Century Gothic" w:hAnsi="Century Gothic"/>
          <w:b/>
          <w:w w:val="95"/>
          <w:sz w:val="26"/>
        </w:rPr>
        <w:t xml:space="preserve">Uzdevumi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arī </w:t>
      </w:r>
      <w:r>
        <w:rPr>
          <w:w w:val="95"/>
          <w:sz w:val="26"/>
        </w:rPr>
        <w:t xml:space="preserve">nokļūt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Uzdevumi </w:t>
      </w:r>
      <w:r>
        <w:rPr>
          <w:w w:val="95"/>
          <w:sz w:val="26"/>
        </w:rPr>
        <w:t xml:space="preserve">atlases </w:t>
      </w:r>
      <w:r>
        <w:rPr>
          <w:w w:val="95"/>
          <w:sz w:val="26"/>
        </w:rPr>
        <w:t xml:space="preserve">izvēlnē </w:t>
      </w:r>
      <w:r>
        <w:rPr>
          <w:w w:val="95"/>
          <w:sz w:val="26"/>
        </w:rPr>
        <w:t xml:space="preserve">pa </w:t>
      </w:r>
      <w:r>
        <w:rPr>
          <w:sz w:val="26"/>
        </w:rPr>
        <w:t xml:space="preserve">labi.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w w:val="95"/>
        </w:rPr>
        <w:t xml:space="preserve">Paziņojumu </w:t>
      </w:r>
      <w:r>
        <w:rPr>
          <w:color w:val="808285"/>
          <w:spacing w:val="-2"/>
        </w:rPr>
        <w:t xml:space="preserve">lauks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Laukā </w:t>
      </w:r>
      <w:r>
        <w:rPr>
          <w:rFonts w:ascii="Century Gothic"/>
          <w:b/>
          <w:w w:val="95"/>
        </w:rPr>
        <w:t xml:space="preserve">Paziņojumi </w:t>
      </w:r>
      <w:r>
        <w:rPr>
          <w:w w:val="95"/>
        </w:rPr>
        <w:t xml:space="preserve">visi </w:t>
      </w:r>
      <w:r>
        <w:rPr>
          <w:w w:val="95"/>
        </w:rPr>
        <w:t xml:space="preserve">ienākošie </w:t>
      </w:r>
      <w:r>
        <w:rPr>
          <w:w w:val="95"/>
        </w:rPr>
        <w:t xml:space="preserve">paziņojumi </w:t>
      </w:r>
      <w:r>
        <w:rPr>
          <w:w w:val="95"/>
        </w:rPr>
        <w:t xml:space="preserve">un </w:t>
      </w:r>
      <w:r>
        <w:rPr>
          <w:w w:val="95"/>
        </w:rPr>
        <w:t xml:space="preserve">brīdinājumi </w:t>
      </w:r>
      <w:r>
        <w:rPr>
          <w:w w:val="95"/>
        </w:rPr>
        <w:t xml:space="preserve">tiek uzskaitīti </w:t>
      </w:r>
      <w:r>
        <w:rPr>
          <w:w w:val="95"/>
        </w:rPr>
        <w:t xml:space="preserve">hronoloģiskā </w:t>
      </w:r>
      <w:r>
        <w:rPr>
          <w:w w:val="95"/>
        </w:rPr>
        <w:t xml:space="preserve">secībā </w:t>
      </w:r>
      <w:r>
        <w:rPr>
          <w:w w:val="95"/>
        </w:rPr>
        <w:t xml:space="preserve">pēc </w:t>
      </w:r>
      <w:r>
        <w:rPr>
          <w:w w:val="95"/>
        </w:rPr>
        <w:t xml:space="preserve">to </w:t>
      </w:r>
      <w:r>
        <w:rPr>
          <w:w w:val="95"/>
        </w:rPr>
        <w:t xml:space="preserve">saņemšanas.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w w:val="85"/>
        </w:rPr>
        <w:lastRenderedPageBreak/>
        <w:t xml:space="preserve">Kartes </w:t>
      </w:r>
      <w:r>
        <w:rPr>
          <w:color w:val="808285"/>
          <w:spacing w:val="-2"/>
        </w:rPr>
        <w:t xml:space="preserve">ekrāns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Nospiežot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pogu </w:t>
      </w:r>
      <w:r>
        <w:rPr>
          <w:rFonts w:ascii="Century Gothic" w:hAnsi="Century Gothic"/>
          <w:b/>
          <w:w w:val="95"/>
          <w:sz w:val="26"/>
        </w:rPr>
        <w:t xml:space="preserve">Karte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tiek </w:t>
      </w:r>
      <w:r>
        <w:rPr>
          <w:spacing w:val="-5"/>
          <w:w w:val="95"/>
          <w:sz w:val="26"/>
        </w:rPr>
        <w:t xml:space="preserve">atvērts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ekrāns.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w w:val="85"/>
          <w:sz w:val="26"/>
        </w:rPr>
        <w:t xml:space="preserve">Flotes </w:t>
      </w:r>
      <w:r>
        <w:rPr>
          <w:spacing w:val="-5"/>
          <w:sz w:val="26"/>
        </w:rPr>
        <w:t xml:space="preserve">cilne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Cilne </w:t>
      </w:r>
      <w:r>
        <w:rPr>
          <w:w w:val="90"/>
          <w:sz w:val="26"/>
        </w:rPr>
        <w:t xml:space="preserve">Izsekošana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Kartes </w:t>
      </w:r>
      <w:r>
        <w:rPr>
          <w:spacing w:val="-2"/>
          <w:sz w:val="26"/>
        </w:rPr>
        <w:t xml:space="preserve">rīki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Kartes </w:t>
      </w:r>
      <w:r>
        <w:rPr>
          <w:color w:val="808285"/>
          <w:spacing w:val="-2"/>
        </w:rPr>
        <w:t xml:space="preserve">rīki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Stila </w:t>
      </w:r>
      <w:r>
        <w:rPr>
          <w:color w:val="808285"/>
          <w:spacing w:val="-2"/>
        </w:rPr>
        <w:t xml:space="preserve">izvēle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ļauj izvēlēties starp dažādām </w:t>
      </w:r>
      <w:r>
        <w:rPr>
          <w:w w:val="95"/>
          <w:sz w:val="26"/>
        </w:rPr>
        <w:t xml:space="preserve">ģeogrāfisko </w:t>
      </w:r>
      <w:r>
        <w:rPr>
          <w:w w:val="95"/>
          <w:sz w:val="26"/>
        </w:rPr>
        <w:t xml:space="preserve">karšu </w:t>
      </w:r>
      <w:r>
        <w:rPr>
          <w:w w:val="90"/>
          <w:sz w:val="26"/>
        </w:rPr>
        <w:t xml:space="preserve">attēlojuma formām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"</w:t>
      </w:r>
      <w:r>
        <w:rPr>
          <w:rFonts w:ascii="Century Gothic" w:hAnsi="Century Gothic"/>
          <w:b/>
          <w:w w:val="95"/>
          <w:sz w:val="26"/>
        </w:rPr>
        <w:t xml:space="preserve">mainīt </w:t>
      </w:r>
      <w:r>
        <w:rPr>
          <w:rFonts w:ascii="Century Gothic" w:hAnsi="Century Gothic"/>
          <w:b/>
          <w:w w:val="95"/>
          <w:sz w:val="26"/>
        </w:rPr>
        <w:t xml:space="preserve">skatu"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Satelīta </w:t>
      </w:r>
      <w:r>
        <w:rPr>
          <w:spacing w:val="-4"/>
          <w:w w:val="95"/>
          <w:sz w:val="26"/>
        </w:rPr>
        <w:t xml:space="preserve">skats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Hibrīda </w:t>
      </w:r>
      <w:r>
        <w:rPr>
          <w:spacing w:val="-4"/>
          <w:sz w:val="26"/>
        </w:rPr>
        <w:t xml:space="preserve">skats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Skats no </w:t>
      </w:r>
      <w:r>
        <w:rPr>
          <w:w w:val="95"/>
          <w:sz w:val="26"/>
        </w:rPr>
        <w:t xml:space="preserve">ceļa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Pelēkās </w:t>
      </w:r>
      <w:r>
        <w:rPr>
          <w:w w:val="90"/>
          <w:sz w:val="26"/>
        </w:rPr>
        <w:t xml:space="preserve">skalas </w:t>
      </w:r>
      <w:r>
        <w:rPr>
          <w:spacing w:val="-4"/>
          <w:w w:val="90"/>
          <w:sz w:val="26"/>
        </w:rPr>
        <w:t xml:space="preserve">skala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Nakts </w:t>
      </w:r>
      <w:r>
        <w:rPr>
          <w:spacing w:val="-4"/>
          <w:sz w:val="26"/>
        </w:rPr>
        <w:t xml:space="preserve">skats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skats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Citi stila lapas paletes rīki ir </w:t>
      </w:r>
      <w:r>
        <w:rPr>
          <w:rFonts w:ascii="Century Gothic"/>
          <w:b/>
          <w:w w:val="90"/>
          <w:sz w:val="26"/>
        </w:rPr>
        <w:t xml:space="preserve">pogas tālummaiņa un tālummaiņa, kā </w:t>
      </w:r>
      <w:r>
        <w:rPr>
          <w:w w:val="90"/>
          <w:sz w:val="26"/>
        </w:rPr>
        <w:t xml:space="preserve">arī poga </w:t>
      </w:r>
      <w:r>
        <w:rPr>
          <w:rFonts w:ascii="Century Gothic"/>
          <w:b/>
          <w:w w:val="90"/>
          <w:sz w:val="26"/>
        </w:rPr>
        <w:t xml:space="preserve">solis 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sz w:val="26"/>
        </w:rPr>
        <w:t xml:space="preserve">rotācijas poga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tālummaiņas </w:t>
      </w:r>
      <w:r>
        <w:rPr>
          <w:rFonts w:ascii="Century Gothic" w:hAnsi="Century Gothic"/>
          <w:b/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tālummaiņas </w:t>
      </w:r>
      <w:r>
        <w:rPr>
          <w:rFonts w:ascii="Century Gothic" w:hAnsi="Century Gothic"/>
          <w:b/>
          <w:w w:val="95"/>
          <w:sz w:val="26"/>
        </w:rPr>
        <w:t xml:space="preserve">pogas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tālummaiņu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palielināt </w:t>
      </w:r>
      <w:r>
        <w:rPr>
          <w:w w:val="95"/>
          <w:sz w:val="26"/>
        </w:rPr>
        <w:t xml:space="preserve">vai </w:t>
      </w:r>
      <w:r>
        <w:rPr>
          <w:w w:val="95"/>
          <w:sz w:val="26"/>
        </w:rPr>
        <w:t xml:space="preserve">samazināt </w:t>
      </w:r>
      <w:r>
        <w:rPr>
          <w:w w:val="95"/>
          <w:sz w:val="26"/>
        </w:rPr>
        <w:t xml:space="preserve">soli </w:t>
      </w:r>
      <w:r>
        <w:rPr>
          <w:sz w:val="26"/>
        </w:rPr>
        <w:t xml:space="preserve">pa</w:t>
      </w:r>
      <w:r>
        <w:rPr>
          <w:w w:val="95"/>
          <w:sz w:val="26"/>
        </w:rPr>
        <w:t xml:space="preserve"> </w:t>
      </w:r>
      <w:r>
        <w:rPr>
          <w:sz w:val="26"/>
        </w:rPr>
        <w:t xml:space="preserve">solim </w:t>
      </w:r>
      <w:r>
        <w:rPr>
          <w:w w:val="95"/>
          <w:sz w:val="26"/>
        </w:rPr>
        <w:t xml:space="preserve">ar </w:t>
      </w:r>
      <w:r>
        <w:rPr>
          <w:sz w:val="26"/>
        </w:rPr>
        <w:t xml:space="preserve">5% </w:t>
      </w:r>
      <w:r>
        <w:rPr>
          <w:sz w:val="26"/>
        </w:rPr>
        <w:t xml:space="preserve">soli.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skata </w:t>
      </w:r>
      <w:r>
        <w:rPr>
          <w:w w:val="95"/>
          <w:sz w:val="26"/>
        </w:rPr>
        <w:t xml:space="preserve">leņķa </w:t>
      </w:r>
      <w:r>
        <w:rPr>
          <w:rFonts w:ascii="Century Gothic" w:hAnsi="Century Gothic"/>
          <w:b/>
          <w:w w:val="95"/>
          <w:sz w:val="26"/>
        </w:rPr>
        <w:t xml:space="preserve">pogu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skatīšanās </w:t>
      </w:r>
      <w:r>
        <w:rPr>
          <w:w w:val="95"/>
          <w:sz w:val="26"/>
        </w:rPr>
        <w:t xml:space="preserve">leņķi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attiecīgi </w:t>
      </w:r>
      <w:r>
        <w:rPr>
          <w:w w:val="95"/>
          <w:sz w:val="26"/>
        </w:rPr>
        <w:t xml:space="preserve">mainīt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skatu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augšas </w:t>
      </w:r>
      <w:r>
        <w:rPr>
          <w:w w:val="95"/>
          <w:sz w:val="26"/>
        </w:rPr>
        <w:t xml:space="preserve">līdz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tā </w:t>
      </w:r>
      <w:r>
        <w:rPr>
          <w:w w:val="95"/>
          <w:sz w:val="26"/>
        </w:rPr>
        <w:t xml:space="preserve">teikt, </w:t>
      </w:r>
      <w:r>
        <w:rPr>
          <w:w w:val="95"/>
          <w:sz w:val="26"/>
        </w:rPr>
        <w:t xml:space="preserve">simulētam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skata </w:t>
      </w:r>
      <w:r>
        <w:rPr>
          <w:w w:val="95"/>
          <w:sz w:val="26"/>
        </w:rPr>
        <w:t xml:space="preserve">leņķim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pagriešanas </w:t>
      </w:r>
      <w:r>
        <w:rPr>
          <w:rFonts w:ascii="Century Gothic" w:hAnsi="Century Gothic"/>
          <w:b/>
          <w:w w:val="95"/>
          <w:sz w:val="26"/>
        </w:rPr>
        <w:t xml:space="preserve">pogu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kartes </w:t>
      </w:r>
      <w:r>
        <w:rPr>
          <w:w w:val="95"/>
          <w:sz w:val="26"/>
        </w:rPr>
        <w:t xml:space="preserve">orientāciju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pielāgot </w:t>
      </w:r>
      <w:r>
        <w:rPr>
          <w:w w:val="95"/>
          <w:sz w:val="26"/>
        </w:rPr>
        <w:t xml:space="preserve">lietotāja </w:t>
      </w:r>
      <w:r>
        <w:rPr>
          <w:w w:val="95"/>
          <w:sz w:val="26"/>
        </w:rPr>
        <w:t xml:space="preserve">vajadzībām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pagriežot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pulksteņrādītāja kustības virzienā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pretēji pulksteņrādītāja kustības virzienam.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Kartes cilnes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w w:val="95"/>
        </w:rPr>
        <w:t xml:space="preserve">Flotes </w:t>
      </w:r>
      <w:r>
        <w:rPr>
          <w:color w:val="808285"/>
          <w:spacing w:val="-5"/>
        </w:rPr>
        <w:t xml:space="preserve">cilne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Cilne </w:t>
      </w:r>
      <w:r>
        <w:rPr>
          <w:rFonts w:ascii="Century Gothic"/>
          <w:b/>
          <w:w w:val="90"/>
        </w:rPr>
        <w:t xml:space="preserve">Parks</w:t>
      </w:r>
      <w:bookmarkStart w:name="_bookmark103" w:id="103"/>
      <w:bookmarkEnd w:id="103"/>
      <w:r>
        <w:rPr>
          <w:w w:val="90"/>
        </w:rPr>
        <w:t xml:space="preserve"> ļauj </w:t>
      </w:r>
      <w:r>
        <w:rPr>
          <w:w w:val="90"/>
        </w:rPr>
        <w:t xml:space="preserve">lietotājam</w:t>
      </w:r>
      <w:bookmarkStart w:name="_bookmark102" w:id="104"/>
      <w:bookmarkEnd w:id="104"/>
      <w:r>
        <w:rPr>
          <w:w w:val="90"/>
        </w:rPr>
        <w:t xml:space="preserve"> aktivizēt </w:t>
      </w:r>
      <w:r>
        <w:rPr>
          <w:rFonts w:ascii="Century Gothic"/>
          <w:b/>
          <w:w w:val="90"/>
        </w:rPr>
        <w:t xml:space="preserve">ģeogrāfisko norobežojumu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Flotes </w:t>
      </w:r>
      <w:r>
        <w:rPr>
          <w:rFonts w:ascii="Century Gothic"/>
          <w:b/>
          <w:w w:val="90"/>
        </w:rPr>
        <w:t xml:space="preserve">ekrānā </w:t>
      </w:r>
      <w:r>
        <w:rPr>
          <w:w w:val="90"/>
        </w:rPr>
        <w:t xml:space="preserve">tiek </w:t>
      </w:r>
      <w:r>
        <w:rPr>
          <w:w w:val="90"/>
        </w:rPr>
        <w:t xml:space="preserve">parādīta izvēlētā termināļa vai ar </w:t>
      </w:r>
      <w:r>
        <w:t xml:space="preserve">termināli </w:t>
      </w:r>
      <w:r>
        <w:rPr>
          <w:w w:val="90"/>
        </w:rPr>
        <w:t xml:space="preserve">savienotās ierīces pēdējā lokalizētā atrašanās vieta.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Ģeofēns </w:t>
      </w:r>
      <w:r>
        <w:rPr>
          <w:w w:val="90"/>
        </w:rPr>
        <w:t xml:space="preserve">ir </w:t>
      </w:r>
      <w:r>
        <w:rPr>
          <w:w w:val="90"/>
        </w:rPr>
        <w:t xml:space="preserve">virtuāls </w:t>
      </w:r>
      <w:r>
        <w:rPr>
          <w:w w:val="90"/>
        </w:rPr>
        <w:t xml:space="preserve">žogs </w:t>
      </w:r>
      <w:r>
        <w:rPr>
          <w:w w:val="90"/>
        </w:rPr>
        <w:t xml:space="preserve">vai </w:t>
      </w:r>
      <w:r>
        <w:rPr>
          <w:w w:val="90"/>
        </w:rPr>
        <w:t xml:space="preserve">norāde </w:t>
      </w:r>
      <w:r>
        <w:rPr>
          <w:w w:val="90"/>
        </w:rPr>
        <w:t xml:space="preserve">ap </w:t>
      </w:r>
      <w:r>
        <w:rPr>
          <w:w w:val="90"/>
        </w:rPr>
        <w:t xml:space="preserve">fizisko </w:t>
      </w:r>
      <w:r>
        <w:rPr>
          <w:w w:val="90"/>
        </w:rPr>
        <w:t xml:space="preserve">atrašanās vietu</w:t>
      </w:r>
      <w:r>
        <w:rPr>
          <w:w w:val="90"/>
        </w:rPr>
        <w:t xml:space="preserve">. </w:t>
      </w:r>
      <w:r>
        <w:rPr>
          <w:w w:val="90"/>
        </w:rPr>
        <w:t xml:space="preserve">Līdzīgi kā </w:t>
      </w:r>
      <w:r>
        <w:rPr>
          <w:w w:val="90"/>
        </w:rPr>
        <w:t xml:space="preserve">reāls </w:t>
      </w:r>
      <w:r>
        <w:rPr>
          <w:w w:val="90"/>
        </w:rPr>
        <w:t xml:space="preserve">žogs</w:t>
      </w:r>
      <w:r>
        <w:rPr>
          <w:w w:val="90"/>
        </w:rPr>
        <w:t xml:space="preserve">, </w:t>
      </w:r>
      <w:r>
        <w:rPr>
          <w:w w:val="90"/>
        </w:rPr>
        <w:t xml:space="preserve">ģeogrāfiskais nožogojums </w:t>
      </w:r>
      <w:r>
        <w:rPr>
          <w:w w:val="90"/>
        </w:rPr>
        <w:t xml:space="preserve">veido robežu starp atrašanās vietu un teritoriju ap to. </w:t>
      </w:r>
      <w:r>
        <w:rPr>
          <w:rFonts w:ascii="Century Gothic"/>
          <w:b/>
          <w:w w:val="90"/>
        </w:rPr>
        <w:t xml:space="preserve">Ģeofēns </w:t>
      </w:r>
      <w:r>
        <w:rPr>
          <w:w w:val="90"/>
        </w:rPr>
        <w:t xml:space="preserve">konstatē kustību </w:t>
      </w:r>
      <w:r>
        <w:rPr>
          <w:w w:val="95"/>
        </w:rPr>
        <w:t xml:space="preserve">noteiktā </w:t>
      </w:r>
      <w:r>
        <w:rPr>
          <w:w w:val="95"/>
        </w:rPr>
        <w:t xml:space="preserve">teritorijā </w:t>
      </w:r>
      <w:r>
        <w:rPr>
          <w:w w:val="95"/>
        </w:rPr>
        <w:t xml:space="preserve">un </w:t>
      </w:r>
      <w:r>
        <w:rPr>
          <w:w w:val="95"/>
        </w:rPr>
        <w:t xml:space="preserve">sniedz </w:t>
      </w:r>
      <w:r>
        <w:rPr>
          <w:w w:val="95"/>
        </w:rPr>
        <w:t xml:space="preserve">brīdinājumus, </w:t>
      </w:r>
      <w:r>
        <w:rPr>
          <w:w w:val="95"/>
        </w:rPr>
        <w:t xml:space="preserve">ja </w:t>
      </w:r>
      <w:r>
        <w:rPr>
          <w:w w:val="95"/>
        </w:rPr>
        <w:t xml:space="preserve">definētā </w:t>
      </w:r>
      <w:r>
        <w:rPr>
          <w:w w:val="95"/>
        </w:rPr>
        <w:t xml:space="preserve">teritorija </w:t>
      </w:r>
      <w:r>
        <w:rPr>
          <w:w w:val="95"/>
        </w:rPr>
        <w:t xml:space="preserve">tiek </w:t>
      </w:r>
      <w:r>
        <w:rPr>
          <w:w w:val="95"/>
        </w:rPr>
        <w:t xml:space="preserve">pārsniegta.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w w:val="90"/>
          <w:sz w:val="26"/>
        </w:rPr>
        <w:t xml:space="preserve">Ģeogrāfiskā nožogojuma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Ģeofenses </w:t>
      </w:r>
      <w:r>
        <w:rPr>
          <w:w w:val="90"/>
          <w:sz w:val="26"/>
        </w:rPr>
        <w:t xml:space="preserve">aktivizēšanas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Nospiediet </w:t>
      </w:r>
      <w:r>
        <w:rPr>
          <w:rFonts w:ascii="Century Gothic" w:hAnsi="Century Gothic"/>
          <w:b/>
          <w:w w:val="85"/>
          <w:sz w:val="26"/>
        </w:rPr>
        <w:t xml:space="preserve">Ģeofenses </w:t>
      </w:r>
      <w:r>
        <w:rPr>
          <w:rFonts w:ascii="Century Gothic" w:hAnsi="Century Gothic"/>
          <w:b/>
          <w:w w:val="85"/>
          <w:sz w:val="26"/>
        </w:rPr>
        <w:t xml:space="preserve">aktivizēšanas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pogu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Ģeofenēci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deaktivizēt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Ģeofenēces </w:t>
      </w:r>
      <w:r>
        <w:rPr>
          <w:rFonts w:ascii="Century Gothic" w:hAnsi="Century Gothic"/>
          <w:b/>
          <w:sz w:val="26"/>
        </w:rPr>
        <w:t xml:space="preserve">deaktivizēšanas </w:t>
      </w:r>
      <w:r>
        <w:rPr>
          <w:rFonts w:ascii="Century Gothic" w:hAnsi="Century Gothic"/>
          <w:b/>
          <w:sz w:val="26"/>
        </w:rPr>
        <w:t xml:space="preserve">pogu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Iznirstošajā ekrānā tiek parādīts</w:t>
      </w:r>
      <w:bookmarkStart w:name="_bookmark104" w:id="105"/>
      <w:bookmarkEnd w:id="105"/>
      <w:r>
        <w:rPr>
          <w:w w:val="90"/>
        </w:rPr>
        <w:t xml:space="preserve"> reģistrētā traktora vai termināļa (atkarībā no tā, </w:t>
      </w:r>
      <w:r>
        <w:rPr>
          <w:w w:val="95"/>
        </w:rPr>
        <w:t xml:space="preserve">kurš no </w:t>
      </w:r>
      <w:r>
        <w:rPr>
          <w:w w:val="95"/>
        </w:rPr>
        <w:t xml:space="preserve">tiem </w:t>
      </w:r>
      <w:r>
        <w:rPr>
          <w:w w:val="95"/>
        </w:rPr>
        <w:t xml:space="preserve">ir </w:t>
      </w:r>
      <w:r>
        <w:rPr>
          <w:w w:val="95"/>
        </w:rPr>
        <w:t xml:space="preserve">reģistrēts) </w:t>
      </w:r>
      <w:r>
        <w:rPr>
          <w:rFonts w:ascii="Century Gothic"/>
          <w:b/>
          <w:w w:val="90"/>
        </w:rPr>
        <w:t xml:space="preserve">ģeogrāfiskais norobežojums </w:t>
      </w:r>
      <w:r>
        <w:rPr>
          <w:w w:val="95"/>
        </w:rPr>
        <w:t xml:space="preserve">ar </w:t>
      </w:r>
      <w:r>
        <w:rPr>
          <w:w w:val="95"/>
        </w:rPr>
        <w:t xml:space="preserve">iepriekš </w:t>
      </w:r>
      <w:r>
        <w:rPr>
          <w:rFonts w:ascii="Century Gothic"/>
          <w:b/>
          <w:w w:val="95"/>
        </w:rPr>
        <w:t xml:space="preserve">iestatīto </w:t>
      </w:r>
      <w:r>
        <w:rPr>
          <w:rFonts w:ascii="Century Gothic"/>
          <w:b/>
          <w:w w:val="95"/>
        </w:rPr>
        <w:t xml:space="preserve">rādiusa </w:t>
      </w:r>
      <w:r>
        <w:rPr>
          <w:w w:val="95"/>
        </w:rPr>
        <w:t xml:space="preserve">parametru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Traktora </w:t>
      </w:r>
      <w:r>
        <w:rPr>
          <w:spacing w:val="-2"/>
          <w:w w:val="95"/>
          <w:sz w:val="26"/>
        </w:rPr>
        <w:t xml:space="preserve">pozīcija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Ģeofēns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Noklikšķinot </w:t>
      </w:r>
      <w:r>
        <w:rPr>
          <w:w w:val="95"/>
          <w:sz w:val="26"/>
        </w:rPr>
        <w:t xml:space="preserve">uz </w:t>
      </w:r>
      <w:r>
        <w:rPr>
          <w:rFonts w:ascii="Century Gothic" w:hAnsi="Century Gothic"/>
          <w:b/>
          <w:w w:val="95"/>
          <w:sz w:val="26"/>
        </w:rPr>
        <w:t xml:space="preserve">traktora </w:t>
      </w:r>
      <w:r>
        <w:rPr>
          <w:w w:val="95"/>
          <w:sz w:val="26"/>
        </w:rPr>
        <w:t xml:space="preserve">vai </w:t>
      </w:r>
      <w:r>
        <w:rPr>
          <w:rFonts w:ascii="Century Gothic" w:hAnsi="Century Gothic"/>
          <w:b/>
          <w:w w:val="95"/>
          <w:sz w:val="26"/>
        </w:rPr>
        <w:t xml:space="preserve">termināļa </w:t>
      </w:r>
      <w:r>
        <w:rPr>
          <w:rFonts w:ascii="Century Gothic" w:hAnsi="Century Gothic"/>
          <w:b/>
          <w:w w:val="95"/>
          <w:sz w:val="26"/>
        </w:rPr>
        <w:t xml:space="preserve">ikonas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tiek </w:t>
      </w:r>
      <w:r>
        <w:rPr>
          <w:w w:val="95"/>
          <w:sz w:val="26"/>
        </w:rPr>
        <w:t xml:space="preserve">atvērts </w:t>
      </w:r>
      <w:r>
        <w:rPr>
          <w:w w:val="95"/>
          <w:sz w:val="26"/>
        </w:rPr>
        <w:t xml:space="preserve">neliels </w:t>
      </w:r>
      <w:r>
        <w:rPr>
          <w:w w:val="95"/>
          <w:sz w:val="26"/>
        </w:rPr>
        <w:t xml:space="preserve">logs, kurā tiek </w:t>
      </w:r>
      <w:r>
        <w:rPr>
          <w:w w:val="95"/>
          <w:sz w:val="26"/>
        </w:rPr>
        <w:t xml:space="preserve">sniegta </w:t>
      </w:r>
      <w:r>
        <w:rPr>
          <w:rFonts w:ascii="Century Gothic" w:hAnsi="Century Gothic"/>
          <w:b/>
          <w:w w:val="95"/>
          <w:sz w:val="26"/>
        </w:rPr>
        <w:t xml:space="preserve">pamatinformācija </w:t>
      </w:r>
      <w:r>
        <w:rPr>
          <w:w w:val="95"/>
          <w:sz w:val="26"/>
        </w:rPr>
        <w:t xml:space="preserve">par </w:t>
      </w:r>
      <w:r>
        <w:rPr>
          <w:w w:val="95"/>
          <w:sz w:val="26"/>
        </w:rPr>
        <w:t xml:space="preserve">zīmolu, </w:t>
      </w:r>
      <w:r>
        <w:rPr>
          <w:w w:val="95"/>
          <w:sz w:val="26"/>
        </w:rPr>
        <w:t xml:space="preserve">modeli </w:t>
      </w:r>
      <w:r>
        <w:rPr>
          <w:w w:val="90"/>
          <w:sz w:val="26"/>
        </w:rPr>
        <w:t xml:space="preserve">un darbības statusu. Saite ļauj lietotājam tieši pārslēgties uz </w:t>
      </w:r>
      <w:r>
        <w:rPr>
          <w:rFonts w:ascii="Century Gothic" w:hAnsi="Century Gothic"/>
          <w:b/>
          <w:w w:val="90"/>
          <w:sz w:val="26"/>
        </w:rPr>
        <w:t xml:space="preserve">mašīnas ekrānu, lai </w:t>
      </w:r>
      <w:r>
        <w:rPr>
          <w:w w:val="90"/>
          <w:sz w:val="26"/>
        </w:rPr>
        <w:t xml:space="preserve">iegūtu detalizētāku informāciju.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Cilne Izsekošana </w:t>
      </w:r>
      <w:r>
        <w:rPr>
          <w:w w:val="90"/>
        </w:rPr>
        <w:t xml:space="preserve">ļauj iestatīt </w:t>
      </w:r>
      <w:r>
        <w:rPr>
          <w:rFonts w:ascii="Century Gothic" w:hAnsi="Century Gothic"/>
          <w:b/>
          <w:w w:val="90"/>
        </w:rPr>
        <w:t xml:space="preserve">Laika filtru, </w:t>
      </w:r>
      <w:r>
        <w:rPr>
          <w:w w:val="90"/>
        </w:rPr>
        <w:t xml:space="preserve">lai izsekotu termināļa </w:t>
      </w:r>
      <w:r>
        <w:rPr>
          <w:w w:val="95"/>
        </w:rPr>
        <w:t xml:space="preserve">un </w:t>
      </w:r>
      <w:r>
        <w:rPr>
          <w:w w:val="95"/>
        </w:rPr>
        <w:t xml:space="preserve">implementa </w:t>
      </w:r>
      <w:r>
        <w:rPr>
          <w:w w:val="95"/>
        </w:rPr>
        <w:t xml:space="preserve">izsekošanas </w:t>
      </w:r>
      <w:r>
        <w:rPr>
          <w:w w:val="95"/>
        </w:rPr>
        <w:t xml:space="preserve">vēsturi </w:t>
      </w:r>
      <w:r>
        <w:rPr>
          <w:w w:val="95"/>
        </w:rPr>
        <w:t xml:space="preserve">vai </w:t>
      </w:r>
      <w:r>
        <w:rPr>
          <w:w w:val="95"/>
        </w:rPr>
        <w:t xml:space="preserve">lokalizētu </w:t>
      </w:r>
      <w:r>
        <w:rPr>
          <w:w w:val="95"/>
        </w:rPr>
        <w:t xml:space="preserve">jaunāko </w:t>
      </w:r>
      <w:r>
        <w:rPr>
          <w:w w:val="95"/>
        </w:rPr>
        <w:t xml:space="preserve">tiešsaistes </w:t>
      </w:r>
      <w:r>
        <w:rPr>
          <w:w w:val="95"/>
        </w:rPr>
        <w:t xml:space="preserve">GPS </w:t>
      </w:r>
      <w:r>
        <w:rPr>
          <w:w w:val="95"/>
        </w:rPr>
        <w:t xml:space="preserve">pozīciju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Mašīnu </w:t>
      </w:r>
      <w:r>
        <w:rPr>
          <w:w w:val="95"/>
          <w:sz w:val="26"/>
        </w:rPr>
        <w:t xml:space="preserve">saraksta </w:t>
      </w:r>
      <w:r>
        <w:rPr>
          <w:w w:val="95"/>
          <w:sz w:val="26"/>
        </w:rPr>
        <w:t xml:space="preserve">nolaižamā </w:t>
      </w:r>
      <w:r>
        <w:rPr>
          <w:spacing w:val="-4"/>
          <w:w w:val="95"/>
          <w:sz w:val="26"/>
        </w:rPr>
        <w:t xml:space="preserve">izvēlne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Sākuma </w:t>
      </w:r>
      <w:r>
        <w:rPr>
          <w:w w:val="90"/>
          <w:sz w:val="26"/>
        </w:rPr>
        <w:t xml:space="preserve">datuma </w:t>
      </w:r>
      <w:r>
        <w:rPr>
          <w:spacing w:val="-2"/>
          <w:w w:val="90"/>
          <w:sz w:val="26"/>
        </w:rPr>
        <w:t xml:space="preserve">izvēle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Sākuma </w:t>
      </w:r>
      <w:r>
        <w:rPr>
          <w:w w:val="90"/>
          <w:sz w:val="26"/>
        </w:rPr>
        <w:t xml:space="preserve">stundas </w:t>
      </w:r>
      <w:r>
        <w:rPr>
          <w:spacing w:val="-2"/>
          <w:w w:val="90"/>
          <w:sz w:val="26"/>
        </w:rPr>
        <w:t xml:space="preserve">izvēle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Beigu </w:t>
      </w:r>
      <w:r>
        <w:rPr>
          <w:w w:val="90"/>
          <w:sz w:val="26"/>
        </w:rPr>
        <w:t xml:space="preserve">datuma </w:t>
      </w:r>
      <w:r>
        <w:rPr>
          <w:spacing w:val="-2"/>
          <w:w w:val="90"/>
          <w:sz w:val="26"/>
        </w:rPr>
        <w:t xml:space="preserve">izvēle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Beigu </w:t>
      </w:r>
      <w:r>
        <w:rPr>
          <w:w w:val="95"/>
          <w:sz w:val="26"/>
        </w:rPr>
        <w:t xml:space="preserve">stundas </w:t>
      </w:r>
      <w:r>
        <w:rPr>
          <w:spacing w:val="-2"/>
          <w:w w:val="95"/>
          <w:sz w:val="26"/>
        </w:rPr>
        <w:t xml:space="preserve">izvēle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Trajektorijas </w:t>
      </w:r>
      <w:r>
        <w:rPr>
          <w:w w:val="85"/>
          <w:sz w:val="26"/>
        </w:rPr>
        <w:t xml:space="preserve">skatīšanas </w:t>
      </w:r>
      <w:r>
        <w:rPr>
          <w:spacing w:val="-2"/>
          <w:w w:val="85"/>
          <w:sz w:val="26"/>
        </w:rPr>
        <w:t xml:space="preserve">poga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Pēdējā </w:t>
      </w:r>
      <w:r>
        <w:rPr>
          <w:w w:val="95"/>
          <w:sz w:val="26"/>
        </w:rPr>
        <w:t xml:space="preserve">zināmā </w:t>
      </w:r>
      <w:r>
        <w:rPr>
          <w:spacing w:val="-2"/>
          <w:w w:val="95"/>
          <w:sz w:val="26"/>
        </w:rPr>
        <w:t xml:space="preserve">pozīcija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Laika </w:t>
      </w:r>
      <w:r>
        <w:rPr>
          <w:w w:val="85"/>
          <w:sz w:val="26"/>
        </w:rPr>
        <w:t xml:space="preserve">filtra </w:t>
      </w:r>
      <w:r>
        <w:rPr>
          <w:w w:val="85"/>
          <w:sz w:val="26"/>
        </w:rPr>
        <w:t xml:space="preserve">atiestatīšanas </w:t>
      </w:r>
      <w:r>
        <w:rPr>
          <w:spacing w:val="-2"/>
          <w:w w:val="85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5"/>
        </w:rPr>
        <w:lastRenderedPageBreak/>
        <w:t xml:space="preserve">Laika </w:t>
      </w:r>
      <w:r>
        <w:rPr>
          <w:color w:val="808285"/>
          <w:spacing w:val="-2"/>
          <w:w w:val="105"/>
        </w:rPr>
        <w:t xml:space="preserve">filtrs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Laika filtra </w:t>
      </w:r>
      <w:r>
        <w:rPr>
          <w:w w:val="90"/>
          <w:sz w:val="26"/>
        </w:rPr>
        <w:t xml:space="preserve">sākuma parametrus var viegli iestatīt, nospiežot </w:t>
      </w:r>
      <w:r>
        <w:rPr>
          <w:rFonts w:ascii="Century Gothic" w:hAnsi="Century Gothic"/>
          <w:b/>
          <w:w w:val="90"/>
          <w:sz w:val="26"/>
        </w:rPr>
        <w:t xml:space="preserve">kalendāra sākuma datuma </w:t>
      </w:r>
      <w:r>
        <w:rPr>
          <w:rFonts w:ascii="Century Gothic" w:hAnsi="Century Gothic"/>
          <w:b/>
          <w:spacing w:val="-2"/>
          <w:sz w:val="26"/>
        </w:rPr>
        <w:t xml:space="preserve">ikonu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Izvēle </w:t>
      </w:r>
      <w:r>
        <w:rPr>
          <w:w w:val="90"/>
          <w:sz w:val="26"/>
        </w:rPr>
        <w:t xml:space="preserve">atpakaļ/uz priekšu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Mēneša </w:t>
      </w:r>
      <w:r>
        <w:rPr>
          <w:w w:val="95"/>
          <w:sz w:val="26"/>
        </w:rPr>
        <w:t xml:space="preserve">izvēles </w:t>
      </w:r>
      <w:r>
        <w:rPr>
          <w:w w:val="95"/>
          <w:sz w:val="26"/>
        </w:rPr>
        <w:t xml:space="preserve">nolaižamā </w:t>
      </w:r>
      <w:r>
        <w:rPr>
          <w:spacing w:val="-4"/>
          <w:w w:val="95"/>
          <w:sz w:val="26"/>
        </w:rPr>
        <w:t xml:space="preserve">izvēlne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spacing w:val="-2"/>
          <w:w w:val="90"/>
          <w:sz w:val="26"/>
        </w:rPr>
        <w:t xml:space="preserve">Pieejama </w:t>
      </w:r>
      <w:r>
        <w:rPr>
          <w:w w:val="90"/>
          <w:sz w:val="26"/>
        </w:rPr>
        <w:t xml:space="preserve">izsekošanas </w:t>
      </w:r>
      <w:r>
        <w:rPr>
          <w:w w:val="90"/>
          <w:sz w:val="26"/>
        </w:rPr>
        <w:t xml:space="preserve">vēsture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Datumi, kas </w:t>
      </w:r>
      <w:r>
        <w:rPr>
          <w:rFonts w:ascii="Century Gothic"/>
          <w:b/>
          <w:w w:val="90"/>
        </w:rPr>
        <w:t xml:space="preserve">atzīmēti </w:t>
      </w:r>
      <w:r>
        <w:rPr>
          <w:rFonts w:ascii="Century Gothic"/>
          <w:b/>
          <w:w w:val="90"/>
        </w:rPr>
        <w:t xml:space="preserve">zaļā krāsā, </w:t>
      </w:r>
      <w:r>
        <w:rPr>
          <w:w w:val="90"/>
        </w:rPr>
        <w:t xml:space="preserve">norāda, </w:t>
      </w:r>
      <w:r>
        <w:rPr>
          <w:w w:val="90"/>
        </w:rPr>
        <w:t xml:space="preserve">ka </w:t>
      </w:r>
      <w:r>
        <w:rPr>
          <w:w w:val="90"/>
        </w:rPr>
        <w:t xml:space="preserve">ir </w:t>
      </w:r>
      <w:r>
        <w:rPr>
          <w:w w:val="95"/>
        </w:rPr>
        <w:t xml:space="preserve">pieejama </w:t>
      </w:r>
      <w:r>
        <w:rPr>
          <w:w w:val="90"/>
        </w:rPr>
        <w:t xml:space="preserve">izsekošanas </w:t>
      </w:r>
      <w:r>
        <w:rPr>
          <w:w w:val="90"/>
        </w:rPr>
        <w:t xml:space="preserve">vēsture </w:t>
      </w:r>
      <w:r>
        <w:rPr>
          <w:w w:val="95"/>
        </w:rPr>
        <w:t xml:space="preserve">un to </w:t>
      </w:r>
      <w:r>
        <w:rPr>
          <w:w w:val="95"/>
        </w:rPr>
        <w:t xml:space="preserve">var </w:t>
      </w:r>
      <w:r>
        <w:rPr>
          <w:w w:val="95"/>
        </w:rPr>
        <w:t xml:space="preserve">atlasīt.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Izvēlieties </w:t>
      </w:r>
      <w:r>
        <w:rPr>
          <w:rFonts w:ascii="Century Gothic" w:hAnsi="Century Gothic"/>
          <w:b/>
          <w:w w:val="90"/>
          <w:sz w:val="26"/>
        </w:rPr>
        <w:t xml:space="preserve">sākuma </w:t>
      </w:r>
      <w:r>
        <w:rPr>
          <w:rFonts w:ascii="Century Gothic" w:hAnsi="Century Gothic"/>
          <w:b/>
          <w:w w:val="90"/>
          <w:sz w:val="26"/>
        </w:rPr>
        <w:t xml:space="preserve">datumu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noklikšķinot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izvēlētā </w:t>
      </w:r>
      <w:r>
        <w:rPr>
          <w:spacing w:val="-2"/>
          <w:w w:val="90"/>
          <w:sz w:val="26"/>
        </w:rPr>
        <w:t xml:space="preserve">datuma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ikonu </w:t>
      </w:r>
      <w:r>
        <w:rPr>
          <w:rFonts w:ascii="Century Gothic" w:hAnsi="Century Gothic"/>
          <w:b/>
          <w:w w:val="90"/>
          <w:sz w:val="26"/>
        </w:rPr>
        <w:t xml:space="preserve">Sākuma </w:t>
      </w:r>
      <w:r>
        <w:rPr>
          <w:rFonts w:ascii="Century Gothic" w:hAnsi="Century Gothic"/>
          <w:b/>
          <w:w w:val="90"/>
          <w:sz w:val="26"/>
        </w:rPr>
        <w:t xml:space="preserve">stunda,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iestatīt </w:t>
      </w:r>
      <w:r>
        <w:rPr>
          <w:w w:val="90"/>
          <w:sz w:val="26"/>
        </w:rPr>
        <w:t xml:space="preserve">sākuma </w:t>
      </w:r>
      <w:r>
        <w:rPr>
          <w:spacing w:val="-2"/>
          <w:w w:val="90"/>
          <w:sz w:val="26"/>
        </w:rPr>
        <w:t xml:space="preserve">stundas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z w:val="26"/>
        </w:rPr>
        <w:t xml:space="preserve">AM/PM </w:t>
      </w:r>
      <w:r>
        <w:rPr>
          <w:spacing w:val="-2"/>
          <w:sz w:val="26"/>
        </w:rPr>
        <w:t xml:space="preserve">izvēle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Stundas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Atkārtojiet </w:t>
      </w:r>
      <w:r>
        <w:rPr>
          <w:w w:val="95"/>
          <w:sz w:val="26"/>
        </w:rPr>
        <w:t xml:space="preserve">šo </w:t>
      </w:r>
      <w:r>
        <w:rPr>
          <w:w w:val="95"/>
          <w:sz w:val="26"/>
        </w:rPr>
        <w:t xml:space="preserve">procedūru </w:t>
      </w:r>
      <w:r>
        <w:rPr>
          <w:w w:val="95"/>
          <w:sz w:val="26"/>
        </w:rPr>
        <w:t xml:space="preserve">attiecībā uz </w:t>
      </w:r>
      <w:r>
        <w:rPr>
          <w:rFonts w:ascii="Century Gothic" w:hAnsi="Century Gothic"/>
          <w:b/>
          <w:w w:val="95"/>
          <w:sz w:val="26"/>
        </w:rPr>
        <w:t xml:space="preserve">beigu </w:t>
      </w:r>
      <w:r>
        <w:rPr>
          <w:rFonts w:ascii="Century Gothic" w:hAnsi="Century Gothic"/>
          <w:b/>
          <w:w w:val="95"/>
          <w:sz w:val="26"/>
        </w:rPr>
        <w:t xml:space="preserve">datumu </w:t>
      </w:r>
      <w:r>
        <w:rPr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beigu </w:t>
      </w:r>
      <w:r>
        <w:rPr>
          <w:rFonts w:ascii="Century Gothic" w:hAnsi="Century Gothic"/>
          <w:b/>
          <w:w w:val="95"/>
          <w:sz w:val="26"/>
        </w:rPr>
        <w:t xml:space="preserve">stundu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Piezīme! </w:t>
      </w:r>
      <w:r>
        <w:rPr>
          <w:w w:val="90"/>
          <w:sz w:val="26"/>
        </w:rPr>
        <w:t xml:space="preserve">Maksimālais </w:t>
      </w:r>
      <w:r>
        <w:rPr>
          <w:w w:val="90"/>
          <w:sz w:val="26"/>
        </w:rPr>
        <w:t xml:space="preserve">izsekošanas </w:t>
      </w:r>
      <w:r>
        <w:rPr>
          <w:w w:val="90"/>
          <w:sz w:val="26"/>
        </w:rPr>
        <w:t xml:space="preserve">periods, ko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iestatīt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stundas.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Pēc tam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Skatīt </w:t>
      </w:r>
      <w:r>
        <w:rPr>
          <w:rFonts w:ascii="Century Gothic" w:hAnsi="Century Gothic"/>
          <w:b/>
          <w:w w:val="90"/>
          <w:sz w:val="26"/>
        </w:rPr>
        <w:t xml:space="preserve">trajektoriju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Uznirstošais</w:t>
      </w:r>
      <w:r>
        <w:rPr>
          <w:w w:val="90"/>
          <w:sz w:val="26"/>
        </w:rPr>
        <w:t xml:space="preserve"> iz</w:t>
      </w:r>
      <w:r>
        <w:rPr>
          <w:rFonts w:ascii="Century Gothic"/>
          <w:b/>
          <w:w w:val="90"/>
          <w:sz w:val="26"/>
        </w:rPr>
        <w:t xml:space="preserve">sekošanas </w:t>
      </w:r>
      <w:r>
        <w:rPr>
          <w:rFonts w:ascii="Century Gothic"/>
          <w:b/>
          <w:w w:val="90"/>
          <w:sz w:val="26"/>
        </w:rPr>
        <w:t xml:space="preserve">ekrāns </w:t>
      </w:r>
      <w:r>
        <w:rPr>
          <w:w w:val="90"/>
          <w:sz w:val="26"/>
        </w:rPr>
        <w:t xml:space="preserve">parāda </w:t>
      </w:r>
      <w:r>
        <w:rPr>
          <w:w w:val="90"/>
          <w:sz w:val="26"/>
        </w:rPr>
        <w:t xml:space="preserve">iepriekš </w:t>
      </w:r>
      <w:r>
        <w:rPr>
          <w:rFonts w:ascii="Century Gothic"/>
          <w:b/>
          <w:w w:val="90"/>
          <w:sz w:val="26"/>
        </w:rPr>
        <w:t xml:space="preserve">izvēlētās </w:t>
      </w:r>
      <w:r>
        <w:rPr>
          <w:rFonts w:ascii="Century Gothic"/>
          <w:b/>
          <w:w w:val="90"/>
          <w:sz w:val="26"/>
        </w:rPr>
        <w:t xml:space="preserve">mašīnas </w:t>
      </w:r>
      <w:r>
        <w:rPr>
          <w:w w:val="90"/>
          <w:sz w:val="26"/>
        </w:rPr>
        <w:t xml:space="preserve">ierakstus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mašīnu </w:t>
      </w:r>
      <w:r>
        <w:rPr>
          <w:w w:val="95"/>
          <w:sz w:val="26"/>
        </w:rPr>
        <w:t xml:space="preserve">saraksta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pamatojoties </w:t>
      </w:r>
      <w:r>
        <w:rPr>
          <w:w w:val="95"/>
          <w:sz w:val="26"/>
        </w:rPr>
        <w:t xml:space="preserve">uz </w:t>
      </w:r>
      <w:r>
        <w:rPr>
          <w:w w:val="95"/>
          <w:sz w:val="26"/>
        </w:rPr>
        <w:t xml:space="preserve">iestatītajiem </w:t>
      </w:r>
      <w:r>
        <w:rPr>
          <w:w w:val="95"/>
          <w:sz w:val="26"/>
        </w:rPr>
        <w:t xml:space="preserve">laika </w:t>
      </w:r>
      <w:r>
        <w:rPr>
          <w:w w:val="95"/>
          <w:sz w:val="26"/>
        </w:rPr>
        <w:t xml:space="preserve">filtra </w:t>
      </w:r>
      <w:r>
        <w:rPr>
          <w:w w:val="95"/>
          <w:sz w:val="26"/>
        </w:rPr>
        <w:t xml:space="preserve">iestatījumiem</w:t>
      </w:r>
      <w:r>
        <w:rPr>
          <w:w w:val="95"/>
          <w:sz w:val="26"/>
        </w:rPr>
        <w:t xml:space="preserve">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Parādītajā </w:t>
      </w:r>
      <w:r>
        <w:rPr>
          <w:w w:val="95"/>
        </w:rPr>
        <w:t xml:space="preserve">ekrānā </w:t>
      </w:r>
      <w:r>
        <w:rPr>
          <w:w w:val="95"/>
        </w:rPr>
        <w:t xml:space="preserve">tiek </w:t>
      </w:r>
      <w:r>
        <w:rPr>
          <w:w w:val="95"/>
        </w:rPr>
        <w:t xml:space="preserve">parādīta </w:t>
      </w:r>
      <w:r>
        <w:rPr>
          <w:w w:val="95"/>
        </w:rPr>
        <w:t xml:space="preserve">termināļa/implementa </w:t>
      </w:r>
      <w:r>
        <w:rPr>
          <w:w w:val="95"/>
        </w:rPr>
        <w:t xml:space="preserve">izsekošana</w:t>
      </w:r>
      <w:r>
        <w:rPr>
          <w:w w:val="95"/>
        </w:rPr>
        <w:t xml:space="preserve">, </w:t>
      </w:r>
      <w:r>
        <w:rPr>
          <w:w w:val="95"/>
        </w:rPr>
        <w:t xml:space="preserve">tostarp </w:t>
      </w:r>
      <w:r>
        <w:rPr>
          <w:w w:val="95"/>
        </w:rPr>
        <w:t xml:space="preserve">sākuma </w:t>
      </w:r>
      <w:r>
        <w:rPr>
          <w:w w:val="95"/>
        </w:rPr>
        <w:t xml:space="preserve">un </w:t>
      </w:r>
      <w:r>
        <w:rPr>
          <w:w w:val="95"/>
        </w:rPr>
        <w:t xml:space="preserve">beigu </w:t>
      </w:r>
      <w:r>
        <w:rPr>
          <w:w w:val="95"/>
        </w:rPr>
        <w:t xml:space="preserve">punkts </w:t>
      </w:r>
      <w:r>
        <w:rPr>
          <w:w w:val="95"/>
        </w:rPr>
        <w:t xml:space="preserve">pieprasītajā laika periodā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w w:val="90"/>
          <w:sz w:val="26"/>
        </w:rPr>
        <w:t xml:space="preserve">Sākuma </w:t>
      </w:r>
      <w:r>
        <w:rPr>
          <w:spacing w:val="-2"/>
          <w:sz w:val="26"/>
        </w:rPr>
        <w:t xml:space="preserve">punkts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Pēdējā </w:t>
      </w:r>
      <w:r>
        <w:rPr>
          <w:w w:val="95"/>
          <w:sz w:val="26"/>
        </w:rPr>
        <w:t xml:space="preserve">zināmā </w:t>
      </w:r>
      <w:r>
        <w:rPr>
          <w:spacing w:val="-2"/>
          <w:w w:val="95"/>
          <w:sz w:val="26"/>
        </w:rPr>
        <w:t xml:space="preserve">atrašanās vieta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w w:val="95"/>
          <w:sz w:val="26"/>
        </w:rPr>
        <w:t xml:space="preserve">Beigu </w:t>
      </w:r>
      <w:r>
        <w:rPr>
          <w:spacing w:val="-4"/>
          <w:w w:val="95"/>
          <w:sz w:val="26"/>
        </w:rPr>
        <w:t xml:space="preserve">punkts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lauku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Pēdējā </w:t>
      </w:r>
      <w:r>
        <w:rPr>
          <w:rFonts w:ascii="Century Gothic" w:hAnsi="Century Gothic"/>
          <w:b/>
          <w:w w:val="95"/>
          <w:sz w:val="26"/>
        </w:rPr>
        <w:t xml:space="preserve">zināmā </w:t>
      </w:r>
      <w:r>
        <w:rPr>
          <w:rFonts w:ascii="Century Gothic" w:hAnsi="Century Gothic"/>
          <w:b/>
          <w:w w:val="95"/>
          <w:sz w:val="26"/>
        </w:rPr>
        <w:t xml:space="preserve">atrašanās vieta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Lauks </w:t>
      </w:r>
      <w:r>
        <w:rPr>
          <w:w w:val="95"/>
          <w:sz w:val="26"/>
        </w:rPr>
        <w:t xml:space="preserve">Pēdējā </w:t>
      </w:r>
      <w:r>
        <w:rPr>
          <w:w w:val="95"/>
          <w:sz w:val="26"/>
        </w:rPr>
        <w:t xml:space="preserve">zināmā </w:t>
      </w:r>
      <w:r>
        <w:rPr>
          <w:w w:val="95"/>
          <w:sz w:val="26"/>
        </w:rPr>
        <w:t xml:space="preserve">atrašanās vieta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Laika </w:t>
      </w:r>
      <w:r>
        <w:rPr>
          <w:w w:val="85"/>
          <w:sz w:val="26"/>
        </w:rPr>
        <w:t xml:space="preserve">filtra </w:t>
      </w:r>
      <w:r>
        <w:rPr>
          <w:spacing w:val="-2"/>
          <w:w w:val="85"/>
          <w:sz w:val="26"/>
        </w:rPr>
        <w:t xml:space="preserve">lauka </w:t>
      </w:r>
      <w:r>
        <w:rPr>
          <w:w w:val="85"/>
          <w:sz w:val="26"/>
        </w:rPr>
        <w:t xml:space="preserve">atiestatīšana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Pēdējā </w:t>
      </w:r>
      <w:r>
        <w:rPr>
          <w:w w:val="90"/>
        </w:rPr>
        <w:t xml:space="preserve">zināmā </w:t>
      </w:r>
      <w:r>
        <w:rPr>
          <w:w w:val="90"/>
        </w:rPr>
        <w:t xml:space="preserve">termināļa </w:t>
      </w:r>
      <w:r>
        <w:rPr>
          <w:w w:val="90"/>
        </w:rPr>
        <w:t xml:space="preserve">vai </w:t>
      </w:r>
      <w:r>
        <w:rPr>
          <w:w w:val="90"/>
        </w:rPr>
        <w:t xml:space="preserve">traktora </w:t>
      </w:r>
      <w:r>
        <w:rPr>
          <w:w w:val="90"/>
        </w:rPr>
        <w:t xml:space="preserve">atrašanās vieta </w:t>
      </w:r>
      <w:r>
        <w:rPr>
          <w:w w:val="90"/>
        </w:rPr>
        <w:t xml:space="preserve">tiek </w:t>
      </w:r>
      <w:r>
        <w:rPr>
          <w:w w:val="90"/>
        </w:rPr>
        <w:t xml:space="preserve">parādīta </w:t>
      </w:r>
      <w:r>
        <w:rPr>
          <w:w w:val="90"/>
        </w:rPr>
        <w:t xml:space="preserve">ar </w:t>
      </w:r>
      <w:r>
        <w:rPr>
          <w:w w:val="90"/>
        </w:rPr>
        <w:t xml:space="preserve">nelielu </w:t>
      </w:r>
      <w:r>
        <w:t xml:space="preserve">karodziņu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mainītu </w: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filtra </w:t>
      </w:r>
      <w:r>
        <w:rPr>
          <w:spacing w:val="-2"/>
          <w:w w:val="90"/>
          <w:sz w:val="26"/>
        </w:rPr>
        <w:t xml:space="preserve">iestatījumus,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lauciņu </w:t>
      </w:r>
      <w:r>
        <w:rPr>
          <w:rFonts w:ascii="Century Gothic" w:hAnsi="Century Gothic"/>
          <w:b/>
          <w:w w:val="90"/>
          <w:sz w:val="26"/>
        </w:rPr>
        <w:t xml:space="preserve">Atiestatīt </w:t>
      </w:r>
      <w:r>
        <w:rPr>
          <w:rFonts w:ascii="Century Gothic" w:hAnsi="Century Gothic"/>
          <w:b/>
          <w:w w:val="90"/>
          <w:sz w:val="26"/>
        </w:rPr>
        <w:t xml:space="preserve">laika </w:t>
      </w:r>
      <w:r>
        <w:rPr>
          <w:rFonts w:ascii="Century Gothic" w:hAnsi="Century Gothic"/>
          <w:b/>
          <w:w w:val="90"/>
          <w:sz w:val="26"/>
        </w:rPr>
        <w:t xml:space="preserve">filtru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Mašīnas</w:t>
      </w:r>
      <w:bookmarkStart w:name="_bookmark112" w:id="113"/>
      <w:bookmarkEnd w:id="113"/>
      <w:r>
        <w:rPr>
          <w:color w:val="808285"/>
          <w:spacing w:val="-2"/>
        </w:rPr>
        <w:t xml:space="preserve"> ekrāns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Mašīnas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tiek </w:t>
      </w:r>
      <w:r>
        <w:rPr>
          <w:spacing w:val="-5"/>
          <w:w w:val="90"/>
          <w:sz w:val="26"/>
        </w:rPr>
        <w:t xml:space="preserve">atvērts </w:t>
      </w:r>
      <w:r>
        <w:rPr>
          <w:w w:val="90"/>
          <w:sz w:val="26"/>
        </w:rPr>
        <w:t xml:space="preserve">ekrāns </w:t>
      </w:r>
      <w:r>
        <w:rPr>
          <w:w w:val="90"/>
          <w:sz w:val="26"/>
        </w:rPr>
        <w:t xml:space="preserve">Mašīnas</w:t>
      </w:r>
      <w:r>
        <w:rPr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Ekrānā </w:t>
      </w:r>
      <w:r>
        <w:rPr>
          <w:rFonts w:ascii="Century Gothic"/>
          <w:b/>
          <w:w w:val="90"/>
          <w:sz w:val="26"/>
        </w:rPr>
        <w:t xml:space="preserve">Mana </w:t>
      </w:r>
      <w:r>
        <w:rPr>
          <w:rFonts w:ascii="Century Gothic"/>
          <w:b/>
          <w:w w:val="90"/>
          <w:sz w:val="26"/>
        </w:rPr>
        <w:t xml:space="preserve">tehnika </w:t>
      </w:r>
      <w:r>
        <w:rPr>
          <w:w w:val="90"/>
          <w:sz w:val="26"/>
        </w:rPr>
        <w:t xml:space="preserve">blakus </w:t>
      </w:r>
      <w:r>
        <w:rPr>
          <w:w w:val="90"/>
          <w:sz w:val="26"/>
        </w:rPr>
        <w:t xml:space="preserve">tiek parādīts </w:t>
      </w:r>
      <w:r>
        <w:rPr>
          <w:w w:val="90"/>
          <w:sz w:val="26"/>
        </w:rPr>
        <w:t xml:space="preserve">pārskats </w:t>
      </w:r>
      <w:r>
        <w:rPr>
          <w:w w:val="90"/>
          <w:sz w:val="26"/>
        </w:rPr>
        <w:t xml:space="preserve">par </w:t>
      </w:r>
      <w:r>
        <w:rPr>
          <w:w w:val="90"/>
          <w:sz w:val="26"/>
        </w:rPr>
        <w:t xml:space="preserve">visām </w:t>
      </w:r>
      <w:r>
        <w:rPr>
          <w:w w:val="90"/>
          <w:sz w:val="26"/>
        </w:rPr>
        <w:t xml:space="preserve">mašīnām, </w:t>
      </w:r>
      <w:r>
        <w:rPr>
          <w:w w:val="90"/>
          <w:sz w:val="26"/>
        </w:rPr>
        <w:t xml:space="preserve">kas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aktīvā </w:t>
      </w:r>
      <w:r>
        <w:rPr>
          <w:spacing w:val="-7"/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aktīvajā </w:t>
      </w:r>
      <w:r>
        <w:rPr>
          <w:w w:val="90"/>
          <w:sz w:val="26"/>
        </w:rPr>
        <w:t xml:space="preserve">režīmā.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neaktīvs </w:t>
      </w:r>
      <w:r>
        <w:rPr>
          <w:rFonts w:ascii="Century Gothic"/>
          <w:b/>
          <w:w w:val="90"/>
        </w:rPr>
        <w:t xml:space="preserve">stāvoklis</w:t>
      </w:r>
      <w:r>
        <w:rPr>
          <w:w w:val="90"/>
        </w:rPr>
        <w:t xml:space="preserve">, </w:t>
      </w:r>
      <w:r>
        <w:rPr>
          <w:w w:val="90"/>
        </w:rPr>
        <w:t xml:space="preserve">trīs </w:t>
      </w:r>
      <w:r>
        <w:rPr>
          <w:w w:val="90"/>
        </w:rPr>
        <w:t xml:space="preserve">kolonnas </w:t>
      </w:r>
      <w:r>
        <w:rPr>
          <w:w w:val="90"/>
        </w:rPr>
        <w:t xml:space="preserve">ar </w:t>
      </w:r>
      <w:r>
        <w:rPr>
          <w:w w:val="90"/>
        </w:rPr>
        <w:t xml:space="preserve">visām </w:t>
      </w:r>
      <w:r>
        <w:rPr>
          <w:w w:val="90"/>
        </w:rPr>
        <w:t xml:space="preserve">pievienotajām </w:t>
      </w:r>
      <w:r>
        <w:rPr>
          <w:w w:val="90"/>
        </w:rPr>
        <w:t xml:space="preserve">mašīnām </w:t>
      </w:r>
      <w:r>
        <w:rPr>
          <w:w w:val="90"/>
        </w:rPr>
        <w:t xml:space="preserve">un </w:t>
      </w:r>
      <w:r>
        <w:rPr>
          <w:spacing w:val="-2"/>
          <w:w w:val="90"/>
        </w:rPr>
        <w:t xml:space="preserve">ierīcēm.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Grafikas </w:t>
      </w:r>
      <w:r>
        <w:rPr>
          <w:w w:val="90"/>
          <w:sz w:val="26"/>
        </w:rPr>
        <w:t xml:space="preserve">displejs </w:t>
      </w:r>
      <w:r>
        <w:rPr>
          <w:spacing w:val="-2"/>
          <w:sz w:val="26"/>
        </w:rPr>
        <w:t xml:space="preserve">mašīnu </w:t>
      </w:r>
      <w:r>
        <w:rPr>
          <w:w w:val="90"/>
          <w:sz w:val="26"/>
        </w:rPr>
        <w:t xml:space="preserve">kopējais </w:t>
      </w:r>
      <w:r>
        <w:rPr>
          <w:w w:val="90"/>
          <w:sz w:val="26"/>
        </w:rPr>
        <w:t xml:space="preserve">skaits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uzskaitītās </w:t>
      </w:r>
      <w:r>
        <w:rPr>
          <w:w w:val="90"/>
          <w:sz w:val="26"/>
        </w:rPr>
        <w:t xml:space="preserve">ierīces </w:t>
      </w:r>
      <w:r>
        <w:rPr>
          <w:w w:val="90"/>
          <w:sz w:val="26"/>
        </w:rPr>
        <w:t xml:space="preserve">neatkarīgi no </w:t>
      </w:r>
      <w:r>
        <w:rPr>
          <w:w w:val="90"/>
          <w:sz w:val="26"/>
        </w:rPr>
        <w:t xml:space="preserve">to </w:t>
      </w:r>
      <w:r>
        <w:rPr>
          <w:w w:val="90"/>
          <w:sz w:val="26"/>
        </w:rPr>
        <w:t xml:space="preserve">statusa </w:t>
      </w:r>
      <w:r>
        <w:rPr>
          <w:w w:val="90"/>
          <w:sz w:val="26"/>
        </w:rPr>
        <w:t xml:space="preserve">(aktīvas </w:t>
      </w:r>
      <w:r>
        <w:rPr>
          <w:w w:val="90"/>
          <w:sz w:val="26"/>
        </w:rPr>
        <w:t xml:space="preserve">vai </w:t>
      </w:r>
      <w:r>
        <w:rPr>
          <w:spacing w:val="-2"/>
          <w:sz w:val="26"/>
        </w:rPr>
        <w:t xml:space="preserve">neaktīvas).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Savienotās </w:t>
      </w:r>
      <w:r>
        <w:rPr>
          <w:spacing w:val="-2"/>
          <w:w w:val="95"/>
          <w:sz w:val="26"/>
        </w:rPr>
        <w:t xml:space="preserve">mašīnas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Savienotās </w:t>
      </w:r>
      <w:r>
        <w:rPr>
          <w:color w:val="808285"/>
          <w:spacing w:val="-2"/>
        </w:rPr>
        <w:t xml:space="preserve">mašīnas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Slejā </w:t>
      </w:r>
      <w:r>
        <w:rPr>
          <w:rFonts w:ascii="Century Gothic"/>
          <w:b/>
          <w:w w:val="90"/>
          <w:sz w:val="26"/>
        </w:rPr>
        <w:t xml:space="preserve">Savienotās </w:t>
      </w:r>
      <w:r>
        <w:rPr>
          <w:rFonts w:ascii="Century Gothic"/>
          <w:b/>
          <w:w w:val="90"/>
          <w:sz w:val="26"/>
        </w:rPr>
        <w:t xml:space="preserve">mašīnas </w:t>
      </w: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parādīti </w:t>
      </w:r>
      <w:r>
        <w:rPr>
          <w:w w:val="90"/>
          <w:sz w:val="26"/>
        </w:rPr>
        <w:t xml:space="preserve">visi </w:t>
      </w:r>
      <w:r>
        <w:rPr>
          <w:rFonts w:ascii="Century Gothic"/>
          <w:b/>
          <w:w w:val="90"/>
          <w:sz w:val="26"/>
        </w:rPr>
        <w:t xml:space="preserve">traktori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tiem </w:t>
      </w:r>
      <w:r>
        <w:rPr>
          <w:rFonts w:ascii="Century Gothic"/>
          <w:b/>
          <w:w w:val="90"/>
          <w:sz w:val="26"/>
        </w:rPr>
        <w:t xml:space="preserve">pievienotie </w:t>
      </w:r>
      <w:r>
        <w:rPr>
          <w:rFonts w:ascii="Century Gothic"/>
          <w:b/>
          <w:w w:val="90"/>
          <w:sz w:val="26"/>
        </w:rPr>
        <w:t xml:space="preserve">darbarīki </w:t>
      </w:r>
      <w:r>
        <w:rPr>
          <w:rFonts w:ascii="Century Gothic"/>
          <w:b/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termināli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Zaļie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pelēkie punkti </w:t>
      </w:r>
      <w:r>
        <w:rPr>
          <w:w w:val="90"/>
          <w:sz w:val="26"/>
        </w:rPr>
        <w:t xml:space="preserve">norāda, vai tie ir </w:t>
      </w:r>
      <w:r>
        <w:rPr>
          <w:rFonts w:ascii="Century Gothic"/>
          <w:b/>
          <w:w w:val="90"/>
          <w:sz w:val="26"/>
        </w:rPr>
        <w:t xml:space="preserve">aktīvā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neaktīvā stāvoklī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Noklikšķinot uz </w:t>
      </w:r>
      <w:r>
        <w:rPr>
          <w:rFonts w:ascii="Century Gothic"/>
          <w:b/>
          <w:w w:val="90"/>
        </w:rPr>
        <w:t xml:space="preserve">zaļajām piktogrammām, tiek </w:t>
      </w:r>
      <w:r>
        <w:rPr>
          <w:w w:val="90"/>
        </w:rPr>
        <w:t xml:space="preserve">atvērts ekrāns ar visiem iespējamajiem pieejamajiem ba- sikas datiem par traktoriem un tiem pievienotajiem termināliem </w:t>
      </w:r>
      <w:r>
        <w:t xml:space="preserve">vai </w:t>
      </w:r>
      <w:r>
        <w:t xml:space="preserve">mašīnām.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zaļās </w:t>
      </w:r>
      <w:r>
        <w:rPr>
          <w:w w:val="90"/>
          <w:sz w:val="26"/>
        </w:rPr>
        <w:t xml:space="preserve">traktora </w:t>
      </w:r>
      <w:r>
        <w:rPr>
          <w:spacing w:val="-2"/>
          <w:w w:val="90"/>
          <w:sz w:val="26"/>
        </w:rPr>
        <w:t xml:space="preserve">piktogrammas</w:t>
      </w:r>
      <w:r>
        <w:rPr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Tiek parādīts mašīnas datu ekrāns</w:t>
      </w:r>
      <w:r>
        <w:rPr>
          <w:rFonts w:ascii="Trebuchet MS"/>
          <w:b w:val="0"/>
          <w:w w:val="90"/>
        </w:rPr>
        <w:t xml:space="preserve">, kurā </w:t>
      </w:r>
      <w:r>
        <w:rPr>
          <w:rFonts w:ascii="Trebuchet MS"/>
          <w:b w:val="0"/>
          <w:w w:val="90"/>
        </w:rPr>
        <w:t xml:space="preserve">ir redzama </w:t>
      </w:r>
      <w:r>
        <w:rPr>
          <w:w w:val="90"/>
        </w:rPr>
        <w:t xml:space="preserve">mašīnas identifikācijas informācija, </w:t>
      </w:r>
      <w:r>
        <w:rPr>
          <w:w w:val="95"/>
        </w:rPr>
        <w:t xml:space="preserve">informācija par </w:t>
      </w:r>
      <w:r>
        <w:rPr>
          <w:w w:val="90"/>
        </w:rPr>
        <w:t xml:space="preserve">uzdevuma </w:t>
      </w:r>
      <w:r>
        <w:rPr>
          <w:w w:val="95"/>
        </w:rPr>
        <w:t xml:space="preserve">izpildi </w:t>
      </w:r>
      <w:r>
        <w:rPr>
          <w:w w:val="95"/>
        </w:rPr>
        <w:t xml:space="preserve">un </w:t>
      </w:r>
      <w:r>
        <w:rPr>
          <w:w w:val="95"/>
        </w:rPr>
        <w:t xml:space="preserve">mašīnas </w:t>
      </w:r>
      <w:r>
        <w:rPr>
          <w:w w:val="95"/>
        </w:rPr>
        <w:t xml:space="preserve">dati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Mašīnu </w:t>
      </w:r>
      <w:r>
        <w:rPr>
          <w:spacing w:val="-4"/>
          <w:w w:val="95"/>
          <w:sz w:val="26"/>
        </w:rPr>
        <w:t xml:space="preserve">datu </w:t>
      </w:r>
      <w:r>
        <w:rPr>
          <w:w w:val="95"/>
          <w:sz w:val="26"/>
        </w:rPr>
        <w:t xml:space="preserve">analīze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Pārlūkot </w:t>
      </w:r>
      <w:r>
        <w:rPr>
          <w:w w:val="90"/>
          <w:sz w:val="26"/>
        </w:rPr>
        <w:t xml:space="preserve">noklusējuma </w:t>
      </w:r>
      <w:r>
        <w:rPr>
          <w:spacing w:val="-2"/>
          <w:w w:val="90"/>
          <w:sz w:val="26"/>
        </w:rPr>
        <w:t xml:space="preserve">diagrammu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w w:val="95"/>
          <w:sz w:val="26"/>
        </w:rPr>
        <w:t xml:space="preserve">Mašīnas </w:t>
      </w:r>
      <w:r>
        <w:rPr>
          <w:spacing w:val="-2"/>
          <w:sz w:val="26"/>
        </w:rPr>
        <w:t xml:space="preserve">identifikācija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Uzdevuma </w:t>
      </w:r>
      <w:r>
        <w:rPr>
          <w:w w:val="90"/>
          <w:sz w:val="26"/>
        </w:rPr>
        <w:t xml:space="preserve">izpildes </w:t>
      </w:r>
      <w:r>
        <w:rPr>
          <w:spacing w:val="-4"/>
          <w:w w:val="90"/>
          <w:sz w:val="26"/>
        </w:rPr>
        <w:t xml:space="preserve">dati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w w:val="95"/>
          <w:sz w:val="26"/>
        </w:rPr>
        <w:t xml:space="preserve">Mašīnas </w:t>
      </w:r>
      <w:r>
        <w:rPr>
          <w:w w:val="95"/>
          <w:sz w:val="26"/>
        </w:rPr>
        <w:t xml:space="preserve">datu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t xml:space="preserve">Mašīnas </w:t>
      </w:r>
      <w:r>
        <w:rPr>
          <w:color w:val="808285"/>
          <w:spacing w:val="-4"/>
          <w:w w:val="85"/>
        </w:rPr>
        <w:t xml:space="preserve">datu </w:t>
      </w:r>
      <w:r>
        <w:rPr>
          <w:color w:val="808285"/>
          <w:w w:val="85"/>
        </w:rPr>
        <w:lastRenderedPageBreak/>
        <w:t xml:space="preserve">analīze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Analizēt </w:t>
      </w:r>
      <w:r>
        <w:rPr>
          <w:rFonts w:ascii="Century Gothic" w:hAnsi="Century Gothic"/>
          <w:b/>
          <w:w w:val="90"/>
          <w:sz w:val="26"/>
        </w:rPr>
        <w:t xml:space="preserve">mašīnas </w:t>
      </w:r>
      <w:r>
        <w:rPr>
          <w:rFonts w:ascii="Century Gothic" w:hAnsi="Century Gothic"/>
          <w:b/>
          <w:w w:val="90"/>
          <w:sz w:val="26"/>
        </w:rPr>
        <w:t xml:space="preserve">datus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Atvērtajā </w:t>
      </w:r>
      <w:r>
        <w:rPr>
          <w:w w:val="90"/>
          <w:sz w:val="26"/>
        </w:rPr>
        <w:t xml:space="preserve">ekrānā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rFonts w:ascii="Century Gothic"/>
          <w:b/>
          <w:w w:val="90"/>
          <w:sz w:val="26"/>
        </w:rPr>
        <w:t xml:space="preserve">izveidot </w:t>
      </w:r>
      <w:r>
        <w:rPr>
          <w:rFonts w:ascii="Century Gothic"/>
          <w:b/>
          <w:w w:val="90"/>
          <w:sz w:val="26"/>
        </w:rPr>
        <w:t xml:space="preserve">diagrammas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pārskatus</w:t>
      </w:r>
      <w:r>
        <w:rPr>
          <w:rFonts w:ascii="Century Gothic"/>
          <w:b/>
          <w:w w:val="90"/>
          <w:sz w:val="26"/>
        </w:rPr>
        <w:t xml:space="preserve">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no </w:t>
      </w:r>
      <w:r>
        <w:rPr>
          <w:w w:val="90"/>
        </w:rPr>
        <w:t xml:space="preserve">izvēlētā </w:t>
      </w:r>
      <w:r>
        <w:rPr>
          <w:w w:val="90"/>
        </w:rPr>
        <w:t xml:space="preserve">traktora </w:t>
      </w:r>
      <w:r>
        <w:rPr>
          <w:w w:val="90"/>
        </w:rPr>
        <w:t xml:space="preserve">vai </w:t>
      </w:r>
      <w:r>
        <w:rPr>
          <w:spacing w:val="-2"/>
          <w:w w:val="90"/>
        </w:rPr>
        <w:t xml:space="preserve">darbarīka </w:t>
      </w:r>
      <w:r>
        <w:rPr>
          <w:w w:val="90"/>
        </w:rPr>
        <w:t xml:space="preserve">parametriem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izvēle </w: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dienas(-u), </w:t>
      </w:r>
      <w:r>
        <w:rPr>
          <w:w w:val="90"/>
          <w:sz w:val="26"/>
        </w:rPr>
        <w:t xml:space="preserve">mēneša </w:t>
      </w:r>
      <w:r>
        <w:rPr>
          <w:w w:val="90"/>
          <w:sz w:val="26"/>
        </w:rPr>
        <w:t xml:space="preserve">vai </w:t>
      </w:r>
      <w:r>
        <w:rPr>
          <w:spacing w:val="-4"/>
          <w:w w:val="90"/>
          <w:sz w:val="26"/>
        </w:rPr>
        <w:t xml:space="preserve">gada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izvēle </w:t>
      </w:r>
      <w:r>
        <w:rPr>
          <w:w w:val="90"/>
          <w:sz w:val="26"/>
        </w:rPr>
        <w:t xml:space="preserve">pēc </w:t>
      </w:r>
      <w:r>
        <w:rPr>
          <w:spacing w:val="-2"/>
          <w:w w:val="90"/>
          <w:sz w:val="26"/>
        </w:rPr>
        <w:t xml:space="preserve">kalendāra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Parametru </w:t>
      </w:r>
      <w:r>
        <w:rPr>
          <w:w w:val="90"/>
          <w:sz w:val="26"/>
        </w:rPr>
        <w:t xml:space="preserve">izvēle </w:t>
      </w:r>
      <w:r>
        <w:rPr>
          <w:w w:val="90"/>
          <w:sz w:val="26"/>
        </w:rPr>
        <w:t xml:space="preserve">(ne vairāk kā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parametri)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Izveidot </w:t>
      </w:r>
      <w:r>
        <w:rPr>
          <w:w w:val="90"/>
          <w:sz w:val="26"/>
        </w:rPr>
        <w:t xml:space="preserve">ziņojumu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parametra </w:t>
      </w:r>
      <w:r>
        <w:rPr>
          <w:w w:val="90"/>
          <w:sz w:val="26"/>
        </w:rPr>
        <w:t xml:space="preserve">izvēles </w:t>
      </w:r>
      <w:r>
        <w:rPr>
          <w:w w:val="90"/>
          <w:sz w:val="26"/>
        </w:rPr>
        <w:t xml:space="preserve">noteikšanas </w:t>
      </w:r>
      <w:r>
        <w:rPr>
          <w:w w:val="90"/>
          <w:sz w:val="26"/>
        </w:rPr>
        <w:t xml:space="preserve">nospiediet </w:t>
      </w:r>
      <w:r>
        <w:rPr>
          <w:spacing w:val="-5"/>
          <w:w w:val="90"/>
          <w:sz w:val="26"/>
        </w:rPr>
        <w:t xml:space="preserve">pogu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Poga </w:t>
      </w:r>
      <w:r>
        <w:rPr>
          <w:w w:val="90"/>
        </w:rPr>
        <w:t xml:space="preserve">Izveidot </w:t>
      </w:r>
      <w:r>
        <w:rPr>
          <w:w w:val="90"/>
        </w:rPr>
        <w:t xml:space="preserve">ziņojumu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Uznirstošajā </w:t>
      </w:r>
      <w:r>
        <w:rPr>
          <w:w w:val="95"/>
        </w:rPr>
        <w:t xml:space="preserve">ekrānā tiek </w:t>
      </w:r>
      <w:r>
        <w:rPr>
          <w:w w:val="95"/>
        </w:rPr>
        <w:t xml:space="preserve">parādīts</w:t>
      </w:r>
      <w:bookmarkStart w:name="_bookmark117" w:id="118"/>
      <w:bookmarkEnd w:id="118"/>
      <w:r>
        <w:rPr>
          <w:w w:val="95"/>
        </w:rPr>
        <w:t xml:space="preserve"> ģenerētais </w:t>
      </w:r>
      <w:r>
        <w:rPr>
          <w:w w:val="95"/>
        </w:rPr>
        <w:t xml:space="preserve">grafiks</w:t>
      </w:r>
      <w:r>
        <w:rPr>
          <w:w w:val="95"/>
        </w:rPr>
        <w:t xml:space="preserve">, </w:t>
      </w:r>
      <w:r>
        <w:rPr>
          <w:w w:val="95"/>
        </w:rPr>
        <w:t xml:space="preserve">pamatojoties </w:t>
      </w:r>
      <w:r>
        <w:rPr>
          <w:w w:val="95"/>
        </w:rPr>
        <w:t xml:space="preserve">uz </w:t>
      </w:r>
      <w:r>
        <w:rPr>
          <w:w w:val="95"/>
        </w:rPr>
        <w:t xml:space="preserve">iepriekšējo </w:t>
      </w:r>
      <w:r>
        <w:rPr>
          <w:w w:val="95"/>
        </w:rPr>
        <w:t xml:space="preserve">laika </w:t>
      </w:r>
      <w:r>
        <w:rPr>
          <w:w w:val="95"/>
        </w:rPr>
        <w:t xml:space="preserve">periodu </w:t>
      </w:r>
      <w:r>
        <w:rPr>
          <w:w w:val="95"/>
        </w:rPr>
        <w:t xml:space="preserve">un </w:t>
      </w:r>
      <w:r>
        <w:rPr>
          <w:w w:val="95"/>
        </w:rPr>
        <w:t xml:space="preserve">parametru </w:t>
      </w:r>
      <w:r>
        <w:rPr>
          <w:spacing w:val="-2"/>
        </w:rPr>
        <w:t xml:space="preserve">atlasi.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Izvēlētais </w:t>
      </w:r>
      <w:r>
        <w:rPr>
          <w:spacing w:val="-2"/>
          <w:w w:val="90"/>
          <w:sz w:val="26"/>
        </w:rPr>
        <w:t xml:space="preserve">periods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w w:val="90"/>
          <w:sz w:val="26"/>
        </w:rPr>
        <w:t xml:space="preserve">Diagrammas </w:t>
      </w:r>
      <w:r>
        <w:rPr>
          <w:spacing w:val="-2"/>
          <w:w w:val="95"/>
          <w:sz w:val="26"/>
        </w:rPr>
        <w:t xml:space="preserve">slēdzis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Izmantojot</w:t>
      </w:r>
      <w:bookmarkStart w:name="_bookmark118" w:id="119"/>
      <w:bookmarkEnd w:id="119"/>
      <w:r>
        <w:rPr>
          <w:w w:val="90"/>
        </w:rPr>
        <w:t xml:space="preserve"> diagrammas </w:t>
      </w:r>
      <w:r>
        <w:rPr>
          <w:w w:val="90"/>
        </w:rPr>
        <w:t xml:space="preserve">slēdzi</w:t>
      </w:r>
      <w:r>
        <w:rPr>
          <w:w w:val="90"/>
        </w:rPr>
        <w:t xml:space="preserve">, </w:t>
      </w:r>
      <w:r>
        <w:rPr>
          <w:w w:val="90"/>
        </w:rPr>
        <w:t xml:space="preserve">izvēlētos </w:t>
      </w:r>
      <w:r>
        <w:rPr>
          <w:w w:val="95"/>
        </w:rPr>
        <w:t xml:space="preserve">parametrus </w:t>
      </w:r>
      <w:r>
        <w:rPr>
          <w:w w:val="95"/>
        </w:rPr>
        <w:t xml:space="preserve">var </w:t>
      </w:r>
      <w:r>
        <w:t xml:space="preserve">attēlot </w:t>
      </w:r>
      <w:r>
        <w:rPr>
          <w:w w:val="95"/>
        </w:rPr>
        <w:t xml:space="preserve">divos </w:t>
      </w:r>
      <w:r>
        <w:rPr>
          <w:w w:val="95"/>
        </w:rPr>
        <w:t xml:space="preserve">veidos - </w:t>
      </w:r>
      <w:r>
        <w:t xml:space="preserve">gan </w:t>
      </w:r>
      <w:r>
        <w:t xml:space="preserve">joslu</w:t>
      </w:r>
      <w:r>
        <w:t xml:space="preserve">, </w:t>
      </w:r>
      <w:r>
        <w:t xml:space="preserve">gan </w:t>
      </w:r>
      <w:r>
        <w:t xml:space="preserve">līniju </w:t>
      </w:r>
      <w:r>
        <w:t xml:space="preserve">diagrammas </w:t>
      </w:r>
      <w:r>
        <w:t xml:space="preserve">veidā.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Diagrammas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Pārskata </w:t>
      </w:r>
      <w:r>
        <w:rPr>
          <w:w w:val="95"/>
          <w:sz w:val="26"/>
        </w:rPr>
        <w:t xml:space="preserve">lejupielādes </w:t>
      </w:r>
      <w:r>
        <w:rPr>
          <w:spacing w:val="-2"/>
          <w:w w:val="95"/>
          <w:sz w:val="26"/>
        </w:rPr>
        <w:t xml:space="preserve">poga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pogu Lejupielādēt ziņojumu, </w:t>
      </w:r>
      <w:r>
        <w:rPr>
          <w:w w:val="90"/>
          <w:sz w:val="26"/>
        </w:rPr>
        <w:t xml:space="preserve">tiek </w:t>
      </w:r>
      <w:r>
        <w:rPr>
          <w:w w:val="95"/>
          <w:sz w:val="26"/>
        </w:rPr>
        <w:t xml:space="preserve">ģenerēts </w:t>
      </w:r>
      <w:r>
        <w:rPr>
          <w:w w:val="90"/>
          <w:sz w:val="26"/>
        </w:rPr>
        <w:t xml:space="preserve">mašīnas datu analīzes ziņojums </w:t>
      </w:r>
      <w:r>
        <w:rPr>
          <w:w w:val="95"/>
          <w:sz w:val="26"/>
        </w:rPr>
        <w:t xml:space="preserve">PDF </w:t>
      </w:r>
      <w:r>
        <w:rPr>
          <w:w w:val="95"/>
          <w:sz w:val="26"/>
        </w:rPr>
        <w:t xml:space="preserve">formātā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Pēc veiksmīgas </w:t>
      </w:r>
      <w:r>
        <w:rPr>
          <w:rFonts w:ascii="Century Gothic" w:hAnsi="Century Gothic"/>
          <w:b/>
          <w:w w:val="90"/>
          <w:sz w:val="26"/>
        </w:rPr>
        <w:t xml:space="preserve">mašīnas datu analīzes ziņojuma </w:t>
      </w:r>
      <w:r>
        <w:rPr>
          <w:w w:val="90"/>
          <w:sz w:val="26"/>
        </w:rPr>
        <w:t xml:space="preserve">lejupielādes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lai atkārtoti tiktu novirzīts uz </w:t>
      </w:r>
      <w:r>
        <w:rPr>
          <w:rFonts w:ascii="Century Gothic" w:hAnsi="Century Gothic"/>
          <w:b/>
          <w:w w:val="90"/>
          <w:sz w:val="26"/>
        </w:rPr>
        <w:t xml:space="preserve">mašīnas datu ekrānu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Parādās </w:t>
      </w:r>
      <w:r>
        <w:rPr>
          <w:w w:val="95"/>
        </w:rPr>
        <w:t xml:space="preserve">ekrāns, </w:t>
      </w:r>
      <w:r>
        <w:rPr>
          <w:w w:val="95"/>
        </w:rPr>
        <w:t xml:space="preserve">kurā tiek </w:t>
      </w:r>
      <w:r>
        <w:rPr>
          <w:w w:val="95"/>
        </w:rPr>
        <w:t xml:space="preserve">pieprasīts </w:t>
      </w:r>
      <w:r>
        <w:rPr>
          <w:spacing w:val="-2"/>
          <w:w w:val="95"/>
        </w:rPr>
        <w:t xml:space="preserve">apstiprinājums.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Apstiprinājuma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Atcelt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atgrieztos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mašīnas </w:t>
      </w:r>
      <w:r>
        <w:rPr>
          <w:rFonts w:ascii="Century Gothic" w:hAnsi="Century Gothic"/>
          <w:b/>
          <w:w w:val="90"/>
          <w:sz w:val="26"/>
        </w:rPr>
        <w:t xml:space="preserve">datu </w:t>
      </w:r>
      <w:r>
        <w:rPr>
          <w:rFonts w:ascii="Century Gothic" w:hAnsi="Century Gothic"/>
          <w:b/>
          <w:w w:val="90"/>
          <w:sz w:val="26"/>
        </w:rPr>
        <w:t xml:space="preserve">ekrānā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Apstiprinājums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Pārlūkot </w:t>
      </w:r>
      <w:r>
        <w:rPr>
          <w:color w:val="808285"/>
          <w:w w:val="95"/>
        </w:rPr>
        <w:t xml:space="preserve">noklusējuma </w:t>
      </w:r>
      <w:r>
        <w:rPr>
          <w:color w:val="808285"/>
          <w:spacing w:val="-2"/>
          <w:w w:val="95"/>
        </w:rPr>
        <w:t xml:space="preserve">diagrammu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Pārlūkot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Noklusējuma </w:t>
      </w:r>
      <w:r>
        <w:rPr>
          <w:rFonts w:ascii="Century Gothic" w:hAnsi="Century Gothic"/>
          <w:b/>
          <w:w w:val="90"/>
          <w:sz w:val="26"/>
        </w:rPr>
        <w:t xml:space="preserve">diagramma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Atvērtajā </w:t>
      </w:r>
      <w:r>
        <w:rPr>
          <w:w w:val="90"/>
          <w:sz w:val="26"/>
        </w:rPr>
        <w:t xml:space="preserve">ekrānā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 </w:t>
      </w:r>
      <w:r>
        <w:rPr>
          <w:rFonts w:ascii="Century Gothic"/>
          <w:b/>
          <w:w w:val="90"/>
          <w:sz w:val="26"/>
        </w:rPr>
        <w:t xml:space="preserve">izveidot </w:t>
      </w:r>
      <w:r>
        <w:rPr>
          <w:rFonts w:ascii="Century Gothic"/>
          <w:b/>
          <w:w w:val="90"/>
          <w:sz w:val="26"/>
        </w:rPr>
        <w:t xml:space="preserve">diagrammas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pārskatus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izmantojot </w:t>
      </w:r>
      <w:r>
        <w:rPr>
          <w:w w:val="95"/>
          <w:sz w:val="26"/>
        </w:rPr>
        <w:t xml:space="preserve">izvēlētā </w:t>
      </w:r>
      <w:r>
        <w:rPr>
          <w:w w:val="95"/>
          <w:sz w:val="26"/>
        </w:rPr>
        <w:t xml:space="preserve">traktora </w:t>
      </w:r>
      <w:r>
        <w:rPr>
          <w:w w:val="95"/>
          <w:sz w:val="26"/>
        </w:rPr>
        <w:t xml:space="preserve">vai </w:t>
      </w:r>
      <w:r>
        <w:rPr>
          <w:w w:val="95"/>
          <w:sz w:val="26"/>
        </w:rPr>
        <w:t xml:space="preserve">darbarīka </w:t>
      </w:r>
      <w:r>
        <w:rPr>
          <w:w w:val="95"/>
          <w:sz w:val="26"/>
        </w:rPr>
        <w:t xml:space="preserve">parametrus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izvēle </w: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dienas(-u), </w:t>
      </w:r>
      <w:r>
        <w:rPr>
          <w:w w:val="90"/>
          <w:sz w:val="26"/>
        </w:rPr>
        <w:t xml:space="preserve">mēneša </w:t>
      </w:r>
      <w:r>
        <w:rPr>
          <w:w w:val="90"/>
          <w:sz w:val="26"/>
        </w:rPr>
        <w:t xml:space="preserve">vai </w:t>
      </w:r>
      <w:r>
        <w:rPr>
          <w:spacing w:val="-4"/>
          <w:w w:val="90"/>
          <w:sz w:val="26"/>
        </w:rPr>
        <w:t xml:space="preserve">gada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izvēle </w:t>
      </w:r>
      <w:r>
        <w:rPr>
          <w:w w:val="90"/>
          <w:sz w:val="26"/>
        </w:rPr>
        <w:t xml:space="preserve">pēc </w:t>
      </w:r>
      <w:r>
        <w:rPr>
          <w:spacing w:val="-2"/>
          <w:w w:val="90"/>
          <w:sz w:val="26"/>
        </w:rPr>
        <w:t xml:space="preserve">kalendāra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Noklusējuma </w:t>
      </w:r>
      <w:r>
        <w:rPr>
          <w:w w:val="90"/>
          <w:sz w:val="26"/>
        </w:rPr>
        <w:t xml:space="preserve">grafika </w:t>
      </w:r>
      <w:r>
        <w:rPr>
          <w:spacing w:val="-2"/>
          <w:w w:val="90"/>
          <w:sz w:val="26"/>
        </w:rPr>
        <w:t xml:space="preserve">izvēle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Izveidot </w:t>
      </w:r>
      <w:r>
        <w:rPr>
          <w:w w:val="90"/>
          <w:sz w:val="26"/>
        </w:rPr>
        <w:t xml:space="preserve">ziņojumu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laika </w:t>
      </w:r>
      <w:r>
        <w:rPr>
          <w:w w:val="90"/>
          <w:sz w:val="26"/>
        </w:rPr>
        <w:t xml:space="preserve">perioda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noklusējuma </w:t>
      </w:r>
      <w:r>
        <w:rPr>
          <w:w w:val="90"/>
          <w:sz w:val="26"/>
        </w:rPr>
        <w:t xml:space="preserve">grafika </w:t>
      </w:r>
      <w:r>
        <w:rPr>
          <w:w w:val="90"/>
          <w:sz w:val="26"/>
        </w:rPr>
        <w:t xml:space="preserve">izvēles </w:t>
      </w:r>
      <w:r>
        <w:rPr>
          <w:w w:val="90"/>
          <w:sz w:val="26"/>
        </w:rPr>
        <w:t xml:space="preserve">noteikšanas </w:t>
      </w:r>
      <w:r>
        <w:rPr>
          <w:w w:val="90"/>
          <w:sz w:val="26"/>
        </w:rPr>
        <w:t xml:space="preserve">nospiediet </w:t>
      </w:r>
      <w:r>
        <w:rPr>
          <w:spacing w:val="-5"/>
          <w:w w:val="90"/>
          <w:sz w:val="26"/>
        </w:rPr>
        <w:t xml:space="preserve">pogu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Poga </w:t>
      </w:r>
      <w:r>
        <w:rPr>
          <w:w w:val="90"/>
        </w:rPr>
        <w:t xml:space="preserve">Izveidot </w:t>
      </w:r>
      <w:r>
        <w:rPr>
          <w:w w:val="90"/>
        </w:rPr>
        <w:t xml:space="preserve">ziņojumu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Uznirstošajā </w:t>
      </w:r>
      <w:r>
        <w:rPr>
          <w:w w:val="95"/>
        </w:rPr>
        <w:t xml:space="preserve">ekrānā tiek </w:t>
      </w:r>
      <w:r>
        <w:rPr>
          <w:w w:val="95"/>
        </w:rPr>
        <w:t xml:space="preserve">parādīts </w:t>
      </w:r>
      <w:r>
        <w:rPr>
          <w:w w:val="95"/>
        </w:rPr>
        <w:t xml:space="preserve">ģenerētais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noklusējuma </w:t>
      </w:r>
      <w:r>
        <w:rPr>
          <w:rFonts w:ascii="Century Gothic"/>
          <w:b/>
          <w:w w:val="95"/>
        </w:rPr>
        <w:t xml:space="preserve">grafiks</w:t>
      </w:r>
      <w:r>
        <w:rPr>
          <w:w w:val="95"/>
        </w:rPr>
        <w:t xml:space="preserve">, </w:t>
      </w:r>
      <w:r>
        <w:rPr>
          <w:w w:val="95"/>
        </w:rPr>
        <w:t xml:space="preserve">pamatojoties </w:t>
      </w:r>
      <w:r>
        <w:rPr>
          <w:w w:val="95"/>
        </w:rPr>
        <w:t xml:space="preserve">uz </w:t>
      </w:r>
      <w:r>
        <w:rPr>
          <w:w w:val="95"/>
        </w:rPr>
        <w:t xml:space="preserve">iepriekšējo </w:t>
      </w:r>
      <w:r>
        <w:rPr>
          <w:w w:val="95"/>
        </w:rPr>
        <w:t xml:space="preserve">laika </w:t>
      </w:r>
      <w:r>
        <w:rPr>
          <w:w w:val="95"/>
        </w:rPr>
        <w:t xml:space="preserve">periodu </w:t>
      </w:r>
      <w:r>
        <w:rPr>
          <w:w w:val="95"/>
        </w:rPr>
        <w:t xml:space="preserve">un </w:t>
      </w:r>
      <w:r>
        <w:rPr>
          <w:w w:val="95"/>
        </w:rPr>
        <w:t xml:space="preserve">de- </w:t>
      </w:r>
      <w:r>
        <w:t xml:space="preserve">defektu </w:t>
      </w:r>
      <w:r>
        <w:t xml:space="preserve">grafika </w:t>
      </w:r>
      <w:r>
        <w:t xml:space="preserve">izvēli.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Izvēlētais </w:t>
      </w:r>
      <w:r>
        <w:rPr>
          <w:spacing w:val="-2"/>
          <w:w w:val="90"/>
          <w:sz w:val="26"/>
        </w:rPr>
        <w:t xml:space="preserve">periods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Diagrammas </w:t>
      </w:r>
      <w:r>
        <w:rPr>
          <w:spacing w:val="-4"/>
          <w:w w:val="95"/>
          <w:sz w:val="26"/>
        </w:rPr>
        <w:t xml:space="preserve">lauks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Pārskata </w:t>
      </w:r>
      <w:r>
        <w:rPr>
          <w:w w:val="95"/>
          <w:sz w:val="26"/>
        </w:rPr>
        <w:t xml:space="preserve">lejupielādes </w:t>
      </w:r>
      <w:r>
        <w:rPr>
          <w:spacing w:val="-2"/>
          <w:w w:val="95"/>
          <w:sz w:val="26"/>
        </w:rPr>
        <w:t xml:space="preserve">poga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pogu Lejupielādēt pārskatu, </w:t>
      </w:r>
      <w:r>
        <w:rPr>
          <w:w w:val="90"/>
          <w:sz w:val="26"/>
        </w:rPr>
        <w:t xml:space="preserve">tiek ģenerēts </w:t>
      </w:r>
      <w:r>
        <w:rPr>
          <w:sz w:val="26"/>
        </w:rPr>
        <w:t xml:space="preserve">noklusējuma</w:t>
      </w:r>
      <w:r>
        <w:rPr>
          <w:w w:val="90"/>
          <w:sz w:val="26"/>
        </w:rPr>
        <w:t xml:space="preserve"> diagrammas pārskats </w:t>
      </w:r>
      <w:r>
        <w:rPr>
          <w:sz w:val="26"/>
        </w:rPr>
        <w:t xml:space="preserve">PDF </w:t>
      </w:r>
      <w:r>
        <w:rPr>
          <w:sz w:val="26"/>
        </w:rPr>
        <w:t xml:space="preserve">formātā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Pēc veiksmīgas </w:t>
      </w:r>
      <w:r>
        <w:rPr>
          <w:rFonts w:ascii="Century Gothic" w:hAnsi="Century Gothic"/>
          <w:b/>
          <w:w w:val="90"/>
          <w:sz w:val="26"/>
        </w:rPr>
        <w:t xml:space="preserve">noklusējuma diagrammas atskaites </w:t>
      </w:r>
      <w:r>
        <w:rPr>
          <w:w w:val="90"/>
          <w:sz w:val="26"/>
        </w:rPr>
        <w:t xml:space="preserve">lejupielādes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lai tiktu novirzīti uz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ekrānu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Mašīnas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dati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Parādās </w:t>
      </w:r>
      <w:r>
        <w:rPr>
          <w:w w:val="95"/>
        </w:rPr>
        <w:t xml:space="preserve">ekrāns, </w:t>
      </w:r>
      <w:r>
        <w:rPr>
          <w:w w:val="95"/>
        </w:rPr>
        <w:t xml:space="preserve">kurā tiek </w:t>
      </w:r>
      <w:r>
        <w:rPr>
          <w:w w:val="95"/>
        </w:rPr>
        <w:t xml:space="preserve">pieprasīts </w:t>
      </w:r>
      <w:r>
        <w:rPr>
          <w:spacing w:val="-2"/>
          <w:w w:val="95"/>
        </w:rPr>
        <w:t xml:space="preserve">apstiprinājums.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Apstiprinājuma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Atcelt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atgrieztos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mašīnas </w:t>
      </w:r>
      <w:r>
        <w:rPr>
          <w:rFonts w:ascii="Century Gothic" w:hAnsi="Century Gothic"/>
          <w:b/>
          <w:w w:val="90"/>
          <w:sz w:val="26"/>
        </w:rPr>
        <w:t xml:space="preserve">datu </w:t>
      </w:r>
      <w:r>
        <w:rPr>
          <w:rFonts w:ascii="Century Gothic" w:hAnsi="Century Gothic"/>
          <w:b/>
          <w:w w:val="90"/>
          <w:sz w:val="26"/>
        </w:rPr>
        <w:t xml:space="preserve">ekrānā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Apstiprinājums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Visas </w:t>
      </w:r>
      <w:r>
        <w:rPr>
          <w:color w:val="808285"/>
          <w:spacing w:val="-2"/>
        </w:rPr>
        <w:t xml:space="preserve">ierīces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Slejā </w:t>
      </w:r>
      <w:r>
        <w:rPr>
          <w:rFonts w:ascii="Century Gothic"/>
          <w:b/>
          <w:w w:val="90"/>
          <w:sz w:val="26"/>
        </w:rPr>
        <w:t xml:space="preserve">Visas </w:t>
      </w:r>
      <w:r>
        <w:rPr>
          <w:rFonts w:ascii="Century Gothic"/>
          <w:b/>
          <w:w w:val="90"/>
          <w:sz w:val="26"/>
        </w:rPr>
        <w:t xml:space="preserve">ierīces </w:t>
      </w:r>
      <w:r>
        <w:rPr>
          <w:w w:val="90"/>
          <w:sz w:val="26"/>
        </w:rPr>
        <w:t xml:space="preserve">tiek parādītas </w:t>
      </w: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uzskaitītās </w:t>
      </w:r>
      <w:r>
        <w:rPr>
          <w:w w:val="90"/>
          <w:sz w:val="26"/>
        </w:rPr>
        <w:t xml:space="preserve">ierīces </w:t>
      </w:r>
      <w:r>
        <w:rPr>
          <w:w w:val="90"/>
          <w:sz w:val="26"/>
        </w:rPr>
        <w:t xml:space="preserve">neatkarīgi no </w:t>
      </w:r>
      <w:r>
        <w:rPr>
          <w:w w:val="90"/>
          <w:sz w:val="26"/>
        </w:rPr>
        <w:t xml:space="preserve">to </w:t>
      </w:r>
      <w:r>
        <w:rPr>
          <w:w w:val="90"/>
          <w:sz w:val="26"/>
        </w:rPr>
        <w:t xml:space="preserve">statusa </w:t>
      </w:r>
      <w:r>
        <w:rPr>
          <w:w w:val="90"/>
          <w:sz w:val="26"/>
        </w:rPr>
        <w:t xml:space="preserve">(aktīvas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neaktīvas). </w:t>
      </w:r>
      <w:r>
        <w:rPr>
          <w:rFonts w:ascii="Century Gothic"/>
          <w:b/>
          <w:w w:val="90"/>
          <w:sz w:val="26"/>
        </w:rPr>
        <w:t xml:space="preserve">Zaļa </w:t>
      </w:r>
      <w:r>
        <w:rPr>
          <w:spacing w:val="-5"/>
          <w:w w:val="90"/>
          <w:sz w:val="26"/>
        </w:rPr>
        <w:t xml:space="preserve">vai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pelēkie </w:t>
      </w:r>
      <w:r>
        <w:rPr>
          <w:rFonts w:ascii="Century Gothic"/>
          <w:b/>
          <w:w w:val="90"/>
          <w:sz w:val="26"/>
        </w:rPr>
        <w:t xml:space="preserve">punkti </w:t>
      </w:r>
      <w:r>
        <w:rPr>
          <w:w w:val="90"/>
          <w:sz w:val="26"/>
        </w:rPr>
        <w:t xml:space="preserve">norāda,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tie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aktīvā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neaktīvā </w:t>
      </w:r>
      <w:r>
        <w:rPr>
          <w:rFonts w:ascii="Century Gothic"/>
          <w:b/>
          <w:spacing w:val="-2"/>
          <w:w w:val="90"/>
          <w:sz w:val="26"/>
        </w:rPr>
        <w:t xml:space="preserve">stāvoklī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Noklikšķinot </w:t>
      </w:r>
      <w:r>
        <w:rPr>
          <w:w w:val="95"/>
        </w:rPr>
        <w:t xml:space="preserve">uz </w:t>
      </w:r>
      <w:r>
        <w:rPr>
          <w:rFonts w:ascii="Century Gothic"/>
          <w:b/>
          <w:w w:val="95"/>
        </w:rPr>
        <w:t xml:space="preserve">zaļajām </w:t>
      </w:r>
      <w:r>
        <w:rPr>
          <w:rFonts w:ascii="Century Gothic"/>
          <w:b/>
          <w:w w:val="95"/>
        </w:rPr>
        <w:t xml:space="preserve">piktogrammām</w:t>
      </w:r>
      <w:r>
        <w:rPr>
          <w:w w:val="95"/>
        </w:rPr>
        <w:t xml:space="preserve">, </w:t>
      </w:r>
      <w:r>
        <w:rPr>
          <w:w w:val="95"/>
        </w:rPr>
        <w:t xml:space="preserve">tiek </w:t>
      </w:r>
      <w:r>
        <w:rPr>
          <w:w w:val="95"/>
        </w:rPr>
        <w:t xml:space="preserve">atvērts </w:t>
      </w:r>
      <w:r>
        <w:rPr>
          <w:w w:val="95"/>
        </w:rPr>
        <w:t xml:space="preserve">ekrāns </w:t>
      </w:r>
      <w:r>
        <w:rPr>
          <w:w w:val="95"/>
        </w:rPr>
        <w:t xml:space="preserve">ar </w:t>
      </w:r>
      <w:r>
        <w:rPr>
          <w:w w:val="95"/>
        </w:rPr>
        <w:t xml:space="preserve">visiem </w:t>
      </w:r>
      <w:r>
        <w:rPr>
          <w:w w:val="90"/>
        </w:rPr>
        <w:t xml:space="preserve">iespējamiem pieejamajiem pamatdatiem par traktoriem un tiem </w:t>
      </w:r>
      <w:r>
        <w:rPr>
          <w:w w:val="95"/>
        </w:rPr>
        <w:t xml:space="preserve">pievienotajiem termināliem vai darbarīkiem.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zaļās </w:t>
      </w:r>
      <w:r>
        <w:rPr>
          <w:w w:val="90"/>
          <w:sz w:val="26"/>
        </w:rPr>
        <w:t xml:space="preserve">darbarīka </w:t>
      </w:r>
      <w:r>
        <w:rPr>
          <w:spacing w:val="-2"/>
          <w:w w:val="90"/>
          <w:sz w:val="26"/>
        </w:rPr>
        <w:t xml:space="preserve">piktogrammas</w:t>
      </w:r>
      <w:r>
        <w:rPr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Tiek parādīts mašīnas datu ekrāns</w:t>
      </w:r>
      <w:r>
        <w:rPr>
          <w:rFonts w:ascii="Trebuchet MS"/>
          <w:b w:val="0"/>
          <w:w w:val="90"/>
        </w:rPr>
        <w:t xml:space="preserve">, kurā </w:t>
      </w:r>
      <w:r>
        <w:rPr>
          <w:rFonts w:ascii="Trebuchet MS"/>
          <w:b w:val="0"/>
          <w:w w:val="90"/>
        </w:rPr>
        <w:t xml:space="preserve">ir redzama </w:t>
      </w:r>
      <w:r>
        <w:rPr>
          <w:w w:val="90"/>
        </w:rPr>
        <w:t xml:space="preserve">mašīnas identifikācijas informācija, </w:t>
      </w:r>
      <w:r>
        <w:rPr>
          <w:w w:val="95"/>
        </w:rPr>
        <w:t xml:space="preserve">informācija par </w:t>
      </w:r>
      <w:r>
        <w:rPr>
          <w:w w:val="90"/>
        </w:rPr>
        <w:t xml:space="preserve">uzdevuma </w:t>
      </w:r>
      <w:r>
        <w:rPr>
          <w:w w:val="95"/>
        </w:rPr>
        <w:t xml:space="preserve">izpildi </w:t>
      </w:r>
      <w:r>
        <w:rPr>
          <w:w w:val="95"/>
        </w:rPr>
        <w:t xml:space="preserve">un </w:t>
      </w:r>
      <w:r>
        <w:rPr>
          <w:w w:val="95"/>
        </w:rPr>
        <w:t xml:space="preserve">mašīnas </w:t>
      </w:r>
      <w:r>
        <w:rPr>
          <w:w w:val="95"/>
        </w:rPr>
        <w:t xml:space="preserve">dati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Analizēt</w:t>
      </w:r>
      <w:bookmarkStart w:name="_bookmark128" w:id="129"/>
      <w:bookmarkEnd w:id="129"/>
      <w:r>
        <w:rPr>
          <w:w w:val="95"/>
          <w:sz w:val="26"/>
        </w:rPr>
        <w:t xml:space="preserve"> mašīnu </w:t>
      </w:r>
      <w:r>
        <w:rPr>
          <w:spacing w:val="-4"/>
          <w:w w:val="95"/>
          <w:sz w:val="26"/>
        </w:rPr>
        <w:t xml:space="preserve">datus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Pārlūkot </w:t>
      </w:r>
      <w:r>
        <w:rPr>
          <w:w w:val="90"/>
          <w:sz w:val="26"/>
        </w:rPr>
        <w:t xml:space="preserve">noklusējuma </w:t>
      </w:r>
      <w:r>
        <w:rPr>
          <w:spacing w:val="-2"/>
          <w:w w:val="90"/>
          <w:sz w:val="26"/>
        </w:rPr>
        <w:t xml:space="preserve">diagrammu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w w:val="95"/>
          <w:sz w:val="26"/>
        </w:rPr>
        <w:t xml:space="preserve">Mašīnas </w:t>
      </w:r>
      <w:r>
        <w:rPr>
          <w:spacing w:val="-2"/>
          <w:sz w:val="26"/>
        </w:rPr>
        <w:t xml:space="preserve">identifikācija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Uzdevuma </w:t>
      </w:r>
      <w:r>
        <w:rPr>
          <w:w w:val="90"/>
          <w:sz w:val="26"/>
        </w:rPr>
        <w:t xml:space="preserve">izpildes </w:t>
      </w:r>
      <w:r>
        <w:rPr>
          <w:spacing w:val="-4"/>
          <w:w w:val="90"/>
          <w:sz w:val="26"/>
        </w:rPr>
        <w:t xml:space="preserve">dati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Mašīnas </w:t>
      </w:r>
      <w:r>
        <w:rPr>
          <w:w w:val="95"/>
        </w:rPr>
        <w:t xml:space="preserve">datu </w:t>
      </w:r>
      <w:r>
        <w:rPr>
          <w:spacing w:val="-2"/>
          <w:w w:val="95"/>
        </w:rPr>
        <w:t xml:space="preserve">lauks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Papildu </w:t>
      </w:r>
      <w:r>
        <w:rPr>
          <w:w w:val="90"/>
          <w:sz w:val="26"/>
        </w:rPr>
        <w:t xml:space="preserve">datu </w:t>
      </w:r>
      <w:r>
        <w:rPr>
          <w:spacing w:val="-2"/>
          <w:w w:val="90"/>
          <w:sz w:val="26"/>
        </w:rPr>
        <w:t xml:space="preserve">lauks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w w:val="85"/>
        </w:rPr>
        <w:t xml:space="preserve">Mašīnas </w:t>
      </w:r>
      <w:r>
        <w:rPr>
          <w:color w:val="808285"/>
          <w:spacing w:val="-4"/>
        </w:rPr>
        <w:t xml:space="preserve">dati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Noklikšķinot </w:t>
      </w:r>
      <w:r>
        <w:rPr>
          <w:w w:val="90"/>
          <w:sz w:val="26"/>
        </w:rPr>
        <w:t xml:space="preserve">uz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mašīnas </w:t>
      </w:r>
      <w:r>
        <w:rPr>
          <w:rFonts w:ascii="Century Gothic" w:hAnsi="Century Gothic"/>
          <w:b/>
          <w:w w:val="90"/>
          <w:sz w:val="26"/>
        </w:rPr>
        <w:t xml:space="preserve">datu </w:t>
      </w:r>
      <w:r>
        <w:rPr>
          <w:rFonts w:ascii="Century Gothic" w:hAnsi="Century Gothic"/>
          <w:b/>
          <w:w w:val="90"/>
          <w:sz w:val="26"/>
        </w:rPr>
        <w:t xml:space="preserve">lauka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tiek </w:t>
      </w:r>
      <w:r>
        <w:rPr>
          <w:sz w:val="26"/>
        </w:rPr>
        <w:t xml:space="preserve">izvērsti </w:t>
      </w: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lietotājam </w:t>
      </w:r>
      <w:r>
        <w:rPr>
          <w:w w:val="90"/>
          <w:sz w:val="26"/>
        </w:rPr>
        <w:t xml:space="preserve">svarīgie</w:t>
      </w:r>
      <w:bookmarkStart w:name="_bookmark130" w:id="131"/>
      <w:bookmarkEnd w:id="131"/>
      <w:r>
        <w:rPr>
          <w:w w:val="90"/>
          <w:sz w:val="26"/>
        </w:rPr>
        <w:t xml:space="preserve"> mašīnas </w:t>
      </w:r>
      <w:r>
        <w:rPr>
          <w:w w:val="90"/>
          <w:sz w:val="26"/>
        </w:rPr>
        <w:t xml:space="preserve">pamatdati.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Vēlreiz </w:t>
      </w:r>
      <w:r>
        <w:rPr>
          <w:w w:val="90"/>
          <w:sz w:val="26"/>
        </w:rPr>
        <w:t xml:space="preserve">noklikšķiniet uz </w:t>
      </w:r>
      <w:r>
        <w:rPr>
          <w:rFonts w:ascii="Century Gothic" w:hAnsi="Century Gothic"/>
          <w:b/>
          <w:w w:val="90"/>
          <w:sz w:val="26"/>
        </w:rPr>
        <w:t xml:space="preserve">lauka </w:t>
      </w:r>
      <w:r>
        <w:rPr>
          <w:rFonts w:ascii="Century Gothic" w:hAnsi="Century Gothic"/>
          <w:b/>
          <w:w w:val="90"/>
          <w:sz w:val="26"/>
        </w:rPr>
        <w:t xml:space="preserve">Mašīnas </w:t>
      </w:r>
      <w:r>
        <w:rPr>
          <w:rFonts w:ascii="Century Gothic" w:hAnsi="Century Gothic"/>
          <w:b/>
          <w:w w:val="90"/>
          <w:sz w:val="26"/>
        </w:rPr>
        <w:t xml:space="preserve">dati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aizvērtu </w:t>
      </w:r>
      <w:r>
        <w:rPr>
          <w:w w:val="90"/>
          <w:sz w:val="26"/>
        </w:rPr>
        <w:t xml:space="preserve">mašīnas </w:t>
      </w:r>
      <w:r>
        <w:rPr>
          <w:spacing w:val="-2"/>
          <w:w w:val="90"/>
          <w:sz w:val="26"/>
        </w:rPr>
        <w:t xml:space="preserve">pamatdatus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Papildu </w:t>
      </w:r>
      <w:r>
        <w:rPr>
          <w:color w:val="808285"/>
          <w:spacing w:val="-4"/>
        </w:rPr>
        <w:t xml:space="preserve">dati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Noklikšķinot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lauka </w:t>
      </w:r>
      <w:r>
        <w:rPr>
          <w:rFonts w:ascii="Century Gothic" w:hAnsi="Century Gothic"/>
          <w:b/>
          <w:w w:val="90"/>
          <w:sz w:val="26"/>
        </w:rPr>
        <w:t xml:space="preserve">Papildu </w:t>
      </w:r>
      <w:r>
        <w:rPr>
          <w:rFonts w:ascii="Century Gothic" w:hAnsi="Century Gothic"/>
          <w:b/>
          <w:w w:val="90"/>
          <w:sz w:val="26"/>
        </w:rPr>
        <w:t xml:space="preserve">dati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tiek </w:t>
      </w:r>
      <w:r>
        <w:rPr>
          <w:spacing w:val="-2"/>
          <w:w w:val="90"/>
          <w:sz w:val="26"/>
        </w:rPr>
        <w:t xml:space="preserve">atklāti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visi </w:t>
      </w:r>
      <w:r>
        <w:rPr>
          <w:rFonts w:ascii="Century Gothic" w:hAnsi="Century Gothic"/>
          <w:b/>
          <w:w w:val="90"/>
          <w:sz w:val="26"/>
        </w:rPr>
        <w:t xml:space="preserve">mašīnas </w:t>
      </w:r>
      <w:r>
        <w:rPr>
          <w:rFonts w:ascii="Century Gothic" w:hAnsi="Century Gothic"/>
          <w:b/>
          <w:w w:val="90"/>
          <w:sz w:val="26"/>
        </w:rPr>
        <w:t xml:space="preserve">dati</w:t>
      </w:r>
      <w:r>
        <w:rPr>
          <w:w w:val="90"/>
          <w:sz w:val="26"/>
        </w:rPr>
        <w:t xml:space="preserve">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Piezīme! </w:t>
      </w:r>
      <w:r>
        <w:rPr>
          <w:w w:val="90"/>
        </w:rPr>
        <w:t xml:space="preserve">Tas </w:t>
      </w:r>
      <w:r>
        <w:rPr>
          <w:w w:val="90"/>
        </w:rPr>
        <w:t xml:space="preserve">nozīmē, </w:t>
      </w:r>
      <w:r>
        <w:rPr>
          <w:w w:val="90"/>
        </w:rPr>
        <w:t xml:space="preserve">ka, lai </w:t>
      </w:r>
      <w:r>
        <w:rPr>
          <w:w w:val="90"/>
        </w:rPr>
        <w:t xml:space="preserve">gan </w:t>
      </w:r>
      <w:r>
        <w:rPr>
          <w:w w:val="90"/>
        </w:rPr>
        <w:t xml:space="preserve">tiek </w:t>
      </w:r>
      <w:r>
        <w:rPr>
          <w:w w:val="90"/>
        </w:rPr>
        <w:t xml:space="preserve">izplatīti </w:t>
      </w:r>
      <w:r>
        <w:rPr>
          <w:w w:val="90"/>
        </w:rPr>
        <w:t xml:space="preserve">visi </w:t>
      </w:r>
      <w:r>
        <w:rPr>
          <w:w w:val="90"/>
        </w:rPr>
        <w:t xml:space="preserve">dati, </w:t>
      </w:r>
      <w:r>
        <w:rPr>
          <w:w w:val="90"/>
        </w:rPr>
        <w:t xml:space="preserve">ne </w:t>
      </w:r>
      <w:r>
        <w:rPr>
          <w:w w:val="90"/>
        </w:rPr>
        <w:t xml:space="preserve">visi </w:t>
      </w:r>
      <w:r>
        <w:rPr>
          <w:w w:val="90"/>
        </w:rPr>
        <w:t xml:space="preserve">dati </w:t>
      </w:r>
      <w:r>
        <w:rPr>
          <w:w w:val="90"/>
        </w:rPr>
        <w:t xml:space="preserve">ir </w:t>
      </w:r>
      <w:r>
        <w:rPr>
          <w:w w:val="90"/>
        </w:rPr>
        <w:t xml:space="preserve">būtiski </w:t>
      </w:r>
      <w:r>
        <w:t xml:space="preserve">lietotājam</w:t>
      </w:r>
      <w:r>
        <w:rPr>
          <w:w w:val="90"/>
        </w:rPr>
        <w:t xml:space="preserve">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Vēlreiz </w:t>
      </w:r>
      <w:r>
        <w:rPr>
          <w:w w:val="90"/>
          <w:sz w:val="26"/>
        </w:rPr>
        <w:t xml:space="preserve">noklikšķiniet uz </w:t>
      </w:r>
      <w:r>
        <w:rPr>
          <w:rFonts w:ascii="Century Gothic" w:hAnsi="Century Gothic"/>
          <w:b/>
          <w:w w:val="90"/>
          <w:sz w:val="26"/>
        </w:rPr>
        <w:t xml:space="preserve">lauka </w:t>
      </w:r>
      <w:r>
        <w:rPr>
          <w:rFonts w:ascii="Century Gothic" w:hAnsi="Century Gothic"/>
          <w:b/>
          <w:w w:val="90"/>
          <w:sz w:val="26"/>
        </w:rPr>
        <w:t xml:space="preserve">Papildu </w:t>
      </w:r>
      <w:r>
        <w:rPr>
          <w:rFonts w:ascii="Century Gothic" w:hAnsi="Century Gothic"/>
          <w:b/>
          <w:w w:val="90"/>
          <w:sz w:val="26"/>
        </w:rPr>
        <w:t xml:space="preserve">dati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aizvērtu </w:t>
      </w:r>
      <w:r>
        <w:rPr>
          <w:w w:val="90"/>
          <w:sz w:val="26"/>
        </w:rPr>
        <w:t xml:space="preserve">visus </w:t>
      </w:r>
      <w:r>
        <w:rPr>
          <w:w w:val="90"/>
          <w:sz w:val="26"/>
        </w:rPr>
        <w:t xml:space="preserve">mašīnas </w:t>
      </w:r>
      <w:r>
        <w:rPr>
          <w:spacing w:val="-2"/>
          <w:w w:val="90"/>
          <w:sz w:val="26"/>
        </w:rPr>
        <w:t xml:space="preserve">datus.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  <w:w w:val="95"/>
        </w:rPr>
        <w:lastRenderedPageBreak/>
        <w:t xml:space="preserve">Uzdevumu </w:t>
      </w:r>
      <w:r>
        <w:rPr>
          <w:color w:val="808285"/>
          <w:spacing w:val="-2"/>
        </w:rPr>
        <w:t xml:space="preserve">ekrāns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Uzdevumi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tiek </w:t>
      </w:r>
      <w:r>
        <w:rPr>
          <w:spacing w:val="-5"/>
          <w:w w:val="95"/>
          <w:sz w:val="26"/>
        </w:rPr>
        <w:t xml:space="preserve">atvērts </w:t>
      </w:r>
      <w:r>
        <w:rPr>
          <w:w w:val="95"/>
          <w:sz w:val="26"/>
        </w:rPr>
        <w:t xml:space="preserve">ekrāns </w:t>
      </w:r>
      <w:r>
        <w:rPr>
          <w:w w:val="95"/>
          <w:sz w:val="26"/>
        </w:rPr>
        <w:t xml:space="preserve">Uzdevumi</w:t>
      </w:r>
      <w:r>
        <w:rPr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Uzdevumu ekrānā tiek </w:t>
      </w:r>
      <w:r>
        <w:rPr>
          <w:w w:val="90"/>
        </w:rPr>
        <w:t xml:space="preserve">parādīti plānotie un izpildītie uzdevumi par katru dienu vai nedēļu, un </w:t>
      </w:r>
      <w:r>
        <w:rPr>
          <w:spacing w:val="-2"/>
        </w:rPr>
        <w:t xml:space="preserve">lietotājs </w:t>
      </w:r>
      <w:r>
        <w:rPr>
          <w:spacing w:val="-2"/>
        </w:rPr>
        <w:t xml:space="preserve">var </w:t>
      </w:r>
      <w:r>
        <w:rPr>
          <w:spacing w:val="-2"/>
        </w:rPr>
        <w:t xml:space="preserve">augšupielādēt </w:t>
      </w:r>
      <w:r>
        <w:rPr>
          <w:spacing w:val="-2"/>
        </w:rPr>
        <w:t xml:space="preserve">uzdevumus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Atsvaidzināšanas </w:t>
      </w:r>
      <w:r>
        <w:rPr>
          <w:spacing w:val="-2"/>
          <w:sz w:val="26"/>
        </w:rPr>
        <w:t xml:space="preserve">poga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Uzdevuma</w:t>
      </w:r>
      <w:r>
        <w:rPr>
          <w:w w:val="90"/>
          <w:sz w:val="26"/>
        </w:rPr>
        <w:t xml:space="preserve"> augšupielādes </w:t>
      </w:r>
      <w:r>
        <w:rPr>
          <w:spacing w:val="-2"/>
          <w:w w:val="90"/>
          <w:sz w:val="26"/>
        </w:rPr>
        <w:t xml:space="preserve">poga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Plānotie </w:t>
      </w:r>
      <w:r>
        <w:rPr>
          <w:spacing w:val="-2"/>
          <w:sz w:val="26"/>
        </w:rPr>
        <w:t xml:space="preserve">uzdevumi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Sūtīt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lauku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Veiktie </w:t>
      </w:r>
      <w:r>
        <w:rPr>
          <w:spacing w:val="-2"/>
          <w:sz w:val="26"/>
        </w:rPr>
        <w:t xml:space="preserve">uzdevumi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Plānotie </w:t>
      </w:r>
      <w:r>
        <w:rPr>
          <w:color w:val="808285"/>
          <w:spacing w:val="-2"/>
        </w:rPr>
        <w:t xml:space="preserve">uzdevumi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Attiecībā uz </w:t>
      </w:r>
      <w:r>
        <w:rPr>
          <w:rFonts w:ascii="Century Gothic"/>
          <w:b/>
          <w:w w:val="90"/>
        </w:rPr>
        <w:t xml:space="preserve">plānotajiem </w:t>
      </w:r>
      <w:r>
        <w:rPr>
          <w:rFonts w:ascii="Century Gothic"/>
          <w:b/>
          <w:w w:val="90"/>
        </w:rPr>
        <w:t xml:space="preserve">uzdevumiem </w:t>
      </w:r>
      <w:r>
        <w:rPr>
          <w:w w:val="90"/>
        </w:rPr>
        <w:t xml:space="preserve">lietotājs </w:t>
      </w:r>
      <w:r>
        <w:rPr>
          <w:w w:val="90"/>
        </w:rPr>
        <w:t xml:space="preserve">var </w:t>
      </w:r>
      <w:r>
        <w:rPr>
          <w:w w:val="90"/>
        </w:rPr>
        <w:t xml:space="preserve">augšupielādēt </w:t>
      </w:r>
      <w:r>
        <w:rPr>
          <w:w w:val="90"/>
        </w:rPr>
        <w:t xml:space="preserve">uzdevumus</w:t>
      </w:r>
      <w:r>
        <w:rPr>
          <w:w w:val="90"/>
        </w:rPr>
        <w:t xml:space="preserve">, </w:t>
      </w:r>
      <w:r>
        <w:rPr>
          <w:w w:val="90"/>
        </w:rPr>
        <w:t xml:space="preserve">kas </w:t>
      </w:r>
      <w:r>
        <w:rPr>
          <w:w w:val="90"/>
        </w:rPr>
        <w:t xml:space="preserve">pēc tam </w:t>
      </w:r>
      <w:r>
        <w:rPr>
          <w:w w:val="90"/>
        </w:rPr>
        <w:t xml:space="preserve">parādās </w:t>
      </w:r>
      <w:r>
        <w:rPr>
          <w:w w:val="90"/>
        </w:rPr>
        <w:t xml:space="preserve">plānoto </w:t>
      </w:r>
      <w:r>
        <w:rPr>
          <w:spacing w:val="-2"/>
          <w:w w:val="90"/>
        </w:rPr>
        <w:t xml:space="preserve">uzdevumu </w:t>
      </w:r>
      <w:r>
        <w:rPr>
          <w:w w:val="90"/>
        </w:rPr>
        <w:t xml:space="preserve">sarakstā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Augšupielādēt </w:t>
      </w:r>
      <w:r>
        <w:rPr>
          <w:rFonts w:ascii="Century Gothic" w:hAnsi="Century Gothic"/>
          <w:b/>
          <w:w w:val="95"/>
          <w:sz w:val="26"/>
        </w:rPr>
        <w:t xml:space="preserve">uzdevumu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tiek parādīts </w:t>
      </w:r>
      <w:r>
        <w:rPr>
          <w:w w:val="95"/>
          <w:sz w:val="26"/>
        </w:rPr>
        <w:t xml:space="preserve">uznirstošais </w:t>
      </w:r>
      <w:r>
        <w:rPr>
          <w:w w:val="95"/>
          <w:sz w:val="26"/>
        </w:rPr>
        <w:t xml:space="preserve">logs </w:t>
      </w:r>
      <w:r>
        <w:rPr>
          <w:w w:val="95"/>
          <w:sz w:val="26"/>
        </w:rPr>
        <w:t xml:space="preserve">Augšupielādēt </w:t>
      </w:r>
      <w:r>
        <w:rPr>
          <w:w w:val="95"/>
          <w:sz w:val="26"/>
        </w:rPr>
        <w:t xml:space="preserve">uzdevumus.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spacing w:val="-2"/>
          <w:w w:val="95"/>
          <w:sz w:val="26"/>
        </w:rPr>
        <w:t xml:space="preserve">pogu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Uzdevuma</w:t>
      </w:r>
      <w:r>
        <w:rPr>
          <w:w w:val="90"/>
          <w:sz w:val="26"/>
        </w:rPr>
        <w:t xml:space="preserve"> augšupielādes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Tāpēc </w:t>
      </w:r>
      <w:r>
        <w:rPr>
          <w:w w:val="95"/>
          <w:sz w:val="26"/>
        </w:rPr>
        <w:t xml:space="preserve">vispirms </w: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pārlūkojiet </w:t>
      </w:r>
      <w:r>
        <w:rPr>
          <w:w w:val="95"/>
          <w:sz w:val="26"/>
        </w:rPr>
        <w:t xml:space="preserve">galamērķi</w:t>
      </w:r>
      <w:r>
        <w:rPr>
          <w:w w:val="95"/>
          <w:sz w:val="26"/>
        </w:rPr>
        <w:t xml:space="preserve">, kurā </w:t>
      </w:r>
      <w:r>
        <w:rPr>
          <w:w w:val="95"/>
          <w:sz w:val="26"/>
        </w:rPr>
        <w:t xml:space="preserve">atrodas </w:t>
      </w:r>
      <w:r>
        <w:rPr>
          <w:w w:val="95"/>
          <w:sz w:val="26"/>
        </w:rPr>
        <w:t xml:space="preserve">vēlamā </w:t>
      </w:r>
      <w:r>
        <w:rPr>
          <w:w w:val="95"/>
          <w:sz w:val="26"/>
        </w:rPr>
        <w:t xml:space="preserve">uzdevumu </w:t>
      </w:r>
      <w:r>
        <w:rPr>
          <w:w w:val="95"/>
          <w:sz w:val="26"/>
        </w:rPr>
        <w:t xml:space="preserve">datu </w:t>
      </w:r>
      <w:r>
        <w:rPr>
          <w:w w:val="95"/>
          <w:sz w:val="26"/>
        </w:rPr>
        <w:t xml:space="preserve">mape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Piezīme: </w:t>
      </w:r>
      <w:r>
        <w:rPr>
          <w:w w:val="90"/>
        </w:rPr>
        <w:t xml:space="preserve">Izvēlētā </w:t>
      </w:r>
      <w:r>
        <w:rPr>
          <w:w w:val="90"/>
        </w:rPr>
        <w:t xml:space="preserve">uzdevumu </w:t>
      </w:r>
      <w:r>
        <w:rPr>
          <w:w w:val="90"/>
        </w:rPr>
        <w:t xml:space="preserve">datu </w:t>
      </w:r>
      <w:r>
        <w:rPr>
          <w:w w:val="90"/>
        </w:rPr>
        <w:t xml:space="preserve">mape </w:t>
      </w:r>
      <w:r>
        <w:rPr>
          <w:w w:val="90"/>
        </w:rPr>
        <w:t xml:space="preserve">ir </w:t>
      </w:r>
      <w:r>
        <w:rPr>
          <w:w w:val="90"/>
        </w:rPr>
        <w:t xml:space="preserve">jāsaspiež </w:t>
      </w:r>
      <w:r>
        <w:rPr>
          <w:spacing w:val="-2"/>
          <w:w w:val="90"/>
        </w:rPr>
        <w:t xml:space="preserve">(zip)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Pēc tam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Ielādēt </w:t>
      </w:r>
      <w:r>
        <w:rPr>
          <w:rFonts w:ascii="Century Gothic" w:hAnsi="Century Gothic"/>
          <w:b/>
          <w:w w:val="90"/>
          <w:sz w:val="26"/>
        </w:rPr>
        <w:t xml:space="preserve">uzdevumu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Izvēlētā </w:t>
      </w:r>
      <w:r>
        <w:rPr>
          <w:w w:val="90"/>
          <w:sz w:val="26"/>
        </w:rPr>
        <w:t xml:space="preserve">uzdevuma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tiks </w:t>
      </w:r>
      <w:r>
        <w:rPr>
          <w:w w:val="90"/>
          <w:sz w:val="26"/>
        </w:rPr>
        <w:t xml:space="preserve">augšupielādēti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parādīsies </w:t>
      </w:r>
      <w:r>
        <w:rPr>
          <w:rFonts w:ascii="Century Gothic"/>
          <w:b/>
          <w:w w:val="90"/>
          <w:sz w:val="26"/>
        </w:rPr>
        <w:t xml:space="preserve">plānoto </w:t>
      </w:r>
      <w:r>
        <w:rPr>
          <w:rFonts w:ascii="Century Gothic"/>
          <w:b/>
          <w:spacing w:val="-2"/>
          <w:w w:val="90"/>
          <w:sz w:val="26"/>
        </w:rPr>
        <w:t xml:space="preserve">uzdevumu </w:t>
      </w:r>
      <w:r>
        <w:rPr>
          <w:rFonts w:ascii="Century Gothic"/>
          <w:b/>
          <w:w w:val="90"/>
          <w:sz w:val="26"/>
        </w:rPr>
        <w:t xml:space="preserve">sarakstā</w:t>
      </w:r>
      <w:r>
        <w:rPr>
          <w:rFonts w:ascii="Century Gothic"/>
          <w:b/>
          <w:w w:val="90"/>
          <w:sz w:val="26"/>
        </w:rPr>
        <w:t xml:space="preserve">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saskaņā</w:t>
      </w:r>
      <w:r>
        <w:rPr>
          <w:w w:val="90"/>
        </w:rPr>
        <w:t xml:space="preserve"> ar </w:t>
      </w:r>
      <w:r>
        <w:rPr>
          <w:spacing w:val="-2"/>
          <w:w w:val="90"/>
        </w:rPr>
        <w:t xml:space="preserve">saņemšanas </w:t>
      </w:r>
      <w:r>
        <w:rPr>
          <w:w w:val="90"/>
        </w:rPr>
        <w:t xml:space="preserve">datumu</w:t>
      </w:r>
      <w:r>
        <w:rPr>
          <w:w w:val="90"/>
        </w:rPr>
        <w:t xml:space="preserve">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Nosūtīt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Turklāt </w:t>
      </w:r>
      <w:r>
        <w:rPr>
          <w:rFonts w:ascii="Century Gothic"/>
          <w:b/>
          <w:w w:val="90"/>
          <w:sz w:val="26"/>
        </w:rPr>
        <w:t xml:space="preserve">plānotie </w:t>
      </w:r>
      <w:r>
        <w:rPr>
          <w:rFonts w:ascii="Century Gothic"/>
          <w:b/>
          <w:w w:val="90"/>
          <w:sz w:val="26"/>
        </w:rPr>
        <w:t xml:space="preserve">uzdevumi </w:t>
      </w:r>
      <w:r>
        <w:rPr>
          <w:w w:val="90"/>
          <w:sz w:val="26"/>
        </w:rPr>
        <w:t xml:space="preserve">ļauj </w:t>
      </w:r>
      <w:r>
        <w:rPr>
          <w:rFonts w:ascii="Century Gothic"/>
          <w:b/>
          <w:w w:val="90"/>
          <w:sz w:val="26"/>
        </w:rPr>
        <w:t xml:space="preserve">nosūtīt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lauka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uzdevumu,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atvērtu </w:t>
      </w:r>
      <w:r>
        <w:rPr>
          <w:rFonts w:ascii="Century Gothic" w:hAnsi="Century Gothic"/>
          <w:b/>
          <w:w w:val="90"/>
          <w:sz w:val="26"/>
        </w:rPr>
        <w:t xml:space="preserve">uznirstošo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logrīku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uzdevumu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Iznirstošajā</w:t>
      </w:r>
      <w:bookmarkStart w:name="_bookmark135" w:id="136"/>
      <w:bookmarkEnd w:id="136"/>
      <w:r>
        <w:rPr>
          <w:w w:val="95"/>
          <w:sz w:val="26"/>
        </w:rPr>
        <w:t xml:space="preserve"> logā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divas </w:t>
      </w:r>
      <w:r>
        <w:rPr>
          <w:w w:val="95"/>
          <w:sz w:val="26"/>
        </w:rPr>
        <w:t xml:space="preserve">iespējas, </w:t>
      </w:r>
      <w:r>
        <w:rPr>
          <w:w w:val="95"/>
          <w:sz w:val="26"/>
        </w:rPr>
        <w:t xml:space="preserve">kā </w:t>
      </w:r>
      <w:r>
        <w:rPr>
          <w:w w:val="95"/>
          <w:sz w:val="26"/>
        </w:rPr>
        <w:t xml:space="preserve">nosūtīt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 - viena, </w:t>
      </w:r>
      <w:r>
        <w:rPr>
          <w:rFonts w:ascii="Century Gothic"/>
          <w:b/>
          <w:w w:val="90"/>
          <w:sz w:val="26"/>
        </w:rPr>
        <w:t xml:space="preserve">izmantojot AgriRouter, </w:t>
      </w:r>
      <w:r>
        <w:rPr>
          <w:w w:val="90"/>
          <w:sz w:val="26"/>
        </w:rPr>
        <w:t xml:space="preserve">un otra, izmantojot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Nosūtīt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, izmantojot </w:t>
      </w:r>
      <w:r>
        <w:rPr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Nosūtīt </w:t>
      </w:r>
      <w:r>
        <w:rPr>
          <w:w w:val="95"/>
          <w:sz w:val="26"/>
        </w:rPr>
        <w:t xml:space="preserve">TASKDATA, </w:t>
      </w:r>
      <w:r>
        <w:rPr>
          <w:w w:val="95"/>
          <w:sz w:val="26"/>
        </w:rPr>
        <w:t xml:space="preserve">izmantojot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5"/>
          <w:sz w:val="26"/>
        </w:rPr>
        <w:t xml:space="preserve">Aizvērt </w:t>
      </w:r>
      <w:r>
        <w:rPr>
          <w:spacing w:val="-2"/>
          <w:sz w:val="26"/>
        </w:rPr>
        <w:t xml:space="preserve">pogu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Izlemiet, </w:t>
      </w:r>
      <w:r>
        <w:rPr>
          <w:spacing w:val="-2"/>
          <w:w w:val="95"/>
          <w:sz w:val="26"/>
        </w:rPr>
        <w:t xml:space="preserve">vai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nosūtīt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caur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vai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caur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</w:t>
      </w:r>
      <w:r>
        <w:rPr>
          <w:spacing w:val="-2"/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un </w:t>
      </w:r>
      <w:r>
        <w:rPr>
          <w:sz w:val="26"/>
        </w:rPr>
        <w:t xml:space="preserve">attiecīgi </w:t>
      </w:r>
      <w:r>
        <w:rPr>
          <w:spacing w:val="-2"/>
          <w:w w:val="95"/>
          <w:sz w:val="26"/>
        </w:rPr>
        <w:t xml:space="preserve">nospiediet </w:t>
      </w:r>
      <w:r>
        <w:rPr>
          <w:sz w:val="26"/>
        </w:rPr>
        <w:t xml:space="preserve">pogu.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Noklikšķiniet </w:t>
      </w:r>
      <w:r>
        <w:rPr>
          <w:w w:val="95"/>
          <w:sz w:val="26"/>
        </w:rPr>
        <w:t xml:space="preserve">uz </w:t>
      </w:r>
      <w:r>
        <w:rPr>
          <w:rFonts w:ascii="Century Gothic" w:hAnsi="Century Gothic"/>
          <w:b/>
          <w:w w:val="95"/>
          <w:sz w:val="26"/>
        </w:rPr>
        <w:t xml:space="preserve">pogas </w:t>
      </w:r>
      <w:r>
        <w:rPr>
          <w:rFonts w:ascii="Century Gothic" w:hAnsi="Century Gothic"/>
          <w:b/>
          <w:w w:val="95"/>
          <w:sz w:val="26"/>
        </w:rPr>
        <w:t xml:space="preserve">Sūtīt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w w:val="95"/>
          <w:sz w:val="26"/>
        </w:rPr>
        <w:t xml:space="preserve"> , </w:t>
      </w:r>
      <w:r>
        <w:rPr>
          <w:rFonts w:ascii="Century Gothic" w:hAnsi="Century Gothic"/>
          <w:b/>
          <w:w w:val="95"/>
          <w:sz w:val="26"/>
        </w:rPr>
        <w:t xml:space="preserve">izmantojot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Parādās </w:t>
      </w:r>
      <w:r>
        <w:rPr>
          <w:sz w:val="26"/>
        </w:rPr>
        <w:t xml:space="preserve">šāds </w:t>
      </w:r>
      <w:r>
        <w:rPr>
          <w:sz w:val="26"/>
        </w:rPr>
        <w:t xml:space="preserve">logs: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nosaukuma </w:t>
      </w:r>
      <w:r>
        <w:rPr>
          <w:spacing w:val="-2"/>
          <w:w w:val="95"/>
          <w:sz w:val="26"/>
        </w:rPr>
        <w:t xml:space="preserve">rediģēšanas </w:t>
      </w:r>
      <w:r>
        <w:rPr>
          <w:spacing w:val="-2"/>
          <w:w w:val="95"/>
          <w:sz w:val="26"/>
        </w:rPr>
        <w:t xml:space="preserve">lauks </w:t>
      </w:r>
      <w:r>
        <w:rPr>
          <w:spacing w:val="-2"/>
          <w:w w:val="95"/>
          <w:sz w:val="26"/>
        </w:rPr>
        <w:t xml:space="preserve">ļauj </w:t>
      </w:r>
      <w:r>
        <w:rPr>
          <w:spacing w:val="-2"/>
          <w:w w:val="95"/>
          <w:sz w:val="26"/>
        </w:rPr>
        <w:t xml:space="preserve">lietotājam </w:t>
      </w:r>
      <w:r>
        <w:rPr>
          <w:sz w:val="26"/>
        </w:rPr>
        <w:t xml:space="preserve">rediģēt </w:t>
      </w:r>
      <w:r>
        <w:rPr>
          <w:sz w:val="26"/>
        </w:rPr>
        <w:t xml:space="preserve">uzdevuma </w:t>
      </w:r>
      <w:r>
        <w:rPr>
          <w:sz w:val="26"/>
        </w:rPr>
        <w:t xml:space="preserve">nosaukumu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saņēmēja lauks, lai noteiktu </w:t>
      </w:r>
      <w:r>
        <w:rPr>
          <w:w w:val="90"/>
          <w:sz w:val="26"/>
        </w:rPr>
        <w:t xml:space="preserve">vajadzīgo </w:t>
      </w:r>
      <w:r>
        <w:rPr>
          <w:w w:val="90"/>
          <w:sz w:val="26"/>
        </w:rPr>
        <w:t xml:space="preserve">saņēmēju (</w:t>
      </w: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reģistrētie </w:t>
      </w:r>
      <w:r>
        <w:rPr>
          <w:w w:val="90"/>
          <w:sz w:val="26"/>
        </w:rPr>
        <w:t xml:space="preserve">termināli </w:t>
      </w:r>
      <w:r>
        <w:rPr>
          <w:w w:val="90"/>
          <w:sz w:val="26"/>
        </w:rPr>
        <w:t xml:space="preserve">vai </w:t>
      </w:r>
      <w:r>
        <w:rPr>
          <w:w w:val="95"/>
          <w:sz w:val="26"/>
        </w:rPr>
        <w:t xml:space="preserve">trasētāji, kas pieder šim kontam/iekļauti nolaižamajā </w:t>
      </w:r>
      <w:r>
        <w:rPr>
          <w:sz w:val="26"/>
        </w:rPr>
        <w:t xml:space="preserve">izvēlnē).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Nosūtīt </w:t>
      </w:r>
      <w:r>
        <w:rPr>
          <w:w w:val="95"/>
          <w:sz w:val="26"/>
        </w:rPr>
        <w:t xml:space="preserve">uzdevuma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pogas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uzdevumu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nosūtītu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izvēlētajam </w:t>
      </w:r>
      <w:r>
        <w:rPr>
          <w:spacing w:val="-2"/>
          <w:w w:val="90"/>
          <w:sz w:val="26"/>
        </w:rPr>
        <w:t xml:space="preserve">saņēmējam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Noklikšķiniet uz </w:t>
      </w:r>
      <w:r>
        <w:rPr>
          <w:rFonts w:ascii="Century Gothic" w:hAnsi="Century Gothic"/>
          <w:b/>
          <w:w w:val="90"/>
          <w:sz w:val="26"/>
        </w:rPr>
        <w:t xml:space="preserve">pogas Sūtīt TASKDATA, izmantojot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Parādās </w:t>
      </w:r>
      <w:r>
        <w:rPr>
          <w:sz w:val="26"/>
        </w:rPr>
        <w:t xml:space="preserve">šāds </w:t>
      </w:r>
      <w:r>
        <w:rPr>
          <w:sz w:val="26"/>
        </w:rPr>
        <w:t xml:space="preserve">logs: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nosaukuma </w:t>
      </w:r>
      <w:r>
        <w:rPr>
          <w:spacing w:val="-2"/>
          <w:w w:val="95"/>
          <w:sz w:val="26"/>
        </w:rPr>
        <w:t xml:space="preserve">rediģēšanas </w:t>
      </w:r>
      <w:r>
        <w:rPr>
          <w:spacing w:val="-2"/>
          <w:w w:val="95"/>
          <w:sz w:val="26"/>
        </w:rPr>
        <w:t xml:space="preserve">lauks </w:t>
      </w:r>
      <w:r>
        <w:rPr>
          <w:spacing w:val="-2"/>
          <w:w w:val="95"/>
          <w:sz w:val="26"/>
        </w:rPr>
        <w:t xml:space="preserve">ļauj </w:t>
      </w:r>
      <w:r>
        <w:rPr>
          <w:spacing w:val="-2"/>
          <w:w w:val="95"/>
          <w:sz w:val="26"/>
        </w:rPr>
        <w:t xml:space="preserve">lietotājam </w:t>
      </w:r>
      <w:r>
        <w:rPr>
          <w:sz w:val="26"/>
        </w:rPr>
        <w:t xml:space="preserve">rediģēt </w:t>
      </w:r>
      <w:r>
        <w:rPr>
          <w:sz w:val="26"/>
        </w:rPr>
        <w:t xml:space="preserve">uzdevuma </w:t>
      </w:r>
      <w:r>
        <w:rPr>
          <w:sz w:val="26"/>
        </w:rPr>
        <w:t xml:space="preserve">nosaukumu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saņēmēja lauks, lai noteiktu vajadzīgo </w:t>
      </w:r>
      <w:r>
        <w:rPr>
          <w:w w:val="90"/>
          <w:sz w:val="26"/>
        </w:rPr>
        <w:t xml:space="preserve">saņēmēju (</w:t>
      </w: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reģistrētie </w:t>
      </w:r>
      <w:r>
        <w:rPr>
          <w:w w:val="90"/>
          <w:sz w:val="26"/>
        </w:rPr>
        <w:t xml:space="preserve">termināli </w:t>
      </w:r>
      <w:r>
        <w:rPr>
          <w:w w:val="90"/>
          <w:sz w:val="26"/>
        </w:rPr>
        <w:t xml:space="preserve">vai </w:t>
      </w:r>
      <w:r>
        <w:rPr>
          <w:w w:val="95"/>
          <w:sz w:val="26"/>
        </w:rPr>
        <w:t xml:space="preserve">trasētāji, kas pieder šim kontam/iekļauti nolaižamajā </w:t>
      </w:r>
      <w:r>
        <w:rPr>
          <w:sz w:val="26"/>
        </w:rPr>
        <w:t xml:space="preserve">izvēlnē).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Uzdevuma </w:t>
      </w:r>
      <w:r>
        <w:rPr>
          <w:w w:val="95"/>
          <w:sz w:val="26"/>
        </w:rPr>
        <w:t xml:space="preserve">nosūtīšanas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pogas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uzdevumu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nosūtītu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izvēlētajam </w:t>
      </w:r>
      <w:r>
        <w:rPr>
          <w:spacing w:val="-2"/>
          <w:w w:val="90"/>
          <w:sz w:val="26"/>
        </w:rPr>
        <w:t xml:space="preserve">saņēmējam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Atlasot </w:t>
      </w:r>
      <w:r>
        <w:rPr>
          <w:w w:val="90"/>
        </w:rPr>
        <w:t xml:space="preserve">uzdevuma </w:t>
      </w:r>
      <w:r>
        <w:rPr>
          <w:w w:val="90"/>
        </w:rPr>
        <w:t xml:space="preserve">datus</w:t>
      </w:r>
      <w:r>
        <w:rPr>
          <w:w w:val="90"/>
        </w:rPr>
        <w:t xml:space="preserve">, </w:t>
      </w:r>
      <w:r>
        <w:rPr>
          <w:w w:val="90"/>
        </w:rPr>
        <w:t xml:space="preserve">iestatot </w:t>
      </w:r>
      <w:r>
        <w:rPr>
          <w:w w:val="90"/>
        </w:rPr>
        <w:t xml:space="preserve">klikšķa </w:t>
      </w:r>
      <w:r>
        <w:rPr>
          <w:w w:val="90"/>
        </w:rPr>
        <w:t xml:space="preserve">atzīmi </w:t>
      </w:r>
      <w:r>
        <w:rPr>
          <w:rFonts w:ascii="Century Gothic"/>
          <w:b/>
          <w:w w:val="90"/>
        </w:rPr>
        <w:t xml:space="preserve">plānotajos </w:t>
      </w:r>
      <w:r>
        <w:rPr>
          <w:rFonts w:ascii="Century Gothic"/>
          <w:b/>
          <w:w w:val="90"/>
        </w:rPr>
        <w:t xml:space="preserve">uzdevumos</w:t>
      </w:r>
      <w:r>
        <w:rPr>
          <w:w w:val="90"/>
        </w:rPr>
        <w:t xml:space="preserve">, </w:t>
      </w:r>
      <w:r>
        <w:rPr>
          <w:w w:val="90"/>
        </w:rPr>
        <w:t xml:space="preserve">tiek atklātas </w:t>
      </w:r>
      <w:r>
        <w:rPr>
          <w:w w:val="90"/>
        </w:rPr>
        <w:t xml:space="preserve">divas </w:t>
      </w:r>
      <w:r>
        <w:rPr>
          <w:w w:val="90"/>
        </w:rPr>
        <w:t xml:space="preserve">papildu </w:t>
      </w:r>
      <w:r>
        <w:rPr>
          <w:spacing w:val="-2"/>
          <w:w w:val="90"/>
        </w:rPr>
        <w:t xml:space="preserve">funkcijas.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Atlasiet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sadaļā </w:t>
      </w:r>
      <w:r>
        <w:rPr>
          <w:rFonts w:ascii="Century Gothic" w:hAnsi="Century Gothic"/>
          <w:b/>
          <w:w w:val="90"/>
          <w:sz w:val="26"/>
        </w:rPr>
        <w:t xml:space="preserve">Plānotie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uzdevumi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Lejupielādes </w:t>
      </w:r>
      <w:r>
        <w:rPr>
          <w:w w:val="95"/>
        </w:rPr>
        <w:t xml:space="preserve">uzdevuma </w:t>
      </w:r>
      <w:r>
        <w:rPr>
          <w:spacing w:val="-2"/>
          <w:w w:val="95"/>
        </w:rPr>
        <w:t xml:space="preserve">funkcija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Uzdevuma </w:t>
      </w:r>
      <w:r>
        <w:rPr>
          <w:w w:val="90"/>
          <w:sz w:val="26"/>
        </w:rPr>
        <w:t xml:space="preserve">dzēšanas </w:t>
      </w:r>
      <w:r>
        <w:rPr>
          <w:spacing w:val="-2"/>
          <w:w w:val="90"/>
          <w:sz w:val="26"/>
        </w:rPr>
        <w:t xml:space="preserve">funkcija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lejupielādētu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Dzēst,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dzēstu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Veiktie </w:t>
      </w:r>
      <w:r>
        <w:rPr>
          <w:color w:val="808285"/>
          <w:spacing w:val="-2"/>
        </w:rPr>
        <w:t xml:space="preserve">uzdevumi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Sadaļā </w:t>
      </w:r>
      <w:r>
        <w:rPr>
          <w:rFonts w:ascii="Century Gothic"/>
          <w:b/>
          <w:w w:val="90"/>
          <w:sz w:val="26"/>
        </w:rPr>
        <w:t xml:space="preserve">Izpildītie </w:t>
      </w:r>
      <w:r>
        <w:rPr>
          <w:rFonts w:ascii="Century Gothic"/>
          <w:b/>
          <w:w w:val="90"/>
          <w:sz w:val="26"/>
        </w:rPr>
        <w:t xml:space="preserve">uzdevumi </w:t>
      </w:r>
      <w:r>
        <w:rPr>
          <w:w w:val="90"/>
          <w:sz w:val="26"/>
        </w:rPr>
        <w:t xml:space="preserve">lietotājs </w:t>
      </w:r>
      <w:r>
        <w:rPr>
          <w:w w:val="90"/>
          <w:sz w:val="26"/>
        </w:rPr>
        <w:t xml:space="preserve">var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lejupielādēt, </w:t>
      </w:r>
      <w:r>
        <w:rPr>
          <w:rFonts w:ascii="Century Gothic"/>
          <w:b/>
          <w:w w:val="90"/>
          <w:sz w:val="26"/>
        </w:rPr>
        <w:t xml:space="preserve">eksportēt </w:t>
      </w:r>
      <w:r>
        <w:rPr>
          <w:rFonts w:ascii="Century Gothic"/>
          <w:b/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dzēst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Izvēloties </w:t>
      </w:r>
      <w:r>
        <w:rPr>
          <w:w w:val="90"/>
          <w:sz w:val="26"/>
        </w:rPr>
        <w:t xml:space="preserve">TASKDATA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nospiežot </w:t>
      </w:r>
      <w:r>
        <w:rPr>
          <w:rFonts w:ascii="Century Gothic"/>
          <w:b/>
          <w:w w:val="90"/>
          <w:sz w:val="26"/>
        </w:rPr>
        <w:t xml:space="preserve">klikšķa </w:t>
      </w:r>
      <w:r>
        <w:rPr>
          <w:rFonts w:ascii="Century Gothic"/>
          <w:b/>
          <w:w w:val="90"/>
          <w:sz w:val="26"/>
        </w:rPr>
        <w:t xml:space="preserve">atzīmi </w:t>
      </w:r>
      <w:r>
        <w:rPr>
          <w:w w:val="90"/>
          <w:sz w:val="26"/>
        </w:rPr>
        <w:t xml:space="preserve">sadaļā </w:t>
      </w:r>
      <w:r>
        <w:rPr>
          <w:rFonts w:ascii="Century Gothic"/>
          <w:b/>
          <w:w w:val="90"/>
          <w:sz w:val="26"/>
        </w:rPr>
        <w:t xml:space="preserve">Izpildītie </w:t>
      </w:r>
      <w:r>
        <w:rPr>
          <w:rFonts w:ascii="Century Gothic"/>
          <w:b/>
          <w:w w:val="90"/>
          <w:sz w:val="26"/>
        </w:rPr>
        <w:t xml:space="preserve">uzdevumi, </w:t>
      </w:r>
      <w:r>
        <w:rPr>
          <w:w w:val="90"/>
          <w:sz w:val="26"/>
        </w:rPr>
        <w:t xml:space="preserve">tiek atklātas </w:t>
      </w:r>
      <w:r>
        <w:rPr>
          <w:w w:val="90"/>
          <w:sz w:val="26"/>
        </w:rPr>
        <w:t xml:space="preserve">četras </w:t>
      </w:r>
      <w:r>
        <w:rPr>
          <w:w w:val="90"/>
          <w:sz w:val="26"/>
        </w:rPr>
        <w:t xml:space="preserve">papildu </w:t>
      </w:r>
      <w:r>
        <w:rPr>
          <w:spacing w:val="-2"/>
          <w:w w:val="90"/>
          <w:sz w:val="26"/>
        </w:rPr>
        <w:t xml:space="preserve">funkcijas.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Veiktajos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uzdevumos </w:t>
      </w:r>
      <w:r>
        <w:rPr>
          <w:w w:val="90"/>
          <w:sz w:val="26"/>
        </w:rPr>
        <w:t xml:space="preserve">atlasiet </w:t>
      </w:r>
      <w:r>
        <w:rPr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 </w:t>
      </w:r>
      <w:r>
        <w:rPr>
          <w:rFonts w:ascii="Century Gothic" w:hAnsi="Century Gothic"/>
          <w:b/>
          <w:w w:val="95"/>
          <w:sz w:val="26"/>
        </w:rPr>
        <w:t xml:space="preserve">pārskatu,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lejupielādētu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pārskatus.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Eksportēt,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eksportētu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lejupielādētu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Dzēst,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dzēstu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Dzēst </w:t>
      </w:r>
      <w:r>
        <w:rPr>
          <w:spacing w:val="-2"/>
          <w:w w:val="95"/>
          <w:sz w:val="26"/>
        </w:rPr>
        <w:t xml:space="preserve">funkciju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Lejupielādēt </w:t>
      </w:r>
      <w:r>
        <w:rPr>
          <w:spacing w:val="-2"/>
          <w:sz w:val="26"/>
        </w:rPr>
        <w:t xml:space="preserve">funkciju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w w:val="90"/>
          <w:sz w:val="26"/>
        </w:rPr>
        <w:t xml:space="preserve">Eksporta </w:t>
      </w:r>
      <w:r>
        <w:rPr>
          <w:spacing w:val="-2"/>
          <w:sz w:val="26"/>
        </w:rPr>
        <w:t xml:space="preserve">funkcija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Pārskata</w:t>
      </w:r>
      <w:r>
        <w:rPr>
          <w:w w:val="95"/>
          <w:sz w:val="26"/>
        </w:rPr>
        <w:t xml:space="preserve"> lejupielādes </w:t>
      </w:r>
      <w:r>
        <w:rPr>
          <w:spacing w:val="-2"/>
          <w:w w:val="95"/>
          <w:sz w:val="26"/>
        </w:rPr>
        <w:t xml:space="preserve">funkcija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 </w:t>
      </w:r>
      <w:r>
        <w:rPr>
          <w:rFonts w:ascii="Century Gothic" w:hAnsi="Century Gothic"/>
          <w:b/>
          <w:w w:val="95"/>
          <w:sz w:val="26"/>
        </w:rPr>
        <w:t xml:space="preserve">ziņojumu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lietotājs </w:t>
      </w:r>
      <w:r>
        <w:rPr>
          <w:w w:val="95"/>
          <w:sz w:val="26"/>
        </w:rPr>
        <w:t xml:space="preserve">var </w:t>
      </w:r>
      <w:r>
        <w:rPr>
          <w:w w:val="95"/>
          <w:sz w:val="26"/>
        </w:rPr>
        <w:t xml:space="preserve">izvēlēties </w:t>
      </w:r>
      <w:r>
        <w:rPr>
          <w:w w:val="95"/>
          <w:sz w:val="26"/>
        </w:rPr>
        <w:t xml:space="preserve">vienu no </w:t>
      </w:r>
      <w:r>
        <w:rPr>
          <w:w w:val="95"/>
          <w:sz w:val="26"/>
        </w:rPr>
        <w:t xml:space="preserve">trim </w:t>
      </w:r>
      <w:r>
        <w:rPr>
          <w:spacing w:val="-2"/>
          <w:w w:val="95"/>
          <w:sz w:val="26"/>
        </w:rPr>
        <w:t xml:space="preserve">iespējām: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Lejupielādēt </w:t>
      </w:r>
      <w:r>
        <w:rPr>
          <w:w w:val="95"/>
          <w:sz w:val="26"/>
        </w:rPr>
        <w:t xml:space="preserve">kā </w:t>
      </w:r>
      <w:r>
        <w:rPr>
          <w:rFonts w:ascii="Century Gothic" w:hAnsi="Century Gothic"/>
          <w:b/>
          <w:w w:val="95"/>
          <w:sz w:val="26"/>
        </w:rPr>
        <w:t xml:space="preserve">PDF </w:t>
      </w:r>
      <w:r>
        <w:rPr>
          <w:spacing w:val="-2"/>
          <w:w w:val="95"/>
          <w:sz w:val="26"/>
        </w:rPr>
        <w:t xml:space="preserve">ziņojumu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Lejupielādēt </w:t>
      </w:r>
      <w:r>
        <w:rPr>
          <w:w w:val="90"/>
          <w:sz w:val="26"/>
        </w:rPr>
        <w:t xml:space="preserve">kā </w:t>
      </w:r>
      <w:r>
        <w:rPr>
          <w:rFonts w:ascii="Century Gothic" w:hAnsi="Century Gothic"/>
          <w:b/>
          <w:w w:val="90"/>
          <w:sz w:val="26"/>
        </w:rPr>
        <w:t xml:space="preserve">Excel </w:t>
      </w:r>
      <w:r>
        <w:rPr>
          <w:spacing w:val="-4"/>
          <w:w w:val="90"/>
          <w:sz w:val="26"/>
        </w:rPr>
        <w:t xml:space="preserve">failu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Lejupielādēt </w:t>
      </w:r>
      <w:r>
        <w:rPr>
          <w:w w:val="95"/>
          <w:sz w:val="26"/>
        </w:rPr>
        <w:t xml:space="preserve">visus </w:t>
      </w:r>
      <w:r>
        <w:rPr>
          <w:w w:val="95"/>
          <w:sz w:val="26"/>
        </w:rPr>
        <w:t xml:space="preserve">ziņojumus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formātā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Nospiežot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Eksporta </w:t>
      </w:r>
      <w:r>
        <w:rPr>
          <w:rFonts w:ascii="Century Gothic" w:hAnsi="Century Gothic"/>
          <w:b/>
          <w:w w:val="95"/>
          <w:sz w:val="26"/>
        </w:rPr>
        <w:t xml:space="preserve">pogu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tiek </w:t>
      </w:r>
      <w:r>
        <w:rPr>
          <w:spacing w:val="-5"/>
          <w:w w:val="95"/>
          <w:sz w:val="26"/>
        </w:rPr>
        <w:t xml:space="preserve">atvērts </w:t>
      </w:r>
      <w:r>
        <w:rPr>
          <w:w w:val="95"/>
          <w:sz w:val="26"/>
        </w:rPr>
        <w:t xml:space="preserve">logs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nosaukums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saņēmēja lauks, lai noteiktu de- </w:t>
      </w:r>
      <w:r>
        <w:rPr>
          <w:sz w:val="26"/>
        </w:rPr>
        <w:t xml:space="preserve">siced </w:t>
      </w:r>
      <w:r>
        <w:rPr>
          <w:sz w:val="26"/>
        </w:rPr>
        <w:t xml:space="preserve">saņēmēju.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Nosūtīt </w:t>
      </w:r>
      <w:r>
        <w:rPr>
          <w:w w:val="95"/>
          <w:sz w:val="26"/>
        </w:rPr>
        <w:t xml:space="preserve">uzdevuma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Noklikšķiniet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pogas </w:t>
      </w:r>
      <w:r>
        <w:rPr>
          <w:rFonts w:ascii="Century Gothic" w:hAnsi="Century Gothic"/>
          <w:b/>
          <w:w w:val="90"/>
          <w:sz w:val="26"/>
        </w:rPr>
        <w:t xml:space="preserve">Sūtīt </w:t>
      </w:r>
      <w:r>
        <w:rPr>
          <w:rFonts w:ascii="Century Gothic" w:hAnsi="Century Gothic"/>
          <w:b/>
          <w:w w:val="90"/>
          <w:sz w:val="26"/>
        </w:rPr>
        <w:t xml:space="preserve">uzdevumu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nosūtītu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izvēlētajam </w:t>
      </w:r>
      <w:r>
        <w:rPr>
          <w:spacing w:val="-2"/>
          <w:w w:val="90"/>
          <w:sz w:val="26"/>
        </w:rPr>
        <w:t xml:space="preserve">saņēmējam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Lejupielādēt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lejupielādētie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tiks </w:t>
      </w:r>
      <w:r>
        <w:rPr>
          <w:w w:val="95"/>
          <w:sz w:val="26"/>
        </w:rPr>
        <w:t xml:space="preserve">saglabāti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formātā</w:t>
      </w:r>
      <w:r>
        <w:rPr>
          <w:rFonts w:ascii="Century Gothic" w:hAnsi="Century Gothic"/>
          <w:b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Plānoto </w:t>
      </w:r>
      <w:r>
        <w:rPr>
          <w:color w:val="808285"/>
          <w:w w:val="90"/>
        </w:rPr>
        <w:t xml:space="preserve">un </w:t>
      </w:r>
      <w:r>
        <w:rPr>
          <w:color w:val="808285"/>
          <w:w w:val="90"/>
        </w:rPr>
        <w:t xml:space="preserve">veikto </w:t>
      </w:r>
      <w:r>
        <w:rPr>
          <w:color w:val="808285"/>
          <w:spacing w:val="-4"/>
          <w:w w:val="90"/>
        </w:rPr>
        <w:t xml:space="preserve">uzdevumu </w:t>
      </w:r>
      <w:r>
        <w:rPr>
          <w:color w:val="808285"/>
          <w:w w:val="90"/>
        </w:rPr>
        <w:t xml:space="preserve">atsvaidzināšana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Nospiežot </w:t>
      </w:r>
      <w:r>
        <w:rPr>
          <w:rFonts w:ascii="Century Gothic" w:hAnsi="Century Gothic"/>
          <w:b/>
          <w:w w:val="90"/>
          <w:sz w:val="26"/>
        </w:rPr>
        <w:t xml:space="preserve">atsvaidzināšanas </w:t>
      </w:r>
      <w:r>
        <w:rPr>
          <w:rFonts w:ascii="Century Gothic" w:hAnsi="Century Gothic"/>
          <w:b/>
          <w:w w:val="90"/>
          <w:sz w:val="26"/>
        </w:rPr>
        <w:t xml:space="preserve">pogu</w:t>
      </w:r>
      <w:r>
        <w:rPr>
          <w:w w:val="90"/>
          <w:sz w:val="26"/>
        </w:rPr>
        <w:t xml:space="preserve">, tiek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parādīti </w:t>
      </w:r>
      <w:r>
        <w:rPr>
          <w:rFonts w:ascii="Century Gothic" w:hAnsi="Century Gothic"/>
          <w:b/>
          <w:w w:val="90"/>
          <w:sz w:val="26"/>
        </w:rPr>
        <w:t xml:space="preserve">plānotie </w:t>
      </w:r>
      <w:r>
        <w:rPr>
          <w:rFonts w:ascii="Century Gothic" w:hAnsi="Century Gothic"/>
          <w:b/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izpildītie </w:t>
      </w:r>
      <w:r>
        <w:rPr>
          <w:rFonts w:ascii="Century Gothic" w:hAnsi="Century Gothic"/>
          <w:b/>
          <w:w w:val="90"/>
          <w:sz w:val="26"/>
        </w:rPr>
        <w:t xml:space="preserve">uzdevumi</w:t>
      </w:r>
      <w:r>
        <w:rPr>
          <w:w w:val="90"/>
          <w:sz w:val="26"/>
        </w:rPr>
        <w:t xml:space="preserve">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tiks </w:t>
      </w:r>
      <w:r>
        <w:rPr>
          <w:w w:val="90"/>
        </w:rPr>
        <w:t xml:space="preserve">atjaunināts </w:t>
      </w:r>
      <w:r>
        <w:rPr>
          <w:w w:val="90"/>
        </w:rPr>
        <w:t xml:space="preserve">ar </w:t>
      </w:r>
      <w:r>
        <w:rPr>
          <w:w w:val="90"/>
        </w:rPr>
        <w:t xml:space="preserve">jauniem </w:t>
      </w:r>
      <w:r>
        <w:rPr>
          <w:w w:val="90"/>
        </w:rPr>
        <w:t xml:space="preserve">plānotajiem </w:t>
      </w:r>
      <w:r>
        <w:rPr>
          <w:w w:val="90"/>
        </w:rPr>
        <w:t xml:space="preserve">un/vai </w:t>
      </w:r>
      <w:r>
        <w:rPr>
          <w:w w:val="90"/>
        </w:rPr>
        <w:t xml:space="preserve">veiktajiem </w:t>
      </w:r>
      <w:r>
        <w:rPr>
          <w:w w:val="90"/>
        </w:rPr>
        <w:t xml:space="preserve">uzdevumiem, </w:t>
      </w:r>
      <w:r>
        <w:rPr>
          <w:w w:val="90"/>
        </w:rPr>
        <w:t xml:space="preserve">izmantojot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Jauns </w:t>
      </w:r>
      <w:r>
        <w:rPr>
          <w:w w:val="95"/>
          <w:sz w:val="26"/>
        </w:rPr>
        <w:t xml:space="preserve">plānotā </w:t>
      </w:r>
      <w:r>
        <w:rPr>
          <w:w w:val="95"/>
          <w:sz w:val="26"/>
        </w:rPr>
        <w:t xml:space="preserve">uzdevuma </w:t>
      </w:r>
      <w:r>
        <w:rPr>
          <w:spacing w:val="-2"/>
          <w:w w:val="95"/>
          <w:sz w:val="26"/>
        </w:rPr>
        <w:t xml:space="preserve">ieraksts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Jauns </w:t>
      </w:r>
      <w:r>
        <w:rPr>
          <w:w w:val="90"/>
          <w:sz w:val="26"/>
        </w:rPr>
        <w:t xml:space="preserve">veiktā </w:t>
      </w:r>
      <w:r>
        <w:rPr>
          <w:w w:val="90"/>
          <w:sz w:val="26"/>
        </w:rPr>
        <w:t xml:space="preserve">uzdevuma </w:t>
      </w:r>
      <w:r>
        <w:rPr>
          <w:spacing w:val="-2"/>
          <w:w w:val="90"/>
          <w:sz w:val="26"/>
        </w:rPr>
        <w:t xml:space="preserve">ieraksts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Agronomiskie </w:t>
      </w:r>
      <w:r>
        <w:rPr>
          <w:color w:val="808285"/>
          <w:spacing w:val="-4"/>
        </w:rPr>
        <w:t xml:space="preserve">rīki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Pēc </w:t>
      </w:r>
      <w:r>
        <w:rPr>
          <w:rFonts w:ascii="Century Gothic" w:hAnsi="Century Gothic"/>
          <w:b/>
          <w:w w:val="95"/>
          <w:sz w:val="26"/>
        </w:rPr>
        <w:t xml:space="preserve">pogas </w:t>
      </w:r>
      <w:r>
        <w:rPr>
          <w:rFonts w:ascii="Century Gothic" w:hAnsi="Century Gothic"/>
          <w:b/>
          <w:w w:val="95"/>
          <w:sz w:val="26"/>
        </w:rPr>
        <w:t xml:space="preserve">Agronomiskie </w:t>
      </w:r>
      <w:r>
        <w:rPr>
          <w:rFonts w:ascii="Century Gothic" w:hAnsi="Century Gothic"/>
          <w:b/>
          <w:w w:val="95"/>
          <w:sz w:val="26"/>
        </w:rPr>
        <w:t xml:space="preserve">rīki </w:t>
      </w:r>
      <w:r>
        <w:rPr>
          <w:w w:val="95"/>
          <w:sz w:val="26"/>
        </w:rPr>
        <w:t xml:space="preserve">nospiešanas </w:t>
      </w:r>
      <w:r>
        <w:rPr>
          <w:w w:val="95"/>
          <w:sz w:val="26"/>
        </w:rPr>
        <w:t xml:space="preserve">atlases </w:t>
      </w:r>
      <w:r>
        <w:rPr>
          <w:w w:val="95"/>
          <w:sz w:val="26"/>
        </w:rPr>
        <w:t xml:space="preserve">izvēlnē </w:t>
      </w:r>
      <w:r>
        <w:rPr>
          <w:w w:val="95"/>
          <w:sz w:val="26"/>
        </w:rPr>
        <w:t xml:space="preserve">tiek atvērta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sadaļa </w:t>
      </w:r>
      <w:r>
        <w:rPr>
          <w:rFonts w:ascii="Century Gothic" w:hAnsi="Century Gothic"/>
          <w:b/>
          <w:w w:val="95"/>
          <w:sz w:val="26"/>
        </w:rPr>
        <w:t xml:space="preserve">Rīku </w:t>
      </w:r>
      <w:r>
        <w:rPr>
          <w:rFonts w:ascii="Century Gothic" w:hAnsi="Century Gothic"/>
          <w:b/>
          <w:w w:val="95"/>
          <w:sz w:val="26"/>
        </w:rPr>
        <w:t xml:space="preserve">veikals.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parādās.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Instrumentu </w:t>
      </w:r>
      <w:r>
        <w:rPr>
          <w:rFonts w:ascii="Century Gothic"/>
          <w:b/>
          <w:w w:val="90"/>
          <w:sz w:val="26"/>
        </w:rPr>
        <w:t xml:space="preserve">veikala </w:t>
      </w:r>
      <w:r>
        <w:rPr>
          <w:rFonts w:ascii="Century Gothic"/>
          <w:b/>
          <w:w w:val="90"/>
          <w:sz w:val="26"/>
        </w:rPr>
        <w:t xml:space="preserve">lapā </w:t>
      </w:r>
      <w:r>
        <w:rPr>
          <w:w w:val="90"/>
          <w:sz w:val="26"/>
        </w:rPr>
        <w:t xml:space="preserve">lietotājs</w:t>
      </w:r>
      <w:bookmarkStart w:name="_bookmark142" w:id="143"/>
      <w:bookmarkEnd w:id="143"/>
      <w:r>
        <w:rPr>
          <w:w w:val="90"/>
          <w:sz w:val="26"/>
        </w:rPr>
        <w:t xml:space="preserve"> var </w:t>
      </w:r>
      <w:r>
        <w:rPr>
          <w:w w:val="90"/>
          <w:sz w:val="26"/>
        </w:rPr>
        <w:t xml:space="preserve">izveidot </w:t>
      </w:r>
      <w:r>
        <w:rPr>
          <w:w w:val="90"/>
          <w:sz w:val="26"/>
        </w:rPr>
        <w:t xml:space="preserve">kartes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izmantojot </w:t>
      </w:r>
      <w:r>
        <w:rPr>
          <w:rFonts w:ascii="Century Gothic"/>
          <w:b/>
          <w:w w:val="90"/>
          <w:sz w:val="26"/>
        </w:rPr>
        <w:t xml:space="preserve">MyDataPlant,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apmainīties ar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universālie </w:t>
      </w:r>
      <w:r>
        <w:rPr>
          <w:w w:val="90"/>
        </w:rPr>
        <w:t xml:space="preserve">dati </w:t>
      </w:r>
      <w:r>
        <w:rPr>
          <w:w w:val="90"/>
        </w:rPr>
        <w:t xml:space="preserve">lauksaimniekiem </w:t>
      </w:r>
      <w:r>
        <w:rPr>
          <w:w w:val="90"/>
        </w:rPr>
        <w:t xml:space="preserve">un </w:t>
      </w:r>
      <w:r>
        <w:rPr>
          <w:w w:val="90"/>
        </w:rPr>
        <w:t xml:space="preserve">lauksaimniecības </w:t>
      </w:r>
      <w:r>
        <w:rPr>
          <w:w w:val="90"/>
        </w:rPr>
        <w:t xml:space="preserve">darbuzņēmējiem</w:t>
      </w:r>
      <w:r>
        <w:rPr>
          <w:w w:val="90"/>
        </w:rPr>
        <w:t xml:space="preserve">, </w:t>
      </w:r>
      <w:r>
        <w:rPr>
          <w:w w:val="90"/>
        </w:rPr>
        <w:t xml:space="preserve">lai</w:t>
      </w:r>
      <w:r>
        <w:rPr>
          <w:w w:val="90"/>
        </w:rPr>
        <w:t xml:space="preserve">, </w:t>
      </w:r>
      <w:r>
        <w:rPr>
          <w:w w:val="95"/>
        </w:rPr>
        <w:t xml:space="preserve">izmantojot </w:t>
      </w:r>
      <w:r>
        <w:rPr>
          <w:rFonts w:ascii="Century Gothic"/>
          <w:b/>
          <w:w w:val="95"/>
        </w:rPr>
        <w:t xml:space="preserve">AgriRouter, </w:t>
      </w:r>
      <w:r>
        <w:rPr>
          <w:w w:val="90"/>
        </w:rPr>
        <w:t xml:space="preserve">savienotu </w:t>
      </w:r>
      <w:r>
        <w:rPr>
          <w:w w:val="95"/>
        </w:rPr>
        <w:t xml:space="preserve">dažādu ražotāju </w:t>
      </w:r>
      <w:r>
        <w:rPr>
          <w:w w:val="90"/>
        </w:rPr>
        <w:t xml:space="preserve">mašīnas </w:t>
      </w:r>
      <w:r>
        <w:rPr>
          <w:w w:val="90"/>
        </w:rPr>
        <w:t xml:space="preserve">un </w:t>
      </w:r>
      <w:r>
        <w:rPr>
          <w:w w:val="90"/>
        </w:rPr>
        <w:t xml:space="preserve">lauksaimniecības </w:t>
      </w:r>
      <w:r>
        <w:rPr>
          <w:w w:val="90"/>
        </w:rPr>
        <w:t xml:space="preserve">programmatūras </w:t>
      </w:r>
      <w:r>
        <w:rPr>
          <w:w w:val="95"/>
        </w:rPr>
        <w:t xml:space="preserve">risinājumus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uz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Palaidiet </w:t>
      </w:r>
      <w:r>
        <w:rPr>
          <w:w w:val="90"/>
          <w:sz w:val="26"/>
        </w:rPr>
        <w:t xml:space="preserve">termināli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lietojumprogrammu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selektoru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Programmas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Tiek atvērta </w:t>
      </w:r>
      <w:r>
        <w:rPr>
          <w:w w:val="90"/>
        </w:rPr>
        <w:t xml:space="preserve">sadaļa </w:t>
      </w:r>
      <w:r>
        <w:rPr>
          <w:w w:val="90"/>
        </w:rPr>
        <w:t xml:space="preserve">Pieteikumi</w:t>
      </w:r>
      <w:r>
        <w:rPr>
          <w:w w:val="90"/>
        </w:rPr>
        <w:t xml:space="preserve">, kurā </w:t>
      </w:r>
      <w:r>
        <w:rPr>
          <w:w w:val="90"/>
        </w:rPr>
        <w:t xml:space="preserve">ir </w:t>
      </w:r>
      <w:r>
        <w:rPr>
          <w:w w:val="90"/>
        </w:rPr>
        <w:t xml:space="preserve">uzskaitīti </w:t>
      </w:r>
      <w:r>
        <w:rPr>
          <w:w w:val="90"/>
        </w:rPr>
        <w:t xml:space="preserve">visi </w:t>
      </w:r>
      <w:r>
        <w:rPr>
          <w:w w:val="90"/>
        </w:rPr>
        <w:t xml:space="preserve">pašlaik </w:t>
      </w:r>
      <w:r>
        <w:rPr>
          <w:w w:val="90"/>
        </w:rPr>
        <w:t xml:space="preserve">pieejamie </w:t>
      </w:r>
      <w:r>
        <w:rPr>
          <w:w w:val="90"/>
        </w:rPr>
        <w:t xml:space="preserve">pieteikumi.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w w:val="90"/>
          <w:sz w:val="26"/>
        </w:rPr>
        <w:t xml:space="preserve">FarmCentre </w:t>
      </w:r>
      <w:r>
        <w:rPr>
          <w:spacing w:val="-2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Parādās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rFonts w:ascii="Century Gothic"/>
          <w:b/>
          <w:w w:val="90"/>
          <w:sz w:val="26"/>
        </w:rPr>
        <w:t xml:space="preserve">sākuma </w:t>
      </w:r>
      <w:r>
        <w:rPr>
          <w:rFonts w:ascii="Century Gothic"/>
          <w:b/>
          <w:w w:val="90"/>
          <w:sz w:val="26"/>
        </w:rPr>
        <w:t xml:space="preserve">ekrāns</w:t>
      </w:r>
      <w:r>
        <w:rPr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Piezīme: </w:t>
      </w:r>
      <w:r>
        <w:rPr>
          <w:w w:val="95"/>
        </w:rPr>
        <w:t xml:space="preserve">Atkarībā</w:t>
      </w:r>
      <w:r>
        <w:rPr>
          <w:w w:val="95"/>
        </w:rPr>
        <w:t xml:space="preserve"> no </w:t>
      </w:r>
      <w:r>
        <w:rPr>
          <w:w w:val="95"/>
        </w:rPr>
        <w:t xml:space="preserve">izmantotās </w:t>
      </w:r>
      <w:r>
        <w:rPr>
          <w:w w:val="95"/>
        </w:rPr>
        <w:t xml:space="preserve">savienojuma </w:t>
      </w:r>
      <w:r>
        <w:rPr>
          <w:w w:val="95"/>
        </w:rPr>
        <w:t xml:space="preserve">ierīces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vai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savienojuma </w:t>
      </w:r>
      <w:r>
        <w:rPr>
          <w:w w:val="95"/>
        </w:rPr>
        <w:t xml:space="preserve">stāvokļu </w:t>
      </w:r>
      <w:r>
        <w:rPr>
          <w:w w:val="95"/>
        </w:rPr>
        <w:t xml:space="preserve">attēli </w:t>
      </w:r>
      <w:r>
        <w:rPr>
          <w:w w:val="95"/>
        </w:rPr>
        <w:t xml:space="preserve">atšķiras.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Zemāk </w:t>
      </w:r>
      <w:r>
        <w:rPr>
          <w:w w:val="90"/>
          <w:sz w:val="26"/>
        </w:rPr>
        <w:t xml:space="preserve">attēlā </w:t>
      </w:r>
      <w:r>
        <w:rPr>
          <w:w w:val="90"/>
          <w:sz w:val="26"/>
        </w:rPr>
        <w:t xml:space="preserve">redzams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rFonts w:ascii="Century Gothic"/>
          <w:b/>
          <w:w w:val="90"/>
          <w:sz w:val="26"/>
        </w:rPr>
        <w:t xml:space="preserve">dongle </w:t>
      </w:r>
      <w:r>
        <w:rPr>
          <w:spacing w:val="-2"/>
          <w:w w:val="90"/>
          <w:sz w:val="26"/>
        </w:rPr>
        <w:t xml:space="preserve">savienojums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logotipa </w:t>
      </w:r>
      <w:r>
        <w:rPr>
          <w:spacing w:val="-2"/>
          <w:w w:val="95"/>
          <w:sz w:val="26"/>
        </w:rPr>
        <w:t xml:space="preserve">lauks.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Bezvadu </w:t>
      </w:r>
      <w:r>
        <w:rPr>
          <w:w w:val="95"/>
          <w:sz w:val="26"/>
        </w:rPr>
        <w:t xml:space="preserve">savienojuma </w:t>
      </w:r>
      <w:r>
        <w:rPr>
          <w:spacing w:val="-2"/>
          <w:sz w:val="26"/>
        </w:rPr>
        <w:t xml:space="preserve">statuss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savienojuma </w:t>
      </w:r>
      <w:r>
        <w:rPr>
          <w:spacing w:val="-2"/>
          <w:w w:val="95"/>
          <w:sz w:val="26"/>
        </w:rPr>
        <w:t xml:space="preserve">statuss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w w:val="95"/>
          <w:sz w:val="26"/>
        </w:rPr>
        <w:t xml:space="preserve">Datu </w:t>
      </w:r>
      <w:r>
        <w:rPr>
          <w:w w:val="95"/>
          <w:sz w:val="26"/>
        </w:rPr>
        <w:t xml:space="preserve">bāzes </w:t>
      </w:r>
      <w:r>
        <w:rPr>
          <w:w w:val="95"/>
          <w:sz w:val="26"/>
        </w:rPr>
        <w:t xml:space="preserve">savienojuma </w:t>
      </w:r>
      <w:r>
        <w:rPr>
          <w:spacing w:val="-2"/>
          <w:w w:val="95"/>
          <w:sz w:val="26"/>
        </w:rPr>
        <w:t xml:space="preserve">statuss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savienojuma </w:t>
      </w:r>
      <w:r>
        <w:rPr>
          <w:spacing w:val="-2"/>
          <w:sz w:val="26"/>
        </w:rPr>
        <w:t xml:space="preserve">statuss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Īstenot </w:t>
      </w:r>
      <w:r>
        <w:rPr>
          <w:w w:val="95"/>
          <w:sz w:val="26"/>
        </w:rPr>
        <w:t xml:space="preserve">savienojuma </w:t>
      </w:r>
      <w:r>
        <w:rPr>
          <w:spacing w:val="-2"/>
          <w:w w:val="95"/>
          <w:sz w:val="26"/>
        </w:rPr>
        <w:t xml:space="preserve">statusu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licences </w:t>
      </w:r>
      <w:r>
        <w:rPr>
          <w:spacing w:val="-2"/>
          <w:sz w:val="26"/>
        </w:rPr>
        <w:t xml:space="preserve">statuss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Zemāk attēlā redzams savienojums ar IsoMatch FarmCentre, kas izveidots ar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bezvadu </w:t>
      </w:r>
      <w:r>
        <w:rPr>
          <w:rFonts w:ascii="Century Gothic"/>
          <w:b/>
          <w:sz w:val="26"/>
        </w:rPr>
        <w:t xml:space="preserve">dongle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Bezvadu </w:t>
      </w:r>
      <w:r>
        <w:rPr>
          <w:w w:val="95"/>
          <w:sz w:val="26"/>
        </w:rPr>
        <w:t xml:space="preserve">savienojuma </w:t>
      </w:r>
      <w:r>
        <w:rPr>
          <w:spacing w:val="-2"/>
          <w:sz w:val="26"/>
        </w:rPr>
        <w:t xml:space="preserve">statuss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savienojuma </w:t>
      </w:r>
      <w:r>
        <w:rPr>
          <w:spacing w:val="-2"/>
          <w:sz w:val="26"/>
        </w:rPr>
        <w:t xml:space="preserve">statuss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stāvokļi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Piecas </w:t>
      </w:r>
      <w:r>
        <w:rPr>
          <w:rFonts w:ascii="Century Gothic"/>
          <w:b/>
          <w:w w:val="90"/>
          <w:sz w:val="26"/>
        </w:rPr>
        <w:t xml:space="preserve">IsoMatch FarmCentre savienojuma statusa ikonas </w:t>
      </w:r>
      <w:r>
        <w:rPr>
          <w:w w:val="90"/>
          <w:sz w:val="26"/>
        </w:rPr>
        <w:t xml:space="preserve">var atšķirties atkarībā no to faktiskā </w:t>
      </w:r>
      <w:r>
        <w:rPr>
          <w:w w:val="95"/>
          <w:sz w:val="26"/>
        </w:rPr>
        <w:t xml:space="preserve">savienojuma</w:t>
      </w:r>
      <w:bookmarkStart w:name="_bookmark147" w:id="148"/>
      <w:bookmarkEnd w:id="148"/>
      <w:r>
        <w:rPr>
          <w:w w:val="95"/>
          <w:sz w:val="26"/>
        </w:rPr>
        <w:t xml:space="preserve"> statusa katra ikona divas reizes.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Īstenot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statusu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Īstenot </w:t>
      </w:r>
      <w:r>
        <w:rPr>
          <w:spacing w:val="-2"/>
        </w:rPr>
        <w:t xml:space="preserve">savienots.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Īstenošana </w:t>
      </w:r>
      <w:r>
        <w:rPr>
          <w:w w:val="95"/>
        </w:rPr>
        <w:t xml:space="preserve">nav </w:t>
      </w:r>
      <w:r>
        <w:rPr>
          <w:spacing w:val="-2"/>
          <w:w w:val="95"/>
        </w:rPr>
        <w:t xml:space="preserve">savienota.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statuss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ir pievienots.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nav </w:t>
      </w:r>
      <w:r>
        <w:rPr>
          <w:spacing w:val="-2"/>
          <w:w w:val="95"/>
        </w:rPr>
        <w:t xml:space="preserve">pievienots.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Bezvadu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statuss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ir pievienots.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nav </w:t>
      </w:r>
      <w:r>
        <w:rPr>
          <w:w w:val="95"/>
        </w:rPr>
        <w:t xml:space="preserve">pievienots.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GPS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statuss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Izveidots </w:t>
      </w:r>
      <w:r>
        <w:rPr>
          <w:w w:val="95"/>
        </w:rPr>
        <w:t xml:space="preserve">GPS </w:t>
      </w:r>
      <w:r>
        <w:rPr>
          <w:w w:val="95"/>
        </w:rPr>
        <w:t xml:space="preserve">savienojums.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Nav </w:t>
      </w:r>
      <w:r>
        <w:rPr>
          <w:spacing w:val="-2"/>
          <w:w w:val="95"/>
        </w:rPr>
        <w:t xml:space="preserve">izveidots</w:t>
      </w:r>
      <w:bookmarkStart w:name="_bookmark148" w:id="149"/>
      <w:bookmarkEnd w:id="149"/>
      <w:r>
        <w:rPr>
          <w:w w:val="95"/>
        </w:rPr>
        <w:t xml:space="preserve"> GPS </w:t>
      </w:r>
      <w:r>
        <w:rPr>
          <w:w w:val="95"/>
        </w:rPr>
        <w:t xml:space="preserve">savienojums.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FarmCentre </w:t>
      </w:r>
      <w:r>
        <w:rPr>
          <w:color w:val="808285"/>
          <w:w w:val="85"/>
        </w:rPr>
        <w:t xml:space="preserve">datu </w:t>
      </w:r>
      <w:r>
        <w:rPr>
          <w:color w:val="808285"/>
          <w:w w:val="85"/>
        </w:rPr>
        <w:t xml:space="preserve">bāzes </w:t>
      </w:r>
      <w:r>
        <w:rPr>
          <w:color w:val="808285"/>
          <w:w w:val="85"/>
        </w:rPr>
        <w:t xml:space="preserve">savienojuma </w:t>
      </w:r>
      <w:r>
        <w:rPr>
          <w:color w:val="808285"/>
          <w:spacing w:val="-2"/>
          <w:w w:val="85"/>
        </w:rPr>
        <w:t xml:space="preserve">statuss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Savienots ar IsoMatch FarmCentre datu bāzi. </w:t>
      </w:r>
      <w:r>
        <w:rPr>
          <w:w w:val="90"/>
        </w:rPr>
        <w:t xml:space="preserve">Nav savienots ar IsoMatch FarmCentre datu bāzi.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lastRenderedPageBreak/>
        <w:t xml:space="preserve">Telemātikas </w:t>
      </w:r>
      <w:r>
        <w:rPr>
          <w:color w:val="808285"/>
          <w:w w:val="90"/>
        </w:rPr>
        <w:t xml:space="preserve">lietotāja </w:t>
      </w:r>
      <w:r>
        <w:rPr>
          <w:color w:val="808285"/>
          <w:w w:val="90"/>
        </w:rPr>
        <w:t xml:space="preserve">saskarnes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w w:val="90"/>
        </w:rPr>
        <w:t xml:space="preserve">savienojuma </w:t>
      </w:r>
      <w:r>
        <w:rPr>
          <w:color w:val="808285"/>
          <w:spacing w:val="-2"/>
          <w:w w:val="90"/>
        </w:rPr>
        <w:t xml:space="preserve">informācija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w w:val="90"/>
          <w:sz w:val="26"/>
        </w:rPr>
        <w:t xml:space="preserve">uz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w w:val="90"/>
          <w:sz w:val="26"/>
        </w:rPr>
        <w:t xml:space="preserve">logotipa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lauka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Iznirstošajā ekrānā tiek parādīta detalizēta pakalpojuma informācija un dati par IsoMatch FarmCentre. </w:t>
      </w:r>
      <w:r>
        <w:rPr>
          <w:w w:val="95"/>
        </w:rPr>
        <w:t xml:space="preserve">Šos </w:t>
      </w:r>
      <w:r>
        <w:rPr>
          <w:w w:val="95"/>
        </w:rPr>
        <w:t xml:space="preserve">datus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var </w:t>
      </w:r>
      <w:r>
        <w:rPr>
          <w:w w:val="95"/>
        </w:rPr>
        <w:t xml:space="preserve">izmantot</w:t>
      </w:r>
      <w:r>
        <w:rPr>
          <w:w w:val="95"/>
        </w:rPr>
        <w:t xml:space="preserve">, </w:t>
      </w:r>
      <w:r>
        <w:rPr>
          <w:w w:val="95"/>
        </w:rPr>
        <w:t xml:space="preserve">lai </w:t>
      </w:r>
      <w:r>
        <w:rPr>
          <w:w w:val="95"/>
        </w:rPr>
        <w:t xml:space="preserve">turpmāk </w:t>
      </w:r>
      <w:r>
        <w:rPr>
          <w:w w:val="95"/>
        </w:rPr>
        <w:t xml:space="preserve">identificētu </w:t>
      </w:r>
      <w:r>
        <w:rPr>
          <w:w w:val="95"/>
        </w:rPr>
        <w:t xml:space="preserve">problēmas </w:t>
      </w:r>
      <w:r>
        <w:rPr>
          <w:w w:val="95"/>
        </w:rPr>
        <w:t xml:space="preserve">un </w:t>
      </w:r>
      <w:r>
        <w:rPr>
          <w:w w:val="95"/>
        </w:rPr>
        <w:t xml:space="preserve">tās </w:t>
      </w:r>
      <w:r>
        <w:rPr>
          <w:w w:val="95"/>
        </w:rPr>
        <w:t xml:space="preserve">risinātu.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Poga </w:t>
      </w:r>
      <w:r>
        <w:rPr>
          <w:w w:val="90"/>
          <w:sz w:val="26"/>
        </w:rPr>
        <w:t xml:space="preserve">Ieslēgt </w:t>
      </w:r>
      <w:r>
        <w:rPr>
          <w:w w:val="90"/>
          <w:sz w:val="26"/>
        </w:rPr>
        <w:t xml:space="preserve">telemātikas funkciju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Vispārīga </w:t>
      </w:r>
      <w:r>
        <w:rPr>
          <w:spacing w:val="-2"/>
          <w:w w:val="95"/>
          <w:sz w:val="26"/>
        </w:rPr>
        <w:t xml:space="preserve">informācija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dēmons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aģents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Faktiskie </w:t>
      </w:r>
      <w:r>
        <w:rPr>
          <w:spacing w:val="-2"/>
          <w:sz w:val="26"/>
        </w:rPr>
        <w:t xml:space="preserve">statistikas dati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Eksportēt </w:t>
      </w:r>
      <w:r>
        <w:rPr>
          <w:w w:val="90"/>
          <w:sz w:val="26"/>
        </w:rPr>
        <w:t xml:space="preserve">žurnāla </w:t>
      </w:r>
      <w:r>
        <w:rPr>
          <w:w w:val="90"/>
          <w:sz w:val="26"/>
        </w:rPr>
        <w:t xml:space="preserve">failus </w:t>
      </w:r>
      <w:r>
        <w:rPr>
          <w:spacing w:val="-2"/>
          <w:w w:val="90"/>
          <w:sz w:val="26"/>
        </w:rPr>
        <w:t xml:space="preserve">poga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w w:val="90"/>
          <w:sz w:val="26"/>
        </w:rPr>
        <w:t xml:space="preserve">Apstiprinājuma </w:t>
      </w:r>
      <w:r>
        <w:rPr>
          <w:spacing w:val="-2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Vispārīga </w:t>
      </w:r>
      <w:r>
        <w:rPr>
          <w:spacing w:val="-2"/>
        </w:rPr>
        <w:t xml:space="preserve">informācija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Brokera </w:t>
      </w:r>
      <w:r>
        <w:rPr>
          <w:w w:val="95"/>
          <w:sz w:val="26"/>
        </w:rPr>
        <w:t xml:space="preserve">adrese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Brokera </w:t>
      </w:r>
      <w:r>
        <w:rPr>
          <w:w w:val="95"/>
          <w:sz w:val="26"/>
        </w:rPr>
        <w:t xml:space="preserve">ports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tālvadības </w:t>
      </w:r>
      <w:r>
        <w:rPr>
          <w:w w:val="95"/>
          <w:sz w:val="26"/>
        </w:rPr>
        <w:t xml:space="preserve">diagnostikas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 </w:t>
      </w:r>
      <w:r>
        <w:rPr>
          <w:w w:val="95"/>
          <w:sz w:val="26"/>
        </w:rPr>
        <w:t xml:space="preserve">konfigurācijas </w:t>
      </w:r>
      <w:r>
        <w:rPr>
          <w:w w:val="95"/>
          <w:sz w:val="26"/>
        </w:rPr>
        <w:t xml:space="preserve">iestatījumi.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aģents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w w:val="95"/>
          <w:sz w:val="26"/>
        </w:rPr>
        <w:t xml:space="preserve">konfigurācijas </w:t>
      </w:r>
      <w:r>
        <w:rPr>
          <w:w w:val="95"/>
          <w:sz w:val="26"/>
        </w:rPr>
        <w:t xml:space="preserve">iestatījums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dēmons</w:t>
      </w:r>
      <w:bookmarkStart w:name="_bookmark152" w:id="153"/>
      <w:bookmarkEnd w:id="153"/>
      <w:r>
        <w:rPr>
          <w:w w:val="90"/>
        </w:rPr>
        <w:t xml:space="preserve"> (ISOBUS </w:t>
      </w:r>
      <w:r>
        <w:rPr>
          <w:spacing w:val="-2"/>
          <w:w w:val="90"/>
        </w:rPr>
        <w:t xml:space="preserve">savienojums)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adrešu </w:t>
      </w:r>
      <w:r>
        <w:rPr>
          <w:w w:val="95"/>
          <w:sz w:val="26"/>
        </w:rPr>
        <w:t xml:space="preserve">pieprasījumu </w:t>
      </w:r>
      <w:r>
        <w:rPr>
          <w:w w:val="95"/>
          <w:sz w:val="26"/>
        </w:rPr>
        <w:t xml:space="preserve">skaits </w:t>
      </w:r>
      <w:r>
        <w:rPr>
          <w:w w:val="95"/>
          <w:sz w:val="26"/>
        </w:rPr>
        <w:t xml:space="preserve">rāda </w:t>
      </w:r>
      <w:r>
        <w:rPr>
          <w:w w:val="95"/>
          <w:sz w:val="26"/>
        </w:rPr>
        <w:t xml:space="preserve">adrešu </w:t>
      </w:r>
      <w:r>
        <w:rPr>
          <w:w w:val="95"/>
          <w:sz w:val="26"/>
        </w:rPr>
        <w:t xml:space="preserve">pieprasījumu </w:t>
      </w:r>
      <w:r>
        <w:rPr>
          <w:w w:val="95"/>
          <w:sz w:val="26"/>
        </w:rPr>
        <w:t xml:space="preserve">sekvenču </w:t>
      </w:r>
      <w:r>
        <w:rPr>
          <w:w w:val="95"/>
          <w:sz w:val="26"/>
        </w:rPr>
        <w:t xml:space="preserve">skaitu </w:t>
      </w:r>
      <w:r>
        <w:rPr>
          <w:w w:val="95"/>
          <w:sz w:val="26"/>
        </w:rPr>
        <w:t xml:space="preserve">ISOBUS sistēmā </w:t>
      </w:r>
      <w:r>
        <w:rPr>
          <w:w w:val="95"/>
          <w:sz w:val="26"/>
        </w:rPr>
        <w:t xml:space="preserve">kopš palaišanas </w:t>
      </w:r>
      <w:r>
        <w:rPr>
          <w:w w:val="95"/>
          <w:sz w:val="26"/>
        </w:rPr>
        <w:t xml:space="preserve">sākuma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Pieslēdzot </w:t>
      </w:r>
      <w:r>
        <w:rPr>
          <w:w w:val="95"/>
          <w:sz w:val="26"/>
        </w:rPr>
        <w:t xml:space="preserve">implementu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rodas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adrešu </w:t>
      </w:r>
      <w:r>
        <w:rPr>
          <w:w w:val="95"/>
          <w:sz w:val="26"/>
        </w:rPr>
        <w:t xml:space="preserve">pieprasījumu </w:t>
      </w:r>
      <w:r>
        <w:rPr>
          <w:w w:val="95"/>
          <w:sz w:val="26"/>
        </w:rPr>
        <w:t xml:space="preserve">sekvence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Pārmērīgas prasības. Norāde "jā" norāda uz ISOBUS problēmām, kas var rasties </w:t>
      </w:r>
      <w:r>
        <w:rPr>
          <w:w w:val="95"/>
          <w:sz w:val="26"/>
        </w:rPr>
        <w:t xml:space="preserve">datu </w:t>
      </w:r>
      <w:r>
        <w:rPr>
          <w:w w:val="90"/>
          <w:sz w:val="26"/>
        </w:rPr>
        <w:t xml:space="preserve">nesavākšanas vai </w:t>
      </w:r>
      <w:r>
        <w:rPr>
          <w:w w:val="95"/>
          <w:sz w:val="26"/>
        </w:rPr>
        <w:t xml:space="preserve">nepilnīgas datu vākšanas rezultātā.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aģents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servera </w:t>
      </w:r>
      <w:r>
        <w:rPr>
          <w:spacing w:val="-2"/>
          <w:w w:val="90"/>
        </w:rPr>
        <w:t xml:space="preserve">savienojums)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Termināļa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tas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var </w:t>
      </w:r>
      <w:r>
        <w:rPr>
          <w:spacing w:val="-2"/>
          <w:w w:val="90"/>
          <w:sz w:val="26"/>
        </w:rPr>
        <w:t xml:space="preserve">tikt piemēroti </w:t>
      </w:r>
      <w:r>
        <w:rPr>
          <w:w w:val="90"/>
          <w:sz w:val="26"/>
        </w:rPr>
        <w:t xml:space="preserve">šādi </w:t>
      </w:r>
      <w:r>
        <w:rPr>
          <w:w w:val="90"/>
          <w:sz w:val="26"/>
        </w:rPr>
        <w:t xml:space="preserve">iemesli</w:t>
      </w:r>
      <w:r>
        <w:rPr>
          <w:w w:val="90"/>
          <w:sz w:val="26"/>
        </w:rPr>
        <w:t xml:space="preserve">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Termināls </w:t>
      </w:r>
      <w:r>
        <w:rPr>
          <w:w w:val="90"/>
        </w:rPr>
        <w:t xml:space="preserve">vēl </w:t>
      </w:r>
      <w:r>
        <w:rPr>
          <w:w w:val="90"/>
        </w:rPr>
        <w:t xml:space="preserve">nav </w:t>
      </w:r>
      <w:r>
        <w:rPr>
          <w:w w:val="90"/>
        </w:rPr>
        <w:t xml:space="preserve">savienots </w:t>
      </w:r>
      <w:r>
        <w:rPr>
          <w:w w:val="90"/>
        </w:rPr>
        <w:t xml:space="preserve">ar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serveri</w:t>
      </w:r>
      <w:r>
        <w:rPr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Termināls nav pareizi reģistrēts IsoMatch FarmCentre serverī. </w:t>
      </w:r>
      <w:r>
        <w:rPr>
          <w:w w:val="95"/>
        </w:rPr>
        <w:t xml:space="preserve">Ir </w:t>
      </w:r>
      <w:r>
        <w:rPr>
          <w:w w:val="95"/>
        </w:rPr>
        <w:t xml:space="preserve">beidzies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licences </w:t>
      </w:r>
      <w:r>
        <w:rPr>
          <w:w w:val="95"/>
        </w:rPr>
        <w:t xml:space="preserve">derīguma termiņš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Kešatmiņas </w:t>
      </w:r>
      <w:r>
        <w:rPr>
          <w:w w:val="90"/>
          <w:sz w:val="26"/>
        </w:rPr>
        <w:t xml:space="preserve">izmērs. </w:t>
      </w:r>
      <w:r>
        <w:rPr>
          <w:w w:val="90"/>
          <w:sz w:val="26"/>
        </w:rPr>
        <w:t xml:space="preserve">Mašīnas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kešēti </w:t>
      </w:r>
      <w:r>
        <w:rPr>
          <w:w w:val="90"/>
          <w:sz w:val="26"/>
        </w:rPr>
        <w:t xml:space="preserve">terminālī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pirms </w:t>
      </w:r>
      <w:r>
        <w:rPr>
          <w:w w:val="90"/>
          <w:sz w:val="26"/>
        </w:rPr>
        <w:t xml:space="preserve">tie </w:t>
      </w:r>
      <w:r>
        <w:rPr>
          <w:w w:val="90"/>
          <w:sz w:val="26"/>
        </w:rPr>
        <w:t xml:space="preserve">tiek </w:t>
      </w:r>
      <w:r>
        <w:rPr>
          <w:w w:val="90"/>
          <w:sz w:val="26"/>
        </w:rPr>
        <w:t xml:space="preserve">nosūtīti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serveri. </w:t>
      </w:r>
      <w:r>
        <w:rPr>
          <w:w w:val="90"/>
          <w:sz w:val="26"/>
        </w:rPr>
        <w:t xml:space="preserve">Ja </w:t>
      </w:r>
      <w:r>
        <w:rPr>
          <w:w w:val="95"/>
          <w:sz w:val="26"/>
        </w:rPr>
        <w:t xml:space="preserve">vērtība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zemāka </w:t>
      </w:r>
      <w:r>
        <w:rPr>
          <w:w w:val="95"/>
          <w:sz w:val="26"/>
        </w:rPr>
        <w:t xml:space="preserve">vai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savienojums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atbilstošs.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nav </w:t>
      </w:r>
      <w:r>
        <w:rPr>
          <w:w w:val="95"/>
          <w:sz w:val="26"/>
        </w:rPr>
        <w:t xml:space="preserve">savienojuma </w:t>
      </w:r>
      <w:r>
        <w:rPr>
          <w:w w:val="95"/>
          <w:sz w:val="26"/>
        </w:rPr>
        <w:t xml:space="preserve">ar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serveri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vērtība </w:t>
      </w:r>
      <w:r>
        <w:rPr>
          <w:w w:val="95"/>
          <w:sz w:val="26"/>
        </w:rPr>
        <w:t xml:space="preserve">palielināsies.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Kopējais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punktu </w:t>
      </w:r>
      <w:r>
        <w:rPr>
          <w:w w:val="95"/>
          <w:sz w:val="26"/>
        </w:rPr>
        <w:lastRenderedPageBreak/>
        <w:t xml:space="preserve">skaits</w:t>
      </w:r>
      <w:bookmarkStart w:name="_bookmark153" w:id="154"/>
      <w:bookmarkEnd w:id="154"/>
      <w:r>
        <w:rPr>
          <w:w w:val="95"/>
          <w:sz w:val="26"/>
        </w:rPr>
        <w:t xml:space="preserve"> ir </w:t>
      </w:r>
      <w:r>
        <w:rPr>
          <w:w w:val="95"/>
          <w:sz w:val="26"/>
        </w:rPr>
        <w:t xml:space="preserve">saņemto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koordinātu </w:t>
      </w:r>
      <w:r>
        <w:rPr>
          <w:w w:val="95"/>
          <w:sz w:val="26"/>
        </w:rPr>
        <w:t xml:space="preserve">skaits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Nav </w:t>
      </w:r>
      <w:r>
        <w:rPr>
          <w:w w:val="95"/>
          <w:sz w:val="26"/>
        </w:rPr>
        <w:t xml:space="preserve">pieauguma</w:t>
      </w:r>
      <w:r>
        <w:rPr>
          <w:w w:val="95"/>
          <w:sz w:val="26"/>
        </w:rPr>
        <w:t xml:space="preserve">, kas </w:t>
      </w:r>
      <w:r>
        <w:rPr>
          <w:w w:val="95"/>
          <w:sz w:val="26"/>
        </w:rPr>
        <w:t xml:space="preserve">norāda, </w:t>
      </w:r>
      <w:r>
        <w:rPr>
          <w:w w:val="90"/>
          <w:sz w:val="26"/>
        </w:rPr>
        <w:t xml:space="preserve">ka </w:t>
      </w:r>
      <w:r>
        <w:rPr>
          <w:w w:val="90"/>
          <w:sz w:val="26"/>
        </w:rPr>
        <w:t xml:space="preserve">nav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savienojuma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pārklājuma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Pēc </w:t>
      </w:r>
      <w:r>
        <w:rPr>
          <w:w w:val="90"/>
          <w:sz w:val="26"/>
        </w:rPr>
        <w:t xml:space="preserve">termināļa </w:t>
      </w:r>
      <w:r>
        <w:rPr>
          <w:w w:val="90"/>
          <w:sz w:val="26"/>
        </w:rPr>
        <w:t xml:space="preserve">restartēšanas </w:t>
      </w:r>
      <w:r>
        <w:rPr>
          <w:w w:val="90"/>
          <w:sz w:val="26"/>
        </w:rPr>
        <w:t xml:space="preserve">šis </w:t>
      </w:r>
      <w:r>
        <w:rPr>
          <w:w w:val="90"/>
          <w:sz w:val="26"/>
        </w:rPr>
        <w:t xml:space="preserve">skaitlis </w:t>
      </w:r>
      <w:r>
        <w:rPr>
          <w:w w:val="90"/>
          <w:sz w:val="26"/>
        </w:rPr>
        <w:t xml:space="preserve">sākas no </w:t>
      </w:r>
      <w:r>
        <w:rPr>
          <w:w w:val="90"/>
          <w:sz w:val="26"/>
        </w:rPr>
        <w:t xml:space="preserve">0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pašlaik </w:t>
      </w:r>
      <w:r>
        <w:rPr>
          <w:w w:val="95"/>
          <w:sz w:val="26"/>
        </w:rPr>
        <w:t xml:space="preserve">izmanto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sekunžu </w:t>
      </w:r>
      <w:r>
        <w:rPr>
          <w:w w:val="95"/>
          <w:sz w:val="26"/>
        </w:rPr>
        <w:t xml:space="preserve">intervālu </w:t>
      </w:r>
      <w:r>
        <w:rPr>
          <w:w w:val="95"/>
          <w:sz w:val="26"/>
        </w:rPr>
        <w:t xml:space="preserve">vērtības </w:t>
      </w:r>
      <w:r>
        <w:rPr>
          <w:w w:val="95"/>
          <w:sz w:val="26"/>
        </w:rPr>
        <w:t xml:space="preserve">atjaunošanai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Faktiskā </w:t>
      </w:r>
      <w:r>
        <w:rPr>
          <w:spacing w:val="-2"/>
        </w:rPr>
        <w:t xml:space="preserve">statistika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Faktiskā statistika par saņemtajiem mašīnas datiem no iekārtas, kurai jāatbalsta IsoMatch Farm- </w:t>
      </w:r>
      <w:r>
        <w:rPr>
          <w:w w:val="95"/>
        </w:rPr>
        <w:t xml:space="preserve">Centre datu vākšana.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Kopā. </w:t>
      </w:r>
      <w:r>
        <w:rPr>
          <w:w w:val="90"/>
          <w:sz w:val="26"/>
        </w:rPr>
        <w:t xml:space="preserve">Kopējais </w:t>
      </w:r>
      <w:r>
        <w:rPr>
          <w:w w:val="90"/>
          <w:sz w:val="26"/>
        </w:rPr>
        <w:t xml:space="preserve">definēto </w:t>
      </w:r>
      <w:r>
        <w:rPr>
          <w:w w:val="90"/>
          <w:sz w:val="26"/>
        </w:rPr>
        <w:t xml:space="preserve">mašīnas </w:t>
      </w:r>
      <w:r>
        <w:rPr>
          <w:w w:val="90"/>
          <w:sz w:val="26"/>
        </w:rPr>
        <w:t xml:space="preserve">datu </w:t>
      </w:r>
      <w:r>
        <w:rPr>
          <w:spacing w:val="-2"/>
          <w:w w:val="90"/>
          <w:sz w:val="26"/>
        </w:rPr>
        <w:t xml:space="preserve">vērtību </w:t>
      </w:r>
      <w:r>
        <w:rPr>
          <w:w w:val="90"/>
          <w:sz w:val="26"/>
        </w:rPr>
        <w:t xml:space="preserve">skaits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Pieprasīts. </w:t>
      </w:r>
      <w:r>
        <w:rPr>
          <w:w w:val="90"/>
          <w:sz w:val="26"/>
        </w:rPr>
        <w:t xml:space="preserve">Pieprasītais </w:t>
      </w:r>
      <w:r>
        <w:rPr>
          <w:spacing w:val="-2"/>
          <w:w w:val="90"/>
          <w:sz w:val="26"/>
        </w:rPr>
        <w:t xml:space="preserve">vērtību </w:t>
      </w:r>
      <w:r>
        <w:rPr>
          <w:w w:val="90"/>
          <w:sz w:val="26"/>
        </w:rPr>
        <w:t xml:space="preserve">skaits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Atbildēja. </w:t>
      </w:r>
      <w:r>
        <w:rPr>
          <w:w w:val="90"/>
          <w:sz w:val="26"/>
        </w:rPr>
        <w:t xml:space="preserve">Saņemto </w:t>
      </w:r>
      <w:r>
        <w:rPr>
          <w:spacing w:val="-2"/>
          <w:w w:val="90"/>
          <w:sz w:val="26"/>
        </w:rPr>
        <w:t xml:space="preserve">vērtību </w:t>
      </w:r>
      <w:r>
        <w:rPr>
          <w:w w:val="90"/>
          <w:sz w:val="26"/>
        </w:rPr>
        <w:t xml:space="preserve">skaits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Izmainīts.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vērtību </w:t>
      </w:r>
      <w:r>
        <w:rPr>
          <w:w w:val="95"/>
          <w:sz w:val="26"/>
        </w:rPr>
        <w:t xml:space="preserve">skaits, </w:t>
      </w:r>
      <w:r>
        <w:rPr>
          <w:w w:val="95"/>
          <w:sz w:val="26"/>
        </w:rPr>
        <w:t xml:space="preserve">kurām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mainīta </w:t>
      </w:r>
      <w:r>
        <w:rPr>
          <w:spacing w:val="-2"/>
          <w:w w:val="95"/>
          <w:sz w:val="26"/>
        </w:rPr>
        <w:t xml:space="preserve">vērtība.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Kumulatīvi. </w:t>
      </w:r>
      <w:r>
        <w:rPr>
          <w:w w:val="90"/>
          <w:sz w:val="26"/>
        </w:rPr>
        <w:t xml:space="preserve">Kopsumma </w:t>
      </w:r>
      <w:r>
        <w:rPr>
          <w:w w:val="90"/>
          <w:sz w:val="26"/>
        </w:rPr>
        <w:t xml:space="preserve">kopš </w:t>
      </w:r>
      <w:r>
        <w:rPr>
          <w:w w:val="90"/>
          <w:sz w:val="26"/>
        </w:rPr>
        <w:t xml:space="preserve">termināļa </w:t>
      </w:r>
      <w:r>
        <w:rPr>
          <w:spacing w:val="-2"/>
          <w:w w:val="90"/>
          <w:sz w:val="26"/>
        </w:rPr>
        <w:t xml:space="preserve">restartēšanas.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Ciklisks. </w:t>
      </w:r>
      <w:r>
        <w:rPr>
          <w:w w:val="90"/>
          <w:sz w:val="26"/>
        </w:rPr>
        <w:t xml:space="preserve">Ciklisks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katra </w:t>
      </w:r>
      <w:r>
        <w:rPr>
          <w:w w:val="90"/>
          <w:sz w:val="26"/>
        </w:rPr>
        <w:t xml:space="preserve">pieprasījuma </w:t>
      </w:r>
      <w:r>
        <w:rPr>
          <w:spacing w:val="-2"/>
          <w:w w:val="90"/>
          <w:sz w:val="26"/>
        </w:rPr>
        <w:t xml:space="preserve">intervāla </w:t>
      </w:r>
      <w:r>
        <w:rPr>
          <w:w w:val="90"/>
          <w:sz w:val="26"/>
        </w:rPr>
        <w:t xml:space="preserve">kopsumma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Telemātikas </w:t>
      </w:r>
      <w:r>
        <w:rPr>
          <w:w w:val="90"/>
        </w:rPr>
        <w:t xml:space="preserve">aktivizēšana </w:t>
      </w:r>
      <w:r>
        <w:rPr>
          <w:w w:val="90"/>
        </w:rPr>
        <w:t xml:space="preserve">nākamajā </w:t>
      </w:r>
      <w:r>
        <w:rPr>
          <w:spacing w:val="-4"/>
          <w:w w:val="90"/>
        </w:rPr>
        <w:t xml:space="preserve">startēšanas </w:t>
      </w:r>
      <w:r>
        <w:rPr>
          <w:w w:val="90"/>
        </w:rPr>
        <w:t xml:space="preserve">reizē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Datu </w:t>
      </w:r>
      <w:r>
        <w:rPr>
          <w:w w:val="90"/>
        </w:rPr>
        <w:t xml:space="preserve">vākšanu </w:t>
      </w:r>
      <w:r>
        <w:rPr>
          <w:w w:val="90"/>
        </w:rPr>
        <w:t xml:space="preserve">var </w:t>
      </w:r>
      <w:r>
        <w:rPr>
          <w:w w:val="90"/>
        </w:rPr>
        <w:t xml:space="preserve">izslēgt</w:t>
      </w:r>
      <w:r>
        <w:rPr>
          <w:w w:val="90"/>
        </w:rPr>
        <w:t xml:space="preserve">, </w:t>
      </w:r>
      <w:r>
        <w:rPr>
          <w:w w:val="90"/>
        </w:rPr>
        <w:t xml:space="preserve">ja </w:t>
      </w:r>
      <w:r>
        <w:rPr>
          <w:w w:val="90"/>
        </w:rPr>
        <w:t xml:space="preserve">instruments </w:t>
      </w:r>
      <w:r>
        <w:rPr>
          <w:w w:val="90"/>
        </w:rPr>
        <w:t xml:space="preserve">un/vai </w:t>
      </w:r>
      <w:r>
        <w:rPr>
          <w:w w:val="90"/>
        </w:rPr>
        <w:t xml:space="preserve">termināls </w:t>
      </w:r>
      <w:r>
        <w:rPr>
          <w:w w:val="90"/>
        </w:rPr>
        <w:t xml:space="preserve">nedarbojas </w:t>
      </w:r>
      <w:r>
        <w:rPr>
          <w:w w:val="90"/>
        </w:rPr>
        <w:t xml:space="preserve">pareizi </w:t>
      </w:r>
      <w:r>
        <w:rPr>
          <w:w w:val="95"/>
        </w:rPr>
        <w:t xml:space="preserve">ISOBUS </w:t>
      </w:r>
      <w:r>
        <w:rPr>
          <w:w w:val="95"/>
        </w:rPr>
        <w:t xml:space="preserve">slodzes </w:t>
      </w:r>
      <w:r>
        <w:rPr>
          <w:w w:val="95"/>
        </w:rPr>
        <w:t xml:space="preserve">vai </w:t>
      </w:r>
      <w:r>
        <w:rPr>
          <w:w w:val="95"/>
        </w:rPr>
        <w:t xml:space="preserve">instrumenta/termināla </w:t>
      </w:r>
      <w:r>
        <w:rPr>
          <w:w w:val="95"/>
        </w:rPr>
        <w:t xml:space="preserve">ierobežojumu </w:t>
      </w:r>
      <w:r>
        <w:rPr>
          <w:w w:val="95"/>
        </w:rPr>
        <w:t xml:space="preserve">dēļ.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 koordinātas joprojām tiks nosūtītas, un uzdevumus joprojām var augšupielādēt vai lejupielādēt attālināti uz/no Iso- </w:t>
      </w:r>
      <w:r>
        <w:rPr>
          <w:w w:val="95"/>
        </w:rPr>
        <w:t xml:space="preserve">Match </w:t>
      </w:r>
      <w:r>
        <w:rPr>
          <w:w w:val="95"/>
        </w:rPr>
        <w:t xml:space="preserve">FarmCentre servera.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Piezīme: </w:t>
      </w:r>
      <w:r>
        <w:rPr>
          <w:w w:val="90"/>
        </w:rPr>
        <w:t xml:space="preserve">termināls pieprasa visas dažādās datu vērtības ik pēc 10 sekundēm, izņemot tās vērtības, kas </w:t>
      </w:r>
      <w:r>
        <w:rPr>
          <w:spacing w:val="-2"/>
          <w:w w:val="95"/>
        </w:rPr>
        <w:t xml:space="preserve">ir </w:t>
      </w:r>
      <w:r>
        <w:rPr>
          <w:spacing w:val="-2"/>
          <w:w w:val="95"/>
        </w:rPr>
        <w:t xml:space="preserve">statiskas </w:t>
      </w:r>
      <w:r>
        <w:rPr>
          <w:spacing w:val="-2"/>
          <w:w w:val="95"/>
        </w:rPr>
        <w:t xml:space="preserve">(piemēram, </w:t>
      </w:r>
      <w:r>
        <w:rPr>
          <w:spacing w:val="-2"/>
          <w:w w:val="95"/>
        </w:rPr>
        <w:t xml:space="preserve">implementācijas </w:t>
      </w:r>
      <w:r>
        <w:rPr>
          <w:spacing w:val="-2"/>
          <w:w w:val="95"/>
        </w:rPr>
        <w:t xml:space="preserve">modelis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piem.</w:t>
      </w:r>
      <w:r>
        <w:rPr>
          <w:spacing w:val="-2"/>
          <w:w w:val="95"/>
        </w:rPr>
        <w:t xml:space="preserve">,).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Termināls nosūta </w:t>
      </w:r>
      <w:r>
        <w:rPr>
          <w:w w:val="90"/>
        </w:rPr>
        <w:t xml:space="preserve">IsoMatch Farm- </w:t>
      </w:r>
      <w:r>
        <w:t xml:space="preserve">Centre </w:t>
      </w:r>
      <w:r>
        <w:t xml:space="preserve">serverim </w:t>
      </w:r>
      <w:r>
        <w:rPr>
          <w:w w:val="90"/>
        </w:rPr>
        <w:t xml:space="preserve">tikai sākotnējās vērtības (palaišanas laikā) un </w:t>
      </w:r>
      <w:r>
        <w:rPr>
          <w:w w:val="90"/>
        </w:rPr>
        <w:t xml:space="preserve">mainītās vērtības.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Gadījums, kad pieprasītais un atbildētais skaitītājs nav vienāds, var būt saistīts ar to, ka</w:t>
      </w:r>
      <w:bookmarkStart w:name="_bookmark154" w:id="155"/>
      <w:bookmarkEnd w:id="155"/>
      <w:r>
        <w:rPr>
          <w:w w:val="90"/>
        </w:rPr>
        <w:t xml:space="preserve"> īsteno savienojumu/atkārtotu savienojumu. Ievērojama atšķirība var izraisīt sakaru problēmu ar implementāciju (ISO- </w:t>
      </w:r>
      <w:r>
        <w:t xml:space="preserve">BUS </w:t>
      </w:r>
      <w:r>
        <w:t xml:space="preserve">vai </w:t>
      </w:r>
      <w:r>
        <w:t xml:space="preserve">implementācijas </w:t>
      </w:r>
      <w:r>
        <w:t xml:space="preserve">problēma).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apstiprinājuma </w:t>
      </w:r>
      <w:r>
        <w:rPr>
          <w:rFonts w:ascii="Century Gothic" w:hAnsi="Century Gothic"/>
          <w:b/>
          <w:w w:val="90"/>
          <w:sz w:val="26"/>
        </w:rPr>
        <w:t xml:space="preserve">pogu,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aizvērtu </w:t>
      </w:r>
      <w:r>
        <w:rPr>
          <w:spacing w:val="-2"/>
          <w:w w:val="90"/>
          <w:sz w:val="26"/>
        </w:rPr>
        <w:t xml:space="preserve">ekrānu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Nospiediet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pogu </w:t>
      </w:r>
      <w:r>
        <w:rPr>
          <w:rFonts w:ascii="Century Gothic" w:hAnsi="Century Gothic"/>
          <w:b/>
          <w:w w:val="95"/>
          <w:sz w:val="26"/>
        </w:rPr>
        <w:t xml:space="preserve">Eksportēt, </w:t>
      </w:r>
      <w:r>
        <w:rPr>
          <w:w w:val="95"/>
          <w:sz w:val="26"/>
        </w:rPr>
        <w:t xml:space="preserve">lai </w:t>
      </w:r>
      <w:r>
        <w:rPr>
          <w:w w:val="95"/>
          <w:sz w:val="26"/>
        </w:rPr>
        <w:t xml:space="preserve">kopētu </w:t>
      </w:r>
      <w:r>
        <w:rPr>
          <w:w w:val="95"/>
          <w:sz w:val="26"/>
        </w:rPr>
        <w:t xml:space="preserve">termināļa </w:t>
      </w:r>
      <w:r>
        <w:rPr>
          <w:w w:val="95"/>
          <w:sz w:val="26"/>
        </w:rPr>
        <w:t xml:space="preserve">žurnāla </w:t>
      </w:r>
      <w:r>
        <w:rPr>
          <w:w w:val="95"/>
          <w:sz w:val="26"/>
        </w:rPr>
        <w:t xml:space="preserve">failus </w:t>
      </w:r>
      <w:r>
        <w:rPr>
          <w:w w:val="95"/>
          <w:sz w:val="26"/>
        </w:rPr>
        <w:t xml:space="preserve">USB </w:t>
      </w:r>
      <w:r>
        <w:rPr>
          <w:spacing w:val="-2"/>
          <w:w w:val="95"/>
          <w:sz w:val="26"/>
        </w:rPr>
        <w:t xml:space="preserve">atmiņā.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Nospiediet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pogu </w:t>
      </w:r>
      <w:r>
        <w:rPr>
          <w:rFonts w:ascii="Century Gothic" w:hAnsi="Century Gothic"/>
          <w:b/>
          <w:w w:val="90"/>
          <w:sz w:val="26"/>
        </w:rPr>
        <w:t xml:space="preserve">Importēt,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lejupielādētu </w:t>
      </w:r>
      <w:r>
        <w:rPr>
          <w:w w:val="90"/>
          <w:sz w:val="26"/>
        </w:rPr>
        <w:t xml:space="preserve">telemātikas </w:t>
      </w:r>
      <w:r>
        <w:rPr>
          <w:w w:val="90"/>
          <w:sz w:val="26"/>
        </w:rPr>
        <w:t xml:space="preserve">konfigurācijas </w:t>
      </w:r>
      <w:r>
        <w:rPr>
          <w:spacing w:val="-2"/>
          <w:w w:val="90"/>
          <w:sz w:val="26"/>
        </w:rPr>
        <w:t xml:space="preserve">datus.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faili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imports, </w:t>
      </w:r>
      <w:r>
        <w:rPr>
          <w:color w:val="808285"/>
          <w:w w:val="90"/>
        </w:rPr>
        <w:t xml:space="preserve">eksports </w:t>
      </w:r>
      <w:r>
        <w:rPr>
          <w:color w:val="808285"/>
          <w:w w:val="90"/>
        </w:rPr>
        <w:t xml:space="preserve">un </w:t>
      </w:r>
      <w:r>
        <w:rPr>
          <w:color w:val="808285"/>
          <w:spacing w:val="-2"/>
          <w:w w:val="90"/>
        </w:rPr>
        <w:t xml:space="preserve">lejupielāde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Priekšnosacījumi: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 faili ir zip faila formātā. TASKDATA oriģinālās mapes un faili pirms </w:t>
      </w:r>
      <w:r>
        <w:rPr>
          <w:w w:val="95"/>
        </w:rPr>
        <w:t xml:space="preserve">to </w:t>
      </w:r>
      <w:r>
        <w:rPr>
          <w:w w:val="95"/>
        </w:rPr>
        <w:t xml:space="preserve">izmantošanas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0"/>
        </w:rPr>
        <w:t xml:space="preserve">ir jāiesaiņo zip </w:t>
      </w:r>
      <w:r>
        <w:rPr>
          <w:w w:val="95"/>
        </w:rPr>
        <w:t xml:space="preserve">formātā, </w:t>
      </w:r>
      <w:r>
        <w:rPr>
          <w:w w:val="95"/>
        </w:rPr>
        <w:t xml:space="preserve">lai </w:t>
      </w:r>
      <w:r>
        <w:rPr>
          <w:w w:val="95"/>
        </w:rPr>
        <w:t xml:space="preserve">tos </w:t>
      </w:r>
      <w:r>
        <w:rPr>
          <w:w w:val="95"/>
        </w:rPr>
        <w:t xml:space="preserve">nosūtītu </w:t>
      </w:r>
      <w:r>
        <w:rPr>
          <w:w w:val="95"/>
        </w:rPr>
        <w:t xml:space="preserve">uz </w:t>
      </w:r>
      <w:r>
        <w:rPr>
          <w:w w:val="95"/>
        </w:rPr>
        <w:t xml:space="preserve">termināli</w:t>
      </w:r>
      <w:r>
        <w:rPr>
          <w:w w:val="95"/>
        </w:rPr>
        <w:t xml:space="preserve">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No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lejupielādētie </w:t>
      </w:r>
      <w:r>
        <w:rPr>
          <w:w w:val="90"/>
        </w:rPr>
        <w:t xml:space="preserve">TASKDATA </w:t>
      </w:r>
      <w:r>
        <w:rPr>
          <w:w w:val="90"/>
        </w:rPr>
        <w:t xml:space="preserve">faili </w:t>
      </w:r>
      <w:r>
        <w:rPr>
          <w:w w:val="90"/>
        </w:rPr>
        <w:t xml:space="preserve">ir </w:t>
      </w:r>
      <w:r>
        <w:rPr>
          <w:w w:val="90"/>
        </w:rPr>
        <w:t xml:space="preserve">arī </w:t>
      </w:r>
      <w:r>
        <w:rPr>
          <w:w w:val="90"/>
        </w:rPr>
        <w:t xml:space="preserve">zip </w:t>
      </w:r>
      <w:r>
        <w:rPr>
          <w:spacing w:val="-2"/>
          <w:w w:val="90"/>
        </w:rPr>
        <w:t xml:space="preserve">formātā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 </w:t>
      </w:r>
      <w:r>
        <w:rPr>
          <w:spacing w:val="-2"/>
        </w:rPr>
        <w:t xml:space="preserve">apstrāde: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Terminālī </w:t>
      </w:r>
      <w:r>
        <w:rPr>
          <w:w w:val="95"/>
        </w:rPr>
        <w:t xml:space="preserve">TASKDATA </w:t>
      </w:r>
      <w:r>
        <w:rPr>
          <w:w w:val="95"/>
        </w:rPr>
        <w:t xml:space="preserve">var </w:t>
      </w:r>
      <w:r>
        <w:rPr>
          <w:spacing w:val="-5"/>
          <w:w w:val="95"/>
        </w:rPr>
        <w:t xml:space="preserve">būt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importēts </w:t>
      </w:r>
      <w:r>
        <w:rPr>
          <w:w w:val="90"/>
          <w:sz w:val="26"/>
        </w:rPr>
        <w:t xml:space="preserve">no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importēti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attālinātā (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vai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izveidots </w:t>
      </w:r>
      <w:r>
        <w:rPr>
          <w:spacing w:val="-2"/>
          <w:w w:val="90"/>
          <w:sz w:val="26"/>
        </w:rPr>
        <w:t xml:space="preserve">terminālī.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Visus </w:t>
      </w:r>
      <w:r>
        <w:rPr>
          <w:w w:val="90"/>
        </w:rPr>
        <w:t xml:space="preserve">importētos/izveidotos </w:t>
      </w:r>
      <w:r>
        <w:rPr>
          <w:spacing w:val="-2"/>
          <w:w w:val="90"/>
        </w:rPr>
        <w:t xml:space="preserve">uzdevumus </w:t>
      </w:r>
      <w:r>
        <w:rPr>
          <w:w w:val="90"/>
        </w:rPr>
        <w:t xml:space="preserve">ir </w:t>
      </w:r>
      <w:r>
        <w:rPr>
          <w:w w:val="90"/>
        </w:rPr>
        <w:t xml:space="preserve">iespējams </w:t>
      </w:r>
      <w:r>
        <w:rPr>
          <w:w w:val="90"/>
        </w:rPr>
        <w:t xml:space="preserve">eksportēt </w:t>
      </w:r>
      <w:r>
        <w:rPr>
          <w:w w:val="90"/>
        </w:rPr>
        <w:t xml:space="preserve">uz </w:t>
      </w:r>
      <w:r>
        <w:rPr>
          <w:w w:val="90"/>
        </w:rPr>
        <w:t xml:space="preserve">USB </w:t>
      </w:r>
      <w:r>
        <w:rPr>
          <w:w w:val="90"/>
        </w:rPr>
        <w:t xml:space="preserve">un </w:t>
      </w:r>
      <w:r>
        <w:rPr>
          <w:w w:val="90"/>
        </w:rPr>
        <w:t xml:space="preserve">uz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(attālināti):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importēti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lokāli </w:t>
      </w:r>
      <w:r>
        <w:rPr>
          <w:w w:val="90"/>
          <w:sz w:val="26"/>
        </w:rPr>
        <w:t xml:space="preserve">izveidoti </w:t>
      </w:r>
      <w:r>
        <w:rPr>
          <w:w w:val="90"/>
          <w:sz w:val="26"/>
        </w:rPr>
        <w:t xml:space="preserve">uzdevumi, kas </w:t>
      </w:r>
      <w:r>
        <w:rPr>
          <w:w w:val="90"/>
          <w:sz w:val="26"/>
        </w:rPr>
        <w:t xml:space="preserve">eksportēti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(attālināti).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rezultāts </w:t>
      </w:r>
      <w:r>
        <w:rPr>
          <w:spacing w:val="-2"/>
          <w:w w:val="95"/>
          <w:sz w:val="26"/>
        </w:rPr>
        <w:t xml:space="preserve">tiks </w:t>
      </w:r>
      <w:r>
        <w:rPr>
          <w:spacing w:val="-2"/>
          <w:w w:val="95"/>
          <w:sz w:val="26"/>
        </w:rPr>
        <w:t xml:space="preserve">saglabāts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jaunā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failā </w:t>
      </w:r>
      <w:r>
        <w:rPr>
          <w:spacing w:val="-2"/>
          <w:w w:val="95"/>
          <w:sz w:val="26"/>
        </w:rPr>
        <w:t xml:space="preserve">ar </w:t>
      </w:r>
      <w:r>
        <w:rPr>
          <w:spacing w:val="-2"/>
          <w:w w:val="95"/>
          <w:sz w:val="26"/>
        </w:rPr>
        <w:t xml:space="preserve">nosaukumu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(pašlaik </w:t>
      </w:r>
      <w:r>
        <w:rPr>
          <w:w w:val="95"/>
          <w:sz w:val="26"/>
        </w:rPr>
        <w:t xml:space="preserve">visiem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vienāds </w:t>
      </w:r>
      <w:r>
        <w:rPr>
          <w:w w:val="95"/>
          <w:sz w:val="26"/>
        </w:rPr>
        <w:t xml:space="preserve">nosaukums)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Attālināti </w:t>
      </w:r>
      <w:r>
        <w:rPr>
          <w:w w:val="95"/>
          <w:sz w:val="26"/>
        </w:rPr>
        <w:t xml:space="preserve">importētie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eksportēti </w:t>
      </w:r>
      <w:r>
        <w:rPr>
          <w:w w:val="95"/>
          <w:sz w:val="26"/>
        </w:rPr>
        <w:t xml:space="preserve">uz </w:t>
      </w:r>
      <w:r>
        <w:rPr>
          <w:spacing w:val="-2"/>
          <w:w w:val="95"/>
          <w:sz w:val="26"/>
        </w:rPr>
        <w:t xml:space="preserve">tālvadības pulti.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tiks </w:t>
      </w:r>
      <w:r>
        <w:rPr>
          <w:w w:val="90"/>
        </w:rPr>
        <w:t xml:space="preserve">saglabāti </w:t>
      </w:r>
      <w:r>
        <w:rPr>
          <w:w w:val="90"/>
        </w:rPr>
        <w:t xml:space="preserve">tajā pašā </w:t>
      </w:r>
      <w:r>
        <w:rPr>
          <w:w w:val="90"/>
        </w:rPr>
        <w:t xml:space="preserve">failā</w:t>
      </w:r>
      <w:r>
        <w:rPr>
          <w:w w:val="90"/>
        </w:rPr>
        <w:t xml:space="preserve">, </w:t>
      </w:r>
      <w:r>
        <w:rPr>
          <w:w w:val="90"/>
        </w:rPr>
        <w:t xml:space="preserve">kurā </w:t>
      </w:r>
      <w:r>
        <w:rPr>
          <w:w w:val="90"/>
        </w:rPr>
        <w:t xml:space="preserve">sākotnēji </w:t>
      </w:r>
      <w:r>
        <w:rPr>
          <w:w w:val="90"/>
        </w:rPr>
        <w:t xml:space="preserve">nosūtītais </w:t>
      </w:r>
      <w:r>
        <w:rPr>
          <w:w w:val="90"/>
        </w:rPr>
        <w:t xml:space="preserve">un </w:t>
      </w:r>
      <w:r>
        <w:rPr>
          <w:w w:val="90"/>
        </w:rPr>
        <w:t xml:space="preserve">importētais </w:t>
      </w:r>
      <w:r>
        <w:rPr>
          <w:spacing w:val="-2"/>
          <w:w w:val="90"/>
        </w:rPr>
        <w:t xml:space="preserve">fails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Attālināti </w:t>
      </w:r>
      <w:r>
        <w:rPr>
          <w:w w:val="90"/>
          <w:sz w:val="26"/>
        </w:rPr>
        <w:t xml:space="preserve">importēti </w:t>
      </w:r>
      <w:r>
        <w:rPr>
          <w:w w:val="90"/>
          <w:sz w:val="26"/>
        </w:rPr>
        <w:t xml:space="preserve">uzdevumi, kas </w:t>
      </w:r>
      <w:r>
        <w:rPr>
          <w:w w:val="90"/>
          <w:sz w:val="26"/>
        </w:rPr>
        <w:t xml:space="preserve">eksportēti </w:t>
      </w:r>
      <w:r>
        <w:rPr>
          <w:w w:val="90"/>
          <w:sz w:val="26"/>
        </w:rPr>
        <w:t xml:space="preserve">uz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bookmarkStart w:name="_bookmark161" w:id="161"/>
      <w:bookmarkEnd w:id="161"/>
      <w:r>
        <w:rPr>
          <w:w w:val="90"/>
        </w:rPr>
        <w:t xml:space="preserve"> USB </w:t>
      </w:r>
      <w:r>
        <w:rPr>
          <w:w w:val="90"/>
        </w:rPr>
        <w:t xml:space="preserve">zibatmiņā </w:t>
      </w:r>
      <w:r>
        <w:rPr>
          <w:w w:val="90"/>
        </w:rPr>
        <w:t xml:space="preserve">ir </w:t>
      </w:r>
      <w:r>
        <w:rPr>
          <w:w w:val="90"/>
        </w:rPr>
        <w:t xml:space="preserve">mapes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faila </w:t>
      </w:r>
      <w:r>
        <w:rPr>
          <w:w w:val="90"/>
        </w:rPr>
        <w:t xml:space="preserve">nosaukums </w:t>
      </w:r>
      <w:r>
        <w:rPr>
          <w:w w:val="90"/>
        </w:rPr>
        <w:t xml:space="preserve">netiek </w:t>
      </w:r>
      <w:r>
        <w:rPr>
          <w:w w:val="90"/>
        </w:rPr>
        <w:t xml:space="preserve">eksportēts</w:t>
      </w:r>
      <w:r>
        <w:rPr>
          <w:w w:val="90"/>
        </w:rPr>
        <w:t xml:space="preserve">, </w:t>
      </w:r>
      <w:r>
        <w:rPr>
          <w:w w:val="90"/>
        </w:rPr>
        <w:t xml:space="preserve">tas </w:t>
      </w:r>
      <w:r>
        <w:rPr>
          <w:w w:val="90"/>
        </w:rPr>
        <w:t xml:space="preserve">nozīmē, ka </w:t>
      </w:r>
      <w:r>
        <w:rPr>
          <w:w w:val="95"/>
        </w:rPr>
        <w:t xml:space="preserve">USB </w:t>
      </w:r>
      <w:r>
        <w:rPr>
          <w:w w:val="95"/>
        </w:rPr>
        <w:t xml:space="preserve">eksportam </w:t>
      </w:r>
      <w:r>
        <w:rPr>
          <w:w w:val="95"/>
        </w:rPr>
        <w:t xml:space="preserve">vairs </w:t>
      </w:r>
      <w:r>
        <w:rPr>
          <w:w w:val="95"/>
        </w:rPr>
        <w:t xml:space="preserve">nav </w:t>
      </w:r>
      <w:r>
        <w:rPr>
          <w:w w:val="95"/>
        </w:rPr>
        <w:t xml:space="preserve">saistības </w:t>
      </w:r>
      <w:r>
        <w:rPr>
          <w:w w:val="95"/>
        </w:rPr>
        <w:t xml:space="preserve">ar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failu </w:t>
      </w:r>
      <w:r>
        <w:rPr>
          <w:w w:val="95"/>
        </w:rPr>
        <w:t xml:space="preserve">IsoMatch </w:t>
      </w:r>
      <w:r>
        <w:rPr>
          <w:w w:val="95"/>
        </w:rPr>
        <w:t xml:space="preserve">FarmCentre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Ja TASKDATA tiek eksportēti uz attālināto un nav savienojuma ar IsoMatch FarmCentre serveri, </w:t>
      </w:r>
      <w:r>
        <w:rPr>
          <w:w w:val="90"/>
          <w:sz w:val="26"/>
        </w:rPr>
        <w:t xml:space="preserve">eksportētie dati paliek termināla failu sistēmā, līdz tiek izveidots savienojums ar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Ja </w:t>
      </w:r>
      <w:r>
        <w:rPr>
          <w:w w:val="95"/>
        </w:rPr>
        <w:t xml:space="preserve">ilgāku </w:t>
      </w:r>
      <w:r>
        <w:rPr>
          <w:w w:val="95"/>
        </w:rPr>
        <w:t xml:space="preserve">laiku </w:t>
      </w:r>
      <w:r>
        <w:rPr>
          <w:w w:val="95"/>
        </w:rPr>
        <w:t xml:space="preserve">nav </w:t>
      </w:r>
      <w:r>
        <w:rPr>
          <w:w w:val="95"/>
        </w:rPr>
        <w:t xml:space="preserve">savienojuma </w:t>
      </w:r>
      <w:r>
        <w:rPr>
          <w:w w:val="95"/>
        </w:rPr>
        <w:t xml:space="preserve">un </w:t>
      </w:r>
      <w:r>
        <w:rPr>
          <w:w w:val="95"/>
        </w:rPr>
        <w:t xml:space="preserve">lietotājs </w:t>
      </w:r>
      <w:r>
        <w:rPr>
          <w:w w:val="95"/>
        </w:rPr>
        <w:t xml:space="preserve">vēlas </w:t>
      </w:r>
      <w:r>
        <w:rPr>
          <w:w w:val="95"/>
        </w:rPr>
        <w:t xml:space="preserve">piekļūt </w:t>
      </w:r>
      <w:r>
        <w:rPr>
          <w:w w:val="95"/>
        </w:rPr>
        <w:t xml:space="preserve">TASKDATA </w:t>
      </w:r>
      <w:r>
        <w:rPr>
          <w:w w:val="90"/>
        </w:rPr>
        <w:t xml:space="preserve">rezultātam, TASKDATA var arī dublēt USB, izmantojot eksportēšanas procedūru. Tā vietā, lai izvēlētos "Ex- port task data to remote" (Eksportēt uzdevuma datus uz attālo), ievietojiet USB atmiņas ierīci un izvēlieties "Export to remote backup" (Eksportēt uz attālo dublējumu).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Ņemiet vērā, </w:t>
      </w:r>
      <w:r>
        <w:rPr>
          <w:w w:val="95"/>
        </w:rPr>
        <w:t xml:space="preserve">ka </w:t>
      </w:r>
      <w:r>
        <w:rPr>
          <w:w w:val="95"/>
        </w:rPr>
        <w:t xml:space="preserve">TASKDATA </w:t>
      </w:r>
      <w:r>
        <w:rPr>
          <w:w w:val="95"/>
        </w:rPr>
        <w:t xml:space="preserve">paliek </w:t>
      </w:r>
      <w:r>
        <w:rPr>
          <w:w w:val="95"/>
        </w:rPr>
        <w:t xml:space="preserve">terminālī </w:t>
      </w:r>
      <w:r>
        <w:rPr>
          <w:w w:val="95"/>
        </w:rPr>
        <w:t xml:space="preserve">un </w:t>
      </w:r>
      <w:r>
        <w:rPr>
          <w:w w:val="95"/>
        </w:rPr>
        <w:t xml:space="preserve">tiks </w:t>
      </w:r>
      <w:r>
        <w:rPr>
          <w:w w:val="95"/>
        </w:rPr>
        <w:t xml:space="preserve">nosūtīti </w:t>
      </w:r>
      <w:r>
        <w:rPr>
          <w:w w:val="95"/>
        </w:rPr>
        <w:t xml:space="preserve">uz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kad </w:t>
      </w:r>
      <w:r>
        <w:rPr>
          <w:w w:val="95"/>
        </w:rPr>
        <w:t xml:space="preserve">terminālis atkal tiks pievienots.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Lejupielādēt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(rezultātu) </w:t>
      </w:r>
      <w:r>
        <w:rPr>
          <w:w w:val="90"/>
          <w:sz w:val="26"/>
        </w:rPr>
        <w:t xml:space="preserve">failu.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lejupielāde </w:t>
      </w:r>
      <w:r>
        <w:rPr>
          <w:w w:val="90"/>
          <w:sz w:val="26"/>
        </w:rPr>
        <w:t xml:space="preserve">jūsu </w:t>
      </w:r>
      <w:r>
        <w:rPr>
          <w:w w:val="90"/>
          <w:sz w:val="26"/>
        </w:rPr>
        <w:t xml:space="preserve">datorā </w:t>
      </w:r>
      <w:r>
        <w:rPr>
          <w:w w:val="90"/>
          <w:sz w:val="26"/>
        </w:rPr>
        <w:t xml:space="preserve">izpaužas </w:t>
      </w:r>
      <w:r>
        <w:rPr>
          <w:w w:val="90"/>
          <w:sz w:val="26"/>
        </w:rPr>
        <w:t xml:space="preserve">kā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fails </w:t>
      </w:r>
      <w:r>
        <w:rPr>
          <w:w w:val="90"/>
          <w:sz w:val="26"/>
        </w:rPr>
        <w:t xml:space="preserve">ar </w:t>
      </w:r>
      <w:r>
        <w:rPr>
          <w:sz w:val="26"/>
        </w:rPr>
        <w:t xml:space="preserve">šādām </w:t>
      </w:r>
      <w:r>
        <w:rPr>
          <w:sz w:val="26"/>
        </w:rPr>
        <w:t xml:space="preserve">mapēm: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Attālā </w:t>
      </w:r>
      <w:r>
        <w:rPr>
          <w:color w:val="808285"/>
          <w:w w:val="90"/>
        </w:rPr>
        <w:t xml:space="preserve">datu </w:t>
      </w:r>
      <w:r>
        <w:rPr>
          <w:color w:val="808285"/>
          <w:spacing w:val="-2"/>
          <w:w w:val="90"/>
        </w:rPr>
        <w:t xml:space="preserve">pārvaldība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Attālā </w:t>
      </w:r>
      <w:r>
        <w:rPr>
          <w:w w:val="95"/>
        </w:rPr>
        <w:t xml:space="preserve">datu </w:t>
      </w:r>
      <w:r>
        <w:rPr>
          <w:w w:val="95"/>
        </w:rPr>
        <w:t xml:space="preserve">pārvaldība </w:t>
      </w:r>
      <w:r>
        <w:rPr>
          <w:w w:val="95"/>
        </w:rPr>
        <w:t xml:space="preserve">ietver </w:t>
      </w:r>
      <w:r>
        <w:rPr>
          <w:w w:val="95"/>
        </w:rPr>
        <w:t xml:space="preserve">TASKDATA </w:t>
      </w:r>
      <w:r>
        <w:rPr>
          <w:w w:val="95"/>
        </w:rPr>
        <w:t xml:space="preserve">importēšanu </w:t>
      </w:r>
      <w:r>
        <w:rPr>
          <w:w w:val="95"/>
        </w:rPr>
        <w:t xml:space="preserve">un </w:t>
      </w:r>
      <w:r>
        <w:rPr>
          <w:w w:val="95"/>
        </w:rPr>
        <w:t xml:space="preserve">eksportēšanu</w:t>
      </w:r>
      <w:r>
        <w:rPr>
          <w:w w:val="95"/>
        </w:rPr>
        <w:t xml:space="preserve">. </w:t>
      </w:r>
      <w:r>
        <w:rPr>
          <w:w w:val="95"/>
        </w:rPr>
        <w:t xml:space="preserve">Attālā datu pārvaldība tiek veikta </w:t>
      </w:r>
      <w:r>
        <w:rPr>
          <w:w w:val="95"/>
        </w:rPr>
        <w:t xml:space="preserve">izvēlnes </w:t>
      </w:r>
      <w:r>
        <w:rPr>
          <w:w w:val="95"/>
        </w:rPr>
        <w:t xml:space="preserve">cilnē Datu pārvaldība.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Nospiediet uz </w:t>
      </w:r>
      <w:r>
        <w:rPr>
          <w:rFonts w:ascii="Century Gothic" w:hAnsi="Century Gothic"/>
          <w:b/>
          <w:w w:val="90"/>
          <w:sz w:val="26"/>
        </w:rPr>
        <w:t xml:space="preserve">pogas Datu pārvaldība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Atveras </w:t>
      </w:r>
      <w:r>
        <w:rPr>
          <w:sz w:val="26"/>
        </w:rPr>
        <w:t xml:space="preserve">cilne </w:t>
      </w:r>
      <w:r>
        <w:rPr>
          <w:sz w:val="26"/>
        </w:rPr>
        <w:t xml:space="preserve">Datu </w:t>
      </w:r>
      <w:r>
        <w:rPr>
          <w:sz w:val="26"/>
        </w:rPr>
        <w:t xml:space="preserve">pārvaldība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w w:val="90"/>
          <w:sz w:val="26"/>
        </w:rPr>
        <w:t xml:space="preserve">Tīrīt </w:t>
      </w:r>
      <w:r>
        <w:rPr>
          <w:w w:val="90"/>
          <w:sz w:val="26"/>
        </w:rPr>
        <w:t xml:space="preserve">datu </w:t>
      </w:r>
      <w:r>
        <w:rPr>
          <w:w w:val="90"/>
          <w:sz w:val="26"/>
        </w:rPr>
        <w:t xml:space="preserve">bāzi </w:t>
      </w:r>
      <w:r>
        <w:rPr>
          <w:spacing w:val="-2"/>
          <w:w w:val="90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w w:val="95"/>
          <w:sz w:val="26"/>
        </w:rPr>
        <w:t xml:space="preserve">Importēt </w:t>
      </w:r>
      <w:r>
        <w:rPr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pogu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w w:val="95"/>
          <w:sz w:val="26"/>
        </w:rPr>
        <w:t xml:space="preserve">Eksportēt </w:t>
      </w:r>
      <w:r>
        <w:rPr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Importēt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no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servera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servera </w:t>
      </w:r>
      <w:r>
        <w:rPr>
          <w:w w:val="90"/>
        </w:rPr>
        <w:t xml:space="preserve">nosūtītais </w:t>
      </w:r>
      <w:r>
        <w:rPr>
          <w:w w:val="90"/>
        </w:rPr>
        <w:t xml:space="preserve">uzdevumu </w:t>
      </w:r>
      <w:r>
        <w:rPr>
          <w:w w:val="90"/>
        </w:rPr>
        <w:t xml:space="preserve">fails </w:t>
      </w:r>
      <w:r>
        <w:rPr>
          <w:w w:val="90"/>
        </w:rPr>
        <w:t xml:space="preserve">tiek </w:t>
      </w:r>
      <w:r>
        <w:rPr>
          <w:w w:val="90"/>
        </w:rPr>
        <w:t xml:space="preserve">saglabāts </w:t>
      </w:r>
      <w:r>
        <w:rPr>
          <w:w w:val="90"/>
        </w:rPr>
        <w:t xml:space="preserve">termināļa </w:t>
      </w:r>
      <w:r>
        <w:rPr>
          <w:w w:val="90"/>
        </w:rPr>
        <w:t xml:space="preserve">failu </w:t>
      </w:r>
      <w:r>
        <w:rPr>
          <w:w w:val="90"/>
        </w:rPr>
        <w:t xml:space="preserve">sistēmā</w:t>
      </w:r>
      <w:r>
        <w:rPr>
          <w:w w:val="90"/>
        </w:rPr>
        <w:t xml:space="preserve">. </w:t>
      </w:r>
      <w:r>
        <w:rPr>
          <w:w w:val="95"/>
        </w:rPr>
        <w:t xml:space="preserve">Uzdevumus</w:t>
      </w:r>
      <w:bookmarkStart w:name="_bookmark166" w:id="167"/>
      <w:bookmarkEnd w:id="167"/>
      <w:r>
        <w:rPr>
          <w:w w:val="95"/>
        </w:rPr>
        <w:t xml:space="preserve"> no </w:t>
      </w:r>
      <w:r>
        <w:rPr>
          <w:w w:val="95"/>
        </w:rPr>
        <w:t xml:space="preserve">šī </w:t>
      </w:r>
      <w:r>
        <w:rPr>
          <w:w w:val="95"/>
        </w:rPr>
        <w:t xml:space="preserve">TASKDATA </w:t>
      </w:r>
      <w:r>
        <w:rPr>
          <w:w w:val="95"/>
        </w:rPr>
        <w:t xml:space="preserve">faila </w:t>
      </w:r>
      <w:r>
        <w:rPr>
          <w:w w:val="95"/>
        </w:rPr>
        <w:t xml:space="preserve">var </w:t>
      </w:r>
      <w:r>
        <w:rPr>
          <w:w w:val="95"/>
        </w:rPr>
        <w:t xml:space="preserve">importēt </w:t>
      </w:r>
      <w:r>
        <w:rPr>
          <w:w w:val="95"/>
        </w:rPr>
        <w:t xml:space="preserve">programmā </w:t>
      </w:r>
      <w:r>
        <w:rPr>
          <w:w w:val="95"/>
        </w:rPr>
        <w:t xml:space="preserve">GEOCONTROL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Importēt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Parādās </w:t>
      </w:r>
      <w:r>
        <w:rPr>
          <w:w w:val="90"/>
        </w:rPr>
        <w:t xml:space="preserve">importēšanas </w:t>
      </w:r>
      <w:r>
        <w:rPr>
          <w:w w:val="90"/>
        </w:rPr>
        <w:t xml:space="preserve">ekrāns</w:t>
      </w:r>
      <w:r>
        <w:rPr>
          <w:w w:val="90"/>
        </w:rPr>
        <w:t xml:space="preserve">, kurā </w:t>
      </w:r>
      <w:r>
        <w:rPr>
          <w:w w:val="90"/>
        </w:rPr>
        <w:t xml:space="preserve">tiek piedāvātas </w:t>
      </w:r>
      <w:r>
        <w:rPr>
          <w:w w:val="90"/>
        </w:rPr>
        <w:t xml:space="preserve">dažādas </w:t>
      </w:r>
      <w:r>
        <w:rPr>
          <w:w w:val="90"/>
        </w:rPr>
        <w:t xml:space="preserve">importēšanas </w:t>
      </w:r>
      <w:r>
        <w:rPr>
          <w:spacing w:val="-2"/>
          <w:w w:val="90"/>
        </w:rPr>
        <w:t xml:space="preserve">opcijas.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Importēt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Apstiprināšanas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rFonts w:ascii="Century Gothic" w:hAnsi="Century Gothic"/>
          <w:b/>
          <w:w w:val="95"/>
          <w:sz w:val="26"/>
        </w:rPr>
        <w:t xml:space="preserve">Importēt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no </w:t>
      </w:r>
      <w:r>
        <w:rPr>
          <w:rFonts w:ascii="Century Gothic" w:hAnsi="Century Gothic"/>
          <w:b/>
          <w:w w:val="95"/>
          <w:sz w:val="26"/>
        </w:rPr>
        <w:t xml:space="preserve">FarmCentre, </w: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Apstiprināt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Parādās </w:t>
      </w:r>
      <w:r>
        <w:rPr>
          <w:w w:val="95"/>
          <w:sz w:val="26"/>
        </w:rPr>
        <w:t xml:space="preserve">ekrāns </w:t>
      </w:r>
      <w:r>
        <w:rPr>
          <w:rFonts w:ascii="Century Gothic"/>
          <w:b/>
          <w:w w:val="95"/>
          <w:sz w:val="26"/>
        </w:rPr>
        <w:t xml:space="preserve">Izvēlieties </w:t>
      </w:r>
      <w:r>
        <w:rPr>
          <w:rFonts w:ascii="Century Gothic"/>
          <w:b/>
          <w:w w:val="95"/>
          <w:sz w:val="26"/>
        </w:rPr>
        <w:t xml:space="preserve">TASKDATA</w:t>
      </w:r>
      <w:r>
        <w:rPr>
          <w:w w:val="95"/>
          <w:sz w:val="26"/>
        </w:rPr>
        <w:lastRenderedPageBreak/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Izvēlētie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Piezīme: </w:t>
      </w:r>
      <w:r>
        <w:rPr>
          <w:w w:val="90"/>
        </w:rPr>
        <w:t xml:space="preserve">Pirms </w:t>
      </w:r>
      <w:r>
        <w:rPr>
          <w:w w:val="90"/>
        </w:rPr>
        <w:t xml:space="preserve">jaunā </w:t>
      </w:r>
      <w:r>
        <w:rPr>
          <w:w w:val="90"/>
        </w:rPr>
        <w:t xml:space="preserve">TASKDATA </w:t>
      </w:r>
      <w:r>
        <w:rPr>
          <w:w w:val="90"/>
        </w:rPr>
        <w:t xml:space="preserve">kopuma </w:t>
      </w:r>
      <w:r>
        <w:rPr>
          <w:w w:val="90"/>
        </w:rPr>
        <w:t xml:space="preserve">importēšanas no </w:t>
      </w:r>
      <w:r>
        <w:rPr>
          <w:w w:val="90"/>
        </w:rPr>
        <w:t xml:space="preserve">lietojumprogrammas </w:t>
      </w:r>
      <w:r>
        <w:rPr>
          <w:w w:val="90"/>
        </w:rPr>
        <w:t xml:space="preserve">tiks</w:t>
      </w:r>
      <w:r>
        <w:rPr>
          <w:w w:val="90"/>
        </w:rPr>
        <w:t xml:space="preserve"> noņemti visi iepriekš importētie TASKDATA un dati. </w:t>
      </w:r>
      <w:r>
        <w:rPr>
          <w:w w:val="90"/>
        </w:rPr>
        <w:t xml:space="preserve">Lauki </w:t>
      </w:r>
      <w:r>
        <w:rPr>
          <w:w w:val="90"/>
        </w:rPr>
        <w:t xml:space="preserve">un </w:t>
      </w:r>
      <w:r>
        <w:rPr>
          <w:w w:val="90"/>
        </w:rPr>
        <w:t xml:space="preserve">lauku </w:t>
      </w:r>
      <w:r>
        <w:rPr>
          <w:w w:val="90"/>
        </w:rPr>
        <w:t xml:space="preserve">robežas, kas </w:t>
      </w:r>
      <w:r>
        <w:rPr>
          <w:w w:val="90"/>
        </w:rPr>
        <w:t xml:space="preserve">ir </w:t>
      </w:r>
      <w:r>
        <w:rPr>
          <w:w w:val="90"/>
        </w:rPr>
        <w:t xml:space="preserve">izveidoti </w:t>
      </w:r>
      <w:r>
        <w:rPr>
          <w:w w:val="90"/>
        </w:rPr>
        <w:t xml:space="preserve">terminālī, </w:t>
      </w:r>
      <w:r>
        <w:t xml:space="preserve">tiks </w:t>
      </w:r>
      <w:r>
        <w:t xml:space="preserve">saglabāti.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w w:val="95"/>
          <w:sz w:val="26"/>
        </w:rPr>
        <w:t xml:space="preserve">importēt </w:t>
      </w:r>
      <w:r>
        <w:rPr>
          <w:w w:val="95"/>
          <w:sz w:val="26"/>
        </w:rPr>
        <w:t xml:space="preserve">paredzētos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apstipriniet </w:t>
      </w:r>
      <w:r>
        <w:rPr>
          <w:w w:val="95"/>
          <w:sz w:val="26"/>
        </w:rPr>
        <w:t xml:space="preserve">izvēli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nospiežot </w:t>
      </w:r>
      <w:r>
        <w:rPr>
          <w:rFonts w:ascii="Century Gothic" w:hAnsi="Century Gothic"/>
          <w:b/>
          <w:sz w:val="26"/>
        </w:rPr>
        <w:t xml:space="preserve">pogu </w:t>
      </w:r>
      <w:r>
        <w:rPr>
          <w:rFonts w:ascii="Century Gothic" w:hAnsi="Century Gothic"/>
          <w:b/>
          <w:sz w:val="26"/>
        </w:rPr>
        <w:t xml:space="preserve">Apstiprināt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Lai </w:t>
      </w:r>
      <w:r>
        <w:rPr>
          <w:w w:val="90"/>
        </w:rPr>
        <w:t xml:space="preserve">norādītu </w:t>
      </w:r>
      <w:r>
        <w:rPr>
          <w:w w:val="90"/>
        </w:rPr>
        <w:t xml:space="preserve">importēšanas </w:t>
      </w:r>
      <w:r>
        <w:rPr>
          <w:spacing w:val="-2"/>
          <w:w w:val="90"/>
        </w:rPr>
        <w:t xml:space="preserve">darbības </w:t>
      </w:r>
      <w:r>
        <w:rPr>
          <w:w w:val="90"/>
        </w:rPr>
        <w:t xml:space="preserve">statusu</w:t>
      </w:r>
      <w:r>
        <w:rPr>
          <w:w w:val="90"/>
        </w:rPr>
        <w:t xml:space="preserve">, </w:t>
      </w:r>
      <w:r>
        <w:rPr>
          <w:w w:val="90"/>
        </w:rPr>
        <w:t xml:space="preserve">tiks </w:t>
      </w:r>
      <w:r>
        <w:rPr>
          <w:w w:val="90"/>
        </w:rPr>
        <w:t xml:space="preserve">parādīta </w:t>
      </w:r>
      <w:r>
        <w:rPr>
          <w:w w:val="90"/>
        </w:rPr>
        <w:t xml:space="preserve">progresa </w:t>
      </w:r>
      <w:r>
        <w:rPr>
          <w:w w:val="90"/>
        </w:rPr>
        <w:t xml:space="preserve">josla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Pēc tam, kad </w:t>
      </w:r>
      <w:r>
        <w:rPr>
          <w:w w:val="90"/>
        </w:rPr>
        <w:t xml:space="preserve">TASKDATA </w:t>
      </w:r>
      <w:r>
        <w:rPr>
          <w:w w:val="90"/>
        </w:rPr>
        <w:t xml:space="preserve">importa </w:t>
      </w:r>
      <w:r>
        <w:rPr>
          <w:w w:val="90"/>
        </w:rPr>
        <w:t xml:space="preserve">darbība </w:t>
      </w:r>
      <w:r>
        <w:rPr>
          <w:w w:val="90"/>
        </w:rPr>
        <w:t xml:space="preserve">ir </w:t>
      </w:r>
      <w:r>
        <w:rPr>
          <w:w w:val="90"/>
        </w:rPr>
        <w:t xml:space="preserve">veiksmīgi </w:t>
      </w:r>
      <w:r>
        <w:rPr>
          <w:w w:val="90"/>
        </w:rPr>
        <w:t xml:space="preserve">izpildīta, </w:t>
      </w:r>
      <w:r>
        <w:rPr>
          <w:spacing w:val="-2"/>
          <w:w w:val="90"/>
        </w:rPr>
        <w:t xml:space="preserve">tiek parādīts </w:t>
      </w:r>
      <w:r>
        <w:rPr>
          <w:w w:val="90"/>
        </w:rPr>
        <w:t xml:space="preserve">šāds </w:t>
      </w:r>
      <w:r>
        <w:rPr>
          <w:w w:val="90"/>
        </w:rPr>
        <w:t xml:space="preserve">ekrāns.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Apstiprināšanas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Apstiprināt, lai </w:t>
      </w:r>
      <w:r>
        <w:rPr>
          <w:w w:val="90"/>
          <w:sz w:val="26"/>
        </w:rPr>
        <w:t xml:space="preserve">tiktu </w:t>
      </w:r>
      <w:r>
        <w:rPr>
          <w:w w:val="90"/>
          <w:sz w:val="26"/>
        </w:rPr>
        <w:t xml:space="preserve">novirzīti </w:t>
      </w:r>
      <w:r>
        <w:rPr>
          <w:w w:val="90"/>
          <w:sz w:val="26"/>
        </w:rPr>
        <w:t xml:space="preserve">atpakaļ </w:t>
      </w:r>
      <w:r>
        <w:rPr>
          <w:w w:val="90"/>
          <w:sz w:val="26"/>
        </w:rPr>
        <w:t xml:space="preserve">uz </w:t>
      </w:r>
      <w:r>
        <w:rPr>
          <w:spacing w:val="-4"/>
          <w:w w:val="90"/>
          <w:sz w:val="26"/>
        </w:rPr>
        <w:t xml:space="preserve">cilni </w:t>
      </w:r>
      <w:r>
        <w:rPr>
          <w:w w:val="90"/>
          <w:sz w:val="26"/>
        </w:rPr>
        <w:t xml:space="preserve">Datu </w:t>
      </w:r>
      <w:r>
        <w:rPr>
          <w:w w:val="90"/>
          <w:sz w:val="26"/>
        </w:rPr>
        <w:t xml:space="preserve">pārvaldība.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Piezīme:</w:t>
      </w:r>
      <w:bookmarkStart w:name="_bookmark167" w:id="168"/>
      <w:bookmarkEnd w:id="168"/>
      <w:r>
        <w:rPr>
          <w:w w:val="90"/>
        </w:rPr>
        <w:t xml:space="preserve"> Pēc </w:t>
      </w:r>
      <w:r>
        <w:rPr>
          <w:w w:val="90"/>
        </w:rPr>
        <w:t xml:space="preserve">importēšanas </w:t>
      </w:r>
      <w:r>
        <w:rPr>
          <w:w w:val="90"/>
        </w:rPr>
        <w:t xml:space="preserve">importētie </w:t>
      </w:r>
      <w:r>
        <w:rPr>
          <w:w w:val="90"/>
        </w:rPr>
        <w:t xml:space="preserve">dati </w:t>
      </w:r>
      <w:r>
        <w:rPr>
          <w:w w:val="90"/>
        </w:rPr>
        <w:t xml:space="preserve">un </w:t>
      </w:r>
      <w:r>
        <w:rPr>
          <w:w w:val="90"/>
        </w:rPr>
        <w:t xml:space="preserve">uzdevumi </w:t>
      </w:r>
      <w:r>
        <w:rPr>
          <w:w w:val="90"/>
        </w:rPr>
        <w:t xml:space="preserve">ir </w:t>
      </w:r>
      <w:r>
        <w:rPr>
          <w:w w:val="90"/>
        </w:rPr>
        <w:t xml:space="preserve">tieši </w:t>
      </w:r>
      <w:r>
        <w:rPr>
          <w:w w:val="90"/>
        </w:rPr>
        <w:t xml:space="preserve">gatavi </w:t>
      </w:r>
      <w:r>
        <w:rPr>
          <w:spacing w:val="-4"/>
          <w:w w:val="90"/>
        </w:rPr>
        <w:t xml:space="preserve">lietošanai.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Gadījumā, </w:t>
      </w:r>
      <w:r>
        <w:rPr>
          <w:w w:val="90"/>
        </w:rPr>
        <w:t xml:space="preserve">ja </w:t>
      </w:r>
      <w:r>
        <w:rPr>
          <w:w w:val="90"/>
        </w:rPr>
        <w:t xml:space="preserve">nav </w:t>
      </w:r>
      <w:r>
        <w:rPr>
          <w:w w:val="90"/>
        </w:rPr>
        <w:t xml:space="preserve">pieejami </w:t>
      </w:r>
      <w:r>
        <w:rPr>
          <w:w w:val="90"/>
        </w:rPr>
        <w:t xml:space="preserve">attālināti </w:t>
      </w:r>
      <w:r>
        <w:rPr>
          <w:w w:val="90"/>
        </w:rPr>
        <w:t xml:space="preserve">TASKDATA, kurus </w:t>
      </w:r>
      <w:r>
        <w:rPr>
          <w:w w:val="90"/>
        </w:rPr>
        <w:t xml:space="preserve">importēt</w:t>
      </w:r>
      <w:r>
        <w:rPr>
          <w:w w:val="90"/>
        </w:rPr>
        <w:t xml:space="preserve">, </w:t>
      </w:r>
      <w:r>
        <w:rPr>
          <w:spacing w:val="-5"/>
          <w:w w:val="90"/>
        </w:rPr>
        <w:t xml:space="preserve">parādās </w:t>
      </w:r>
      <w:r>
        <w:rPr>
          <w:w w:val="90"/>
        </w:rPr>
        <w:t xml:space="preserve">šāds </w:t>
      </w:r>
      <w:r>
        <w:rPr>
          <w:w w:val="90"/>
        </w:rPr>
        <w:t xml:space="preserve">ekrāns.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w w:val="95"/>
          <w:sz w:val="26"/>
        </w:rPr>
        <w:t xml:space="preserve">Pārtraukt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Pārtraukt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tiksiet </w:t>
      </w:r>
      <w:r>
        <w:rPr>
          <w:w w:val="95"/>
          <w:sz w:val="26"/>
        </w:rPr>
        <w:t xml:space="preserve">novirzīti </w:t>
      </w:r>
      <w:r>
        <w:rPr>
          <w:w w:val="95"/>
          <w:sz w:val="26"/>
        </w:rPr>
        <w:t xml:space="preserve">atpakaļ </w:t>
      </w:r>
      <w:r>
        <w:rPr>
          <w:w w:val="95"/>
          <w:sz w:val="26"/>
        </w:rPr>
        <w:t xml:space="preserve">uz </w:t>
      </w:r>
      <w:r>
        <w:rPr>
          <w:spacing w:val="-4"/>
          <w:w w:val="95"/>
          <w:sz w:val="26"/>
        </w:rPr>
        <w:t xml:space="preserve">cilni </w:t>
      </w:r>
      <w:r>
        <w:rPr>
          <w:w w:val="95"/>
          <w:sz w:val="26"/>
        </w:rPr>
        <w:t xml:space="preserve">Datu </w:t>
      </w:r>
      <w:r>
        <w:rPr>
          <w:w w:val="95"/>
          <w:sz w:val="26"/>
        </w:rPr>
        <w:t xml:space="preserve">pārvaldība.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Eksportēt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uz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serveri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servera </w:t>
      </w:r>
      <w:r>
        <w:rPr>
          <w:w w:val="90"/>
        </w:rPr>
        <w:t xml:space="preserve">nosūtītais </w:t>
      </w:r>
      <w:r>
        <w:rPr>
          <w:w w:val="90"/>
        </w:rPr>
        <w:t xml:space="preserve">uzdevumu </w:t>
      </w:r>
      <w:r>
        <w:rPr>
          <w:w w:val="90"/>
        </w:rPr>
        <w:t xml:space="preserve">fails </w:t>
      </w:r>
      <w:r>
        <w:rPr>
          <w:w w:val="90"/>
        </w:rPr>
        <w:t xml:space="preserve">tiek </w:t>
      </w:r>
      <w:r>
        <w:rPr>
          <w:w w:val="90"/>
        </w:rPr>
        <w:t xml:space="preserve">saglabāts </w:t>
      </w:r>
      <w:r>
        <w:rPr>
          <w:w w:val="90"/>
        </w:rPr>
        <w:t xml:space="preserve">termināļa </w:t>
      </w:r>
      <w:r>
        <w:rPr>
          <w:w w:val="90"/>
        </w:rPr>
        <w:t xml:space="preserve">failu </w:t>
      </w:r>
      <w:r>
        <w:rPr>
          <w:w w:val="90"/>
        </w:rPr>
        <w:t xml:space="preserve">sistēmā</w:t>
      </w:r>
      <w:r>
        <w:rPr>
          <w:w w:val="90"/>
        </w:rPr>
        <w:t xml:space="preserve">. </w:t>
      </w:r>
      <w:r>
        <w:rPr>
          <w:w w:val="95"/>
        </w:rPr>
        <w:t xml:space="preserve">Uzdevumus </w:t>
      </w:r>
      <w:r>
        <w:rPr>
          <w:w w:val="95"/>
        </w:rPr>
        <w:t xml:space="preserve">no </w:t>
      </w:r>
      <w:r>
        <w:rPr>
          <w:w w:val="95"/>
        </w:rPr>
        <w:t xml:space="preserve">šī </w:t>
      </w:r>
      <w:r>
        <w:rPr>
          <w:w w:val="95"/>
        </w:rPr>
        <w:t xml:space="preserve">TASKDATA </w:t>
      </w:r>
      <w:r>
        <w:rPr>
          <w:w w:val="95"/>
        </w:rPr>
        <w:t xml:space="preserve">faila </w:t>
      </w:r>
      <w:r>
        <w:rPr>
          <w:w w:val="95"/>
        </w:rPr>
        <w:t xml:space="preserve">var </w:t>
      </w:r>
      <w:r>
        <w:rPr>
          <w:w w:val="95"/>
        </w:rPr>
        <w:t xml:space="preserve">importēt </w:t>
      </w:r>
      <w:r>
        <w:rPr>
          <w:w w:val="95"/>
        </w:rPr>
        <w:t xml:space="preserve">programmā </w:t>
      </w:r>
      <w:r>
        <w:rPr>
          <w:w w:val="95"/>
        </w:rPr>
        <w:t xml:space="preserve">GEOCONTROL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Eksportēt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Parādās </w:t>
      </w:r>
      <w:r>
        <w:rPr>
          <w:w w:val="90"/>
        </w:rPr>
        <w:t xml:space="preserve">importēšanas </w:t>
      </w:r>
      <w:r>
        <w:rPr>
          <w:w w:val="90"/>
        </w:rPr>
        <w:t xml:space="preserve">ekrāns</w:t>
      </w:r>
      <w:r>
        <w:rPr>
          <w:w w:val="90"/>
        </w:rPr>
        <w:t xml:space="preserve">, kurā </w:t>
      </w:r>
      <w:r>
        <w:rPr>
          <w:w w:val="90"/>
        </w:rPr>
        <w:t xml:space="preserve">tiek piedāvātas </w:t>
      </w:r>
      <w:r>
        <w:rPr>
          <w:w w:val="90"/>
        </w:rPr>
        <w:t xml:space="preserve">dažādas </w:t>
      </w:r>
      <w:r>
        <w:rPr>
          <w:w w:val="90"/>
        </w:rPr>
        <w:t xml:space="preserve">eksportēšanas </w:t>
      </w:r>
      <w:r>
        <w:rPr>
          <w:spacing w:val="-2"/>
          <w:w w:val="90"/>
        </w:rPr>
        <w:t xml:space="preserve">opcijas.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Eksportēt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uz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Apstiprināšanas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Izvēlieties </w:t>
      </w:r>
      <w:r>
        <w:rPr>
          <w:rFonts w:ascii="Century Gothic" w:hAnsi="Century Gothic"/>
          <w:b/>
          <w:w w:val="95"/>
          <w:sz w:val="26"/>
        </w:rPr>
        <w:t xml:space="preserve">Eksportēt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uz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nospiediet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pogu </w:t>
      </w:r>
      <w:r>
        <w:rPr>
          <w:rFonts w:ascii="Century Gothic" w:hAnsi="Century Gothic"/>
          <w:b/>
          <w:w w:val="95"/>
          <w:sz w:val="26"/>
        </w:rPr>
        <w:t xml:space="preserve">Apstiprināt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Parādās </w:t>
      </w:r>
      <w:r>
        <w:rPr>
          <w:w w:val="95"/>
          <w:sz w:val="26"/>
        </w:rPr>
        <w:t xml:space="preserve">ekrāns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lastRenderedPageBreak/>
        <w:t xml:space="preserve">(</w:t>
      </w:r>
      <w:r>
        <w:rPr>
          <w:rFonts w:ascii="Century Gothic"/>
          <w:b/>
          <w:w w:val="95"/>
          <w:sz w:val="26"/>
        </w:rPr>
        <w:t xml:space="preserve">Pabeigt </w:t>
      </w:r>
      <w:r>
        <w:rPr>
          <w:rFonts w:ascii="Century Gothic"/>
          <w:b/>
          <w:w w:val="95"/>
          <w:sz w:val="26"/>
        </w:rPr>
        <w:t xml:space="preserve">uzdevumus).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w w:val="95"/>
          <w:sz w:val="26"/>
        </w:rPr>
        <w:t xml:space="preserve">Pārtraukt </w:t>
      </w:r>
      <w:r>
        <w:rPr>
          <w:spacing w:val="-2"/>
          <w:w w:val="95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Apstiprināšanas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Piezīme: </w:t>
      </w:r>
      <w:r>
        <w:rPr>
          <w:w w:val="95"/>
        </w:rPr>
        <w:t xml:space="preserve">Visi </w:t>
      </w:r>
      <w:r>
        <w:rPr>
          <w:w w:val="95"/>
        </w:rPr>
        <w:t xml:space="preserve">izpildītie </w:t>
      </w:r>
      <w:r>
        <w:rPr>
          <w:w w:val="95"/>
        </w:rPr>
        <w:t xml:space="preserve">uzdevumi </w:t>
      </w:r>
      <w:r>
        <w:rPr>
          <w:w w:val="95"/>
        </w:rPr>
        <w:t xml:space="preserve">tiks </w:t>
      </w:r>
      <w:r>
        <w:rPr>
          <w:w w:val="95"/>
        </w:rPr>
        <w:t xml:space="preserve">iestatīti </w:t>
      </w:r>
      <w:r>
        <w:rPr>
          <w:w w:val="95"/>
        </w:rPr>
        <w:t xml:space="preserve">uz </w:t>
      </w:r>
      <w:r>
        <w:rPr>
          <w:rFonts w:ascii="Century Gothic" w:hAnsi="Century Gothic"/>
          <w:b/>
          <w:w w:val="95"/>
        </w:rPr>
        <w:t xml:space="preserve">pabeigtu </w:t>
      </w:r>
      <w:r>
        <w:rPr>
          <w:w w:val="95"/>
        </w:rPr>
        <w:t xml:space="preserve">un </w:t>
      </w:r>
      <w:r>
        <w:rPr>
          <w:w w:val="95"/>
        </w:rPr>
        <w:t xml:space="preserve">eksportētu </w:t>
      </w:r>
      <w:r>
        <w:rPr>
          <w:w w:val="95"/>
        </w:rPr>
        <w:t xml:space="preserve">stāvokli</w:t>
      </w:r>
      <w:r>
        <w:rPr>
          <w:w w:val="95"/>
        </w:rPr>
        <w:t xml:space="preserve">, </w:t>
      </w:r>
      <w:r>
        <w:rPr>
          <w:w w:val="95"/>
        </w:rPr>
        <w:t xml:space="preserve">kad </w:t>
      </w:r>
      <w:r>
        <w:rPr>
          <w:w w:val="95"/>
        </w:rPr>
        <w:t xml:space="preserve">nospiedīsiet </w:t>
      </w:r>
      <w:r>
        <w:rPr>
          <w:rFonts w:ascii="Century Gothic" w:hAnsi="Century Gothic"/>
          <w:b/>
          <w:w w:val="90"/>
        </w:rPr>
        <w:t xml:space="preserve">pogu </w:t>
      </w:r>
      <w:r>
        <w:rPr>
          <w:rFonts w:ascii="Century Gothic" w:hAnsi="Century Gothic"/>
          <w:b/>
          <w:w w:val="95"/>
        </w:rPr>
        <w:t xml:space="preserve">Apstiprināt</w:t>
      </w:r>
      <w:r>
        <w:rPr>
          <w:w w:val="90"/>
        </w:rPr>
        <w:t xml:space="preserve">. </w:t>
      </w:r>
      <w:r>
        <w:rPr>
          <w:w w:val="90"/>
        </w:rPr>
        <w:t xml:space="preserve">Nospiežot </w:t>
      </w:r>
      <w:r>
        <w:rPr>
          <w:rFonts w:ascii="Century Gothic" w:hAnsi="Century Gothic"/>
          <w:b/>
          <w:w w:val="90"/>
        </w:rPr>
        <w:t xml:space="preserve">pogu </w:t>
      </w:r>
      <w:r>
        <w:rPr>
          <w:rFonts w:ascii="Century Gothic" w:hAnsi="Century Gothic"/>
          <w:b/>
          <w:w w:val="90"/>
        </w:rPr>
        <w:t xml:space="preserve">Abort (Pārtraukt)</w:t>
      </w:r>
      <w:r>
        <w:rPr>
          <w:w w:val="90"/>
        </w:rPr>
        <w:t xml:space="preserve">, </w:t>
      </w:r>
      <w:r>
        <w:rPr>
          <w:w w:val="90"/>
        </w:rPr>
        <w:t xml:space="preserve">tiks </w:t>
      </w:r>
      <w:r>
        <w:rPr>
          <w:w w:val="90"/>
        </w:rPr>
        <w:t xml:space="preserve">eksportēti </w:t>
      </w:r>
      <w:r>
        <w:rPr>
          <w:w w:val="90"/>
        </w:rPr>
        <w:t xml:space="preserve">arī </w:t>
      </w:r>
      <w:r>
        <w:rPr>
          <w:w w:val="90"/>
        </w:rPr>
        <w:t xml:space="preserve">uzdevumu </w:t>
      </w:r>
      <w:r>
        <w:rPr>
          <w:w w:val="90"/>
        </w:rPr>
        <w:t xml:space="preserve">dati, </w:t>
      </w:r>
      <w:r>
        <w:rPr>
          <w:w w:val="90"/>
        </w:rPr>
        <w:t xml:space="preserve">bet </w:t>
      </w:r>
      <w:r>
        <w:rPr>
          <w:w w:val="90"/>
        </w:rPr>
        <w:t xml:space="preserve">izpildītie </w:t>
      </w:r>
      <w:r>
        <w:rPr>
          <w:w w:val="90"/>
        </w:rPr>
        <w:t xml:space="preserve">uzdevumi </w:t>
      </w:r>
      <w:r>
        <w:rPr>
          <w:w w:val="90"/>
        </w:rPr>
        <w:t xml:space="preserve">nesaņems </w:t>
      </w:r>
      <w:r>
        <w:t xml:space="preserve">atzīmi </w:t>
      </w:r>
      <w:r>
        <w:t xml:space="preserve">finalizēts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Apstiprināt, </w:t>
      </w: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pabeigtu </w:t>
      </w:r>
      <w:r>
        <w:rPr>
          <w:w w:val="90"/>
          <w:sz w:val="26"/>
        </w:rPr>
        <w:t xml:space="preserve">uzdevumus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turpinātu </w:t>
      </w:r>
      <w:r>
        <w:rPr>
          <w:w w:val="90"/>
          <w:sz w:val="26"/>
        </w:rPr>
        <w:t xml:space="preserve">eksportēt </w:t>
      </w:r>
      <w:r>
        <w:rPr>
          <w:w w:val="90"/>
          <w:sz w:val="26"/>
        </w:rPr>
        <w:t xml:space="preserve">attālināti </w:t>
      </w:r>
      <w:r>
        <w:rPr>
          <w:w w:val="90"/>
          <w:sz w:val="26"/>
        </w:rPr>
        <w:t xml:space="preserve">uzdevumu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</w:t>
      </w:r>
      <w:r>
        <w:rPr>
          <w:w w:val="90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Pretējā gadījumā </w:t>
      </w:r>
      <w:r>
        <w:rPr>
          <w:w w:val="90"/>
        </w:rPr>
        <w:t xml:space="preserve">nospiediet </w:t>
      </w:r>
      <w:r>
        <w:rPr>
          <w:w w:val="90"/>
        </w:rPr>
        <w:t xml:space="preserve">pogu </w:t>
      </w:r>
      <w:r>
        <w:rPr>
          <w:w w:val="90"/>
        </w:rPr>
        <w:t xml:space="preserve">Pārtraukt, </w:t>
      </w:r>
      <w:r>
        <w:rPr>
          <w:w w:val="90"/>
        </w:rPr>
        <w:t xml:space="preserve">lai </w:t>
      </w:r>
      <w:r>
        <w:rPr>
          <w:w w:val="90"/>
        </w:rPr>
        <w:t xml:space="preserve">turpinātu darbu </w:t>
      </w:r>
      <w:r>
        <w:rPr>
          <w:w w:val="90"/>
        </w:rPr>
        <w:t xml:space="preserve">bez </w:t>
      </w:r>
      <w:r>
        <w:rPr>
          <w:spacing w:val="-2"/>
          <w:w w:val="90"/>
        </w:rPr>
        <w:t xml:space="preserve">pabeigšanas.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Lai </w:t>
      </w:r>
      <w:r>
        <w:rPr>
          <w:w w:val="90"/>
        </w:rPr>
        <w:t xml:space="preserve">norādītu </w:t>
      </w:r>
      <w:r>
        <w:rPr>
          <w:w w:val="90"/>
        </w:rPr>
        <w:t xml:space="preserve">eksportēšanas </w:t>
      </w:r>
      <w:r>
        <w:rPr>
          <w:spacing w:val="-2"/>
          <w:w w:val="90"/>
        </w:rPr>
        <w:t xml:space="preserve">darbības </w:t>
      </w:r>
      <w:r>
        <w:rPr>
          <w:w w:val="90"/>
        </w:rPr>
        <w:t xml:space="preserve">statusu</w:t>
      </w:r>
      <w:r>
        <w:rPr>
          <w:w w:val="90"/>
        </w:rPr>
        <w:t xml:space="preserve">, </w:t>
      </w:r>
      <w:r>
        <w:rPr>
          <w:w w:val="90"/>
        </w:rPr>
        <w:t xml:space="preserve">tiks </w:t>
      </w:r>
      <w:r>
        <w:rPr>
          <w:w w:val="90"/>
        </w:rPr>
        <w:t xml:space="preserve">parādīta </w:t>
      </w:r>
      <w:r>
        <w:rPr>
          <w:w w:val="90"/>
        </w:rPr>
        <w:t xml:space="preserve">progresa </w:t>
      </w:r>
      <w:r>
        <w:rPr>
          <w:w w:val="90"/>
        </w:rPr>
        <w:t xml:space="preserve">josla</w:t>
      </w:r>
      <w:bookmarkStart w:name="_bookmark170" w:id="171"/>
      <w:bookmarkEnd w:id="171"/>
      <w:r>
        <w:rPr>
          <w:w w:val="90"/>
        </w:rPr>
        <w:t xml:space="preserve"> 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Pēc </w:t>
      </w:r>
      <w:r>
        <w:rPr>
          <w:w w:val="90"/>
        </w:rPr>
        <w:t xml:space="preserve">veiksmīgas </w:t>
      </w:r>
      <w:r>
        <w:rPr>
          <w:w w:val="90"/>
        </w:rPr>
        <w:t xml:space="preserve">TASKDATA </w:t>
      </w:r>
      <w:r>
        <w:rPr>
          <w:w w:val="90"/>
        </w:rPr>
        <w:t xml:space="preserve">eksportēšanas </w:t>
      </w:r>
      <w:r>
        <w:rPr>
          <w:w w:val="90"/>
        </w:rPr>
        <w:t xml:space="preserve">darbības </w:t>
      </w:r>
      <w:r>
        <w:rPr>
          <w:w w:val="90"/>
        </w:rPr>
        <w:t xml:space="preserve">izpildes </w:t>
      </w:r>
      <w:r>
        <w:rPr>
          <w:spacing w:val="-2"/>
          <w:w w:val="90"/>
        </w:rPr>
        <w:t xml:space="preserve">tiek parādīts </w:t>
      </w:r>
      <w:r>
        <w:rPr>
          <w:w w:val="90"/>
        </w:rPr>
        <w:t xml:space="preserve">šāds </w:t>
      </w:r>
      <w:r>
        <w:rPr>
          <w:w w:val="90"/>
        </w:rPr>
        <w:t xml:space="preserve">ekrāns.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Apstiprināšanas </w:t>
      </w:r>
      <w:r>
        <w:rPr>
          <w:spacing w:val="-2"/>
          <w:sz w:val="26"/>
        </w:rPr>
        <w:t xml:space="preserve">poga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Nospiediet </w:t>
      </w:r>
      <w:r>
        <w:rPr>
          <w:rFonts w:ascii="Century Gothic" w:hAnsi="Century Gothic"/>
          <w:b/>
          <w:w w:val="90"/>
          <w:sz w:val="26"/>
        </w:rPr>
        <w:t xml:space="preserve">pogu </w:t>
      </w:r>
      <w:r>
        <w:rPr>
          <w:rFonts w:ascii="Century Gothic" w:hAnsi="Century Gothic"/>
          <w:b/>
          <w:w w:val="90"/>
          <w:sz w:val="26"/>
        </w:rPr>
        <w:t xml:space="preserve">Apstiprināt, lai </w:t>
      </w:r>
      <w:r>
        <w:rPr>
          <w:w w:val="90"/>
          <w:sz w:val="26"/>
        </w:rPr>
        <w:t xml:space="preserve">tiktu </w:t>
      </w:r>
      <w:r>
        <w:rPr>
          <w:w w:val="90"/>
          <w:sz w:val="26"/>
        </w:rPr>
        <w:t xml:space="preserve">novirzīti </w:t>
      </w:r>
      <w:r>
        <w:rPr>
          <w:w w:val="90"/>
          <w:sz w:val="26"/>
        </w:rPr>
        <w:t xml:space="preserve">atpakaļ </w:t>
      </w:r>
      <w:r>
        <w:rPr>
          <w:w w:val="90"/>
          <w:sz w:val="26"/>
        </w:rPr>
        <w:t xml:space="preserve">uz </w:t>
      </w:r>
      <w:r>
        <w:rPr>
          <w:spacing w:val="-4"/>
          <w:w w:val="90"/>
          <w:sz w:val="26"/>
        </w:rPr>
        <w:t xml:space="preserve">cilni </w:t>
      </w:r>
      <w:r>
        <w:rPr>
          <w:w w:val="90"/>
          <w:sz w:val="26"/>
        </w:rPr>
        <w:t xml:space="preserve">Datu </w:t>
      </w:r>
      <w:r>
        <w:rPr>
          <w:w w:val="90"/>
          <w:sz w:val="26"/>
        </w:rPr>
        <w:t xml:space="preserve">pārvaldība.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Problēmu novēršana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Tehniskā </w:t>
      </w:r>
      <w:r>
        <w:rPr>
          <w:color w:val="808285"/>
          <w:w w:val="90"/>
        </w:rPr>
        <w:t xml:space="preserve">kļūme: </w:t>
      </w:r>
      <w:r>
        <w:rPr>
          <w:color w:val="808285"/>
          <w:w w:val="90"/>
        </w:rPr>
        <w:t xml:space="preserve">Kas </w:t>
      </w:r>
      <w:r>
        <w:rPr>
          <w:color w:val="808285"/>
          <w:spacing w:val="-4"/>
          <w:w w:val="90"/>
        </w:rPr>
        <w:t xml:space="preserve">tālāk?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Ja </w:t>
      </w:r>
      <w:r>
        <w:rPr>
          <w:spacing w:val="-2"/>
          <w:w w:val="90"/>
        </w:rPr>
        <w:t xml:space="preserve">rodas </w:t>
      </w:r>
      <w:r>
        <w:rPr>
          <w:w w:val="90"/>
        </w:rPr>
        <w:t xml:space="preserve">tehniska </w:t>
      </w:r>
      <w:r>
        <w:rPr>
          <w:w w:val="90"/>
        </w:rPr>
        <w:t xml:space="preserve">kļūme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pārtraukt </w:t>
      </w:r>
      <w:r>
        <w:t xml:space="preserve">darbību!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w w:val="90"/>
          <w:sz w:val="26"/>
        </w:rPr>
        <w:t xml:space="preserve">lai </w:t>
      </w:r>
      <w:r>
        <w:rPr>
          <w:w w:val="90"/>
          <w:sz w:val="26"/>
        </w:rPr>
        <w:t xml:space="preserve">atrisinātu </w:t>
      </w:r>
      <w:r>
        <w:rPr>
          <w:spacing w:val="-2"/>
          <w:w w:val="90"/>
          <w:sz w:val="26"/>
        </w:rPr>
        <w:t xml:space="preserve">problēmu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w w:val="90"/>
          <w:sz w:val="26"/>
        </w:rPr>
        <w:t xml:space="preserve">skatiet </w:t>
      </w:r>
      <w:r>
        <w:rPr>
          <w:rFonts w:ascii="Century Gothic" w:hAnsi="Century Gothic"/>
          <w:b/>
          <w:w w:val="90"/>
          <w:sz w:val="26"/>
        </w:rPr>
        <w:t xml:space="preserve">padomus </w:t>
      </w:r>
      <w:r>
        <w:rPr>
          <w:rFonts w:ascii="Century Gothic" w:hAnsi="Century Gothic"/>
          <w:b/>
          <w:w w:val="90"/>
          <w:sz w:val="26"/>
        </w:rPr>
        <w:t xml:space="preserve">problēmu novēršanai!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problēma </w:t>
      </w:r>
      <w:r>
        <w:rPr>
          <w:w w:val="90"/>
          <w:sz w:val="26"/>
        </w:rPr>
        <w:t xml:space="preserve">saglabājas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w w:val="90"/>
          <w:sz w:val="26"/>
        </w:rPr>
        <w:t xml:space="preserve">sazinieties ar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izplatītāju!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Darbības </w:t>
      </w:r>
      <w:r>
        <w:rPr>
          <w:w w:val="90"/>
          <w:sz w:val="26"/>
        </w:rPr>
        <w:t xml:space="preserve">turpināšana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rodas </w:t>
      </w:r>
      <w:r>
        <w:rPr>
          <w:w w:val="90"/>
          <w:sz w:val="26"/>
        </w:rPr>
        <w:t xml:space="preserve">tehnisks </w:t>
      </w:r>
      <w:r>
        <w:rPr>
          <w:w w:val="90"/>
          <w:sz w:val="26"/>
        </w:rPr>
        <w:t xml:space="preserve">defekts, </w:t>
      </w:r>
      <w:r>
        <w:rPr>
          <w:w w:val="90"/>
          <w:sz w:val="26"/>
        </w:rPr>
        <w:t xml:space="preserve">var </w:t>
      </w:r>
      <w:r>
        <w:rPr>
          <w:w w:val="90"/>
          <w:sz w:val="26"/>
        </w:rPr>
        <w:t xml:space="preserve">izraisīt </w:t>
      </w:r>
      <w:r>
        <w:rPr>
          <w:rFonts w:ascii="Century Gothic"/>
          <w:b/>
          <w:spacing w:val="-2"/>
          <w:w w:val="90"/>
          <w:sz w:val="26"/>
        </w:rPr>
        <w:t xml:space="preserve">termināļa </w:t>
      </w:r>
      <w:r>
        <w:rPr>
          <w:rFonts w:ascii="Century Gothic"/>
          <w:b/>
          <w:w w:val="90"/>
          <w:sz w:val="26"/>
        </w:rPr>
        <w:t xml:space="preserve">bojājumus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Uzstādīšanas, metināšanas un apkopes darbu laikā </w:t>
      </w:r>
      <w:r>
        <w:rPr>
          <w:rFonts w:ascii="Century Gothic"/>
          <w:b/>
          <w:w w:val="90"/>
          <w:sz w:val="26"/>
        </w:rPr>
        <w:t xml:space="preserve">atvienojiet strāvas padevi no akumulatora. </w:t>
      </w:r>
      <w:r>
        <w:rPr>
          <w:rFonts w:ascii="Century Gothic"/>
          <w:b/>
          <w:w w:val="95"/>
          <w:sz w:val="26"/>
        </w:rPr>
        <w:t xml:space="preserve">Pretējā gadījumā </w:t>
      </w:r>
      <w:r>
        <w:rPr>
          <w:rFonts w:ascii="Century Gothic"/>
          <w:b/>
          <w:w w:val="95"/>
          <w:sz w:val="26"/>
        </w:rPr>
        <w:t xml:space="preserve">termināls </w:t>
      </w:r>
      <w:r>
        <w:rPr>
          <w:rFonts w:ascii="Century Gothic"/>
          <w:b/>
          <w:w w:val="95"/>
          <w:sz w:val="26"/>
        </w:rPr>
        <w:t xml:space="preserve">var </w:t>
      </w:r>
      <w:r>
        <w:rPr>
          <w:rFonts w:ascii="Century Gothic"/>
          <w:b/>
          <w:w w:val="95"/>
          <w:sz w:val="26"/>
        </w:rPr>
        <w:t xml:space="preserve">tikt </w:t>
      </w:r>
      <w:r>
        <w:rPr>
          <w:rFonts w:ascii="Century Gothic"/>
          <w:b/>
          <w:w w:val="95"/>
          <w:sz w:val="26"/>
        </w:rPr>
        <w:t xml:space="preserve">bojāts.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savienojamības </w:t>
      </w:r>
      <w:r>
        <w:rPr>
          <w:color w:val="808285"/>
          <w:spacing w:val="-2"/>
          <w:w w:val="90"/>
        </w:rPr>
        <w:t xml:space="preserve">problēmu </w:t>
      </w:r>
      <w:r>
        <w:rPr>
          <w:color w:val="808285"/>
          <w:w w:val="90"/>
        </w:rPr>
        <w:lastRenderedPageBreak/>
        <w:t xml:space="preserve">novēršana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Nav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savienojamības.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Telemātika </w:t>
            </w:r>
            <w:r>
              <w:rPr>
                <w:color w:val="9BA6CD"/>
                <w:sz w:val="26"/>
              </w:rPr>
              <w:t xml:space="preserve">terminālī </w:t>
            </w:r>
            <w:r>
              <w:rPr>
                <w:color w:val="9BA6CD"/>
                <w:w w:val="90"/>
                <w:sz w:val="26"/>
              </w:rPr>
              <w:t xml:space="preserve">nav iespējota.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Ieslēdziet </w:t>
            </w:r>
            <w:r>
              <w:rPr>
                <w:color w:val="9BA6CD"/>
                <w:w w:val="95"/>
                <w:sz w:val="26"/>
              </w:rPr>
              <w:t xml:space="preserve">telemātikas funkciju </w:t>
            </w:r>
            <w:r>
              <w:rPr>
                <w:color w:val="9BA6CD"/>
                <w:w w:val="95"/>
                <w:sz w:val="26"/>
              </w:rPr>
              <w:t xml:space="preserve">terminālī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noklikšķinot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Pēc tam </w:t>
            </w:r>
            <w:r>
              <w:rPr>
                <w:color w:val="9BA6CD"/>
                <w:w w:val="90"/>
                <w:sz w:val="26"/>
              </w:rPr>
              <w:t xml:space="preserve">iespējojiet </w:t>
            </w:r>
            <w:r>
              <w:rPr>
                <w:color w:val="9BA6CD"/>
                <w:w w:val="90"/>
                <w:sz w:val="26"/>
              </w:rPr>
              <w:t xml:space="preserve">to </w:t>
            </w:r>
            <w:r>
              <w:rPr>
                <w:color w:val="9BA6CD"/>
                <w:w w:val="90"/>
                <w:sz w:val="26"/>
              </w:rPr>
              <w:t xml:space="preserve">augšējā </w:t>
            </w:r>
            <w:r>
              <w:rPr>
                <w:color w:val="9BA6CD"/>
                <w:w w:val="90"/>
                <w:sz w:val="26"/>
              </w:rPr>
              <w:t xml:space="preserve">labajā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stūrī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karte </w:t>
            </w:r>
            <w:r>
              <w:rPr>
                <w:color w:val="FFFFFF"/>
                <w:w w:val="95"/>
                <w:sz w:val="26"/>
              </w:rPr>
              <w:t xml:space="preserve">nav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ievietota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Ievietojiet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karti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kartei </w:t>
            </w:r>
            <w:r>
              <w:rPr>
                <w:color w:val="9BA6CD"/>
                <w:w w:val="95"/>
                <w:sz w:val="26"/>
              </w:rPr>
              <w:t xml:space="preserve">nav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Notīriet SIM kartes kontaktus ar dzēšgumiju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Termināls ir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Pārbaudiet, </w:t>
            </w:r>
            <w:r>
              <w:rPr>
                <w:color w:val="FFFFFF"/>
                <w:w w:val="90"/>
                <w:sz w:val="26"/>
              </w:rPr>
              <w:t xml:space="preserve">vai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atrodas </w:t>
            </w:r>
            <w:r>
              <w:rPr>
                <w:color w:val="FFFFFF"/>
                <w:w w:val="90"/>
                <w:sz w:val="26"/>
              </w:rPr>
              <w:t xml:space="preserve">pirmajā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pieslēgvietā </w:t>
            </w:r>
            <w:r>
              <w:rPr>
                <w:color w:val="FFFFFF"/>
                <w:sz w:val="26"/>
              </w:rPr>
              <w:t xml:space="preserve">blakus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pogai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Mainiet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ostu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Termināls nav savienots </w:t>
            </w:r>
            <w:r>
              <w:rPr>
                <w:color w:val="9BA6CD"/>
                <w:sz w:val="26"/>
              </w:rPr>
              <w:t xml:space="preserve">ar </w:t>
            </w:r>
            <w:r>
              <w:rPr>
                <w:color w:val="9BA6CD"/>
                <w:sz w:val="26"/>
              </w:rPr>
              <w:t xml:space="preserve">tīklu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Pārbaudiet, </w:t>
            </w:r>
            <w:r>
              <w:rPr>
                <w:color w:val="9BA6CD"/>
                <w:w w:val="90"/>
                <w:sz w:val="26"/>
              </w:rPr>
              <w:t xml:space="preserve">vai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karte </w:t>
            </w:r>
            <w:r>
              <w:rPr>
                <w:color w:val="9BA6CD"/>
                <w:w w:val="90"/>
                <w:sz w:val="26"/>
              </w:rPr>
              <w:t xml:space="preserve">ir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aktivizēta.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Sazinieties ar </w:t>
            </w:r>
            <w:r>
              <w:rPr>
                <w:color w:val="9BA6CD"/>
                <w:w w:val="95"/>
                <w:sz w:val="26"/>
              </w:rPr>
              <w:t xml:space="preserve">vietējo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servisa </w:t>
            </w:r>
            <w:r>
              <w:rPr>
                <w:color w:val="9BA6CD"/>
                <w:sz w:val="26"/>
              </w:rPr>
              <w:t xml:space="preserve">punktu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bezvadu </w:t>
      </w:r>
      <w:r>
        <w:rPr>
          <w:color w:val="808285"/>
          <w:w w:val="90"/>
        </w:rPr>
        <w:t xml:space="preserve">savienojamības </w:t>
      </w:r>
      <w:r>
        <w:rPr>
          <w:color w:val="808285"/>
          <w:spacing w:val="-2"/>
          <w:w w:val="90"/>
        </w:rPr>
        <w:t xml:space="preserve">problēmu </w:t>
      </w:r>
      <w:r>
        <w:rPr>
          <w:color w:val="808285"/>
          <w:w w:val="90"/>
        </w:rPr>
        <w:lastRenderedPageBreak/>
        <w:t xml:space="preserve">novēršana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Nav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savienojamības.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Telemātika </w:t>
            </w:r>
            <w:r>
              <w:rPr>
                <w:color w:val="9BA6CD"/>
                <w:sz w:val="26"/>
              </w:rPr>
              <w:t xml:space="preserve">terminālī </w:t>
            </w:r>
            <w:r>
              <w:rPr>
                <w:color w:val="9BA6CD"/>
                <w:w w:val="90"/>
                <w:sz w:val="26"/>
              </w:rPr>
              <w:t xml:space="preserve">nav iespējota.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Ieslēdziet </w:t>
            </w:r>
            <w:r>
              <w:rPr>
                <w:color w:val="9BA6CD"/>
                <w:w w:val="95"/>
                <w:sz w:val="26"/>
              </w:rPr>
              <w:t xml:space="preserve">telemātikas funkciju </w:t>
            </w:r>
            <w:r>
              <w:rPr>
                <w:color w:val="9BA6CD"/>
                <w:w w:val="95"/>
                <w:sz w:val="26"/>
              </w:rPr>
              <w:t xml:space="preserve">terminālī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noklikšķinot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Pēc tam </w:t>
            </w:r>
            <w:r>
              <w:rPr>
                <w:color w:val="9BA6CD"/>
                <w:w w:val="90"/>
                <w:sz w:val="26"/>
              </w:rPr>
              <w:t xml:space="preserve">iespējojiet </w:t>
            </w:r>
            <w:r>
              <w:rPr>
                <w:color w:val="9BA6CD"/>
                <w:w w:val="90"/>
                <w:sz w:val="26"/>
              </w:rPr>
              <w:t xml:space="preserve">to </w:t>
            </w:r>
            <w:r>
              <w:rPr>
                <w:color w:val="9BA6CD"/>
                <w:w w:val="90"/>
                <w:sz w:val="26"/>
              </w:rPr>
              <w:t xml:space="preserve">augšējā </w:t>
            </w:r>
            <w:r>
              <w:rPr>
                <w:color w:val="9BA6CD"/>
                <w:w w:val="90"/>
                <w:sz w:val="26"/>
              </w:rPr>
              <w:t xml:space="preserve">labajā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stūrī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karte </w:t>
            </w:r>
            <w:r>
              <w:rPr>
                <w:color w:val="FFFFFF"/>
                <w:w w:val="95"/>
                <w:sz w:val="26"/>
              </w:rPr>
              <w:t xml:space="preserve">nav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ievietota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Ievietojiet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karti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kartei </w:t>
            </w:r>
            <w:r>
              <w:rPr>
                <w:color w:val="9BA6CD"/>
                <w:w w:val="95"/>
                <w:sz w:val="26"/>
              </w:rPr>
              <w:t xml:space="preserve">nav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Notīriet SIM kartes kontaktus ar dzēšgumiju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Termināls ir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Pārbaudiet, </w:t>
            </w:r>
            <w:r>
              <w:rPr>
                <w:color w:val="FFFFFF"/>
                <w:w w:val="90"/>
                <w:sz w:val="26"/>
              </w:rPr>
              <w:t xml:space="preserve">vai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atrodas </w:t>
            </w:r>
            <w:r>
              <w:rPr>
                <w:color w:val="FFFFFF"/>
                <w:w w:val="90"/>
                <w:sz w:val="26"/>
              </w:rPr>
              <w:t xml:space="preserve">pirmajā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pieslēgvietā </w:t>
            </w:r>
            <w:r>
              <w:rPr>
                <w:color w:val="FFFFFF"/>
                <w:sz w:val="26"/>
              </w:rPr>
              <w:t xml:space="preserve">blakus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pogai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Mainiet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ostu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Termināls </w:t>
            </w:r>
            <w:r>
              <w:rPr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savienots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Pārbaudiet, </w:t>
            </w:r>
            <w:r>
              <w:rPr>
                <w:color w:val="9BA6CD"/>
                <w:w w:val="90"/>
                <w:sz w:val="26"/>
              </w:rPr>
              <w:t xml:space="preserve">vai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karte </w:t>
            </w:r>
            <w:r>
              <w:rPr>
                <w:color w:val="9BA6CD"/>
                <w:w w:val="90"/>
                <w:sz w:val="26"/>
              </w:rPr>
              <w:t xml:space="preserve">ir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aktivizēta.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tīklam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Atiestatiet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maršrutētāju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Nomainiet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Sazinieties ar </w:t>
            </w:r>
            <w:r>
              <w:rPr>
                <w:color w:val="9BA6CD"/>
                <w:w w:val="90"/>
                <w:sz w:val="26"/>
              </w:rPr>
              <w:t xml:space="preserve">vietējo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pakalpojumu sniegšanas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t xml:space="preserve">GPS </w:t>
      </w:r>
      <w:r>
        <w:rPr>
          <w:color w:val="808285"/>
          <w:w w:val="95"/>
        </w:rPr>
        <w:t xml:space="preserve">signāla </w:t>
      </w:r>
      <w:r>
        <w:rPr>
          <w:color w:val="808285"/>
          <w:spacing w:val="-2"/>
          <w:w w:val="95"/>
        </w:rPr>
        <w:t xml:space="preserve">problēmu </w:t>
      </w:r>
      <w:r>
        <w:rPr>
          <w:color w:val="808285"/>
          <w:w w:val="95"/>
        </w:rPr>
        <w:lastRenderedPageBreak/>
        <w:t xml:space="preserve">novēršana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Nav </w:t>
            </w:r>
            <w:r>
              <w:rPr>
                <w:color w:val="9BA6CD"/>
                <w:w w:val="95"/>
                <w:sz w:val="26"/>
              </w:rPr>
              <w:t xml:space="preserve">GPS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signāla.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Atrašanās vieta </w:t>
            </w:r>
            <w:r>
              <w:rPr>
                <w:color w:val="9BA6CD"/>
                <w:sz w:val="26"/>
              </w:rPr>
              <w:t xml:space="preserve">ēkā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(nojumē</w:t>
            </w:r>
            <w:r>
              <w:rPr>
                <w:color w:val="9BA6CD"/>
                <w:sz w:val="26"/>
              </w:rPr>
              <w:t xml:space="preserve">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aizsegta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 </w:t>
            </w:r>
            <w:r>
              <w:rPr>
                <w:color w:val="9BA6CD"/>
                <w:w w:val="95"/>
                <w:sz w:val="26"/>
              </w:rPr>
              <w:t xml:space="preserve">ēkām, </w:t>
            </w:r>
            <w:r>
              <w:rPr>
                <w:color w:val="9BA6CD"/>
                <w:w w:val="95"/>
                <w:sz w:val="26"/>
              </w:rPr>
              <w:t xml:space="preserve">kokiem </w:t>
            </w:r>
            <w:r>
              <w:rPr>
                <w:color w:val="9BA6CD"/>
                <w:w w:val="95"/>
                <w:sz w:val="26"/>
              </w:rPr>
              <w:t xml:space="preserve">utt.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Pārvietojieties </w:t>
            </w:r>
            <w:r>
              <w:rPr>
                <w:color w:val="9BA6CD"/>
                <w:w w:val="95"/>
                <w:sz w:val="26"/>
              </w:rPr>
              <w:t xml:space="preserve">uz </w:t>
            </w:r>
            <w:r>
              <w:rPr>
                <w:color w:val="9BA6CD"/>
                <w:w w:val="95"/>
                <w:sz w:val="26"/>
              </w:rPr>
              <w:t xml:space="preserve">neekranētu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vietu.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Pēc tam </w:t>
            </w:r>
            <w:r>
              <w:rPr>
                <w:color w:val="9BA6CD"/>
                <w:w w:val="90"/>
                <w:sz w:val="26"/>
              </w:rPr>
              <w:t xml:space="preserve">iespējojiet </w:t>
            </w:r>
            <w:r>
              <w:rPr>
                <w:color w:val="9BA6CD"/>
                <w:w w:val="90"/>
                <w:sz w:val="26"/>
              </w:rPr>
              <w:t xml:space="preserve">to </w:t>
            </w:r>
            <w:r>
              <w:rPr>
                <w:color w:val="9BA6CD"/>
                <w:w w:val="90"/>
                <w:sz w:val="26"/>
              </w:rPr>
              <w:t xml:space="preserve">augšējā </w:t>
            </w:r>
            <w:r>
              <w:rPr>
                <w:color w:val="9BA6CD"/>
                <w:w w:val="90"/>
                <w:sz w:val="26"/>
              </w:rPr>
              <w:t xml:space="preserve">labajā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stūrī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atkārtota </w:t>
            </w:r>
            <w:r>
              <w:rPr>
                <w:color w:val="FFFFFF"/>
                <w:w w:val="95"/>
                <w:sz w:val="26"/>
              </w:rPr>
              <w:t xml:space="preserve">izmantošana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Pārbaudiet </w:t>
            </w:r>
            <w:r>
              <w:rPr>
                <w:color w:val="FFFFFF"/>
                <w:w w:val="90"/>
                <w:sz w:val="26"/>
              </w:rPr>
              <w:t xml:space="preserve">kabeļus </w:t>
            </w:r>
            <w:r>
              <w:rPr>
                <w:color w:val="FFFFFF"/>
                <w:w w:val="90"/>
                <w:sz w:val="26"/>
              </w:rPr>
              <w:t xml:space="preserve">un </w:t>
            </w:r>
            <w:r>
              <w:rPr>
                <w:color w:val="FFFFFF"/>
                <w:w w:val="90"/>
                <w:sz w:val="26"/>
              </w:rPr>
              <w:t xml:space="preserve">kabeļu </w:t>
            </w:r>
            <w:r>
              <w:rPr>
                <w:color w:val="FFFFFF"/>
                <w:w w:val="90"/>
                <w:sz w:val="26"/>
              </w:rPr>
              <w:t xml:space="preserve">savienojumus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no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uztvērējs/antena.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uztvērēju </w:t>
            </w:r>
            <w:r>
              <w:rPr>
                <w:color w:val="FFFFFF"/>
                <w:w w:val="90"/>
                <w:sz w:val="26"/>
              </w:rPr>
              <w:t xml:space="preserve">savieno ar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termināli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Skaidrojumu </w:t>
            </w:r>
            <w:r>
              <w:rPr>
                <w:color w:val="FFFFFF"/>
                <w:w w:val="90"/>
                <w:sz w:val="26"/>
              </w:rPr>
              <w:t xml:space="preserve">skatīt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w w:val="95"/>
                <w:sz w:val="26"/>
              </w:rPr>
              <w:t xml:space="preserve">lietotāja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rokasgrāmata.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Sazinieties ar </w:t>
            </w:r>
            <w:r>
              <w:rPr>
                <w:color w:val="FFFFFF"/>
                <w:w w:val="90"/>
                <w:sz w:val="26"/>
              </w:rPr>
              <w:t xml:space="preserve">vietējo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pakalpojumu sniegšanas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vieta.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Trešās puses zīmola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uztvērēja/antenas </w:t>
            </w:r>
            <w:r>
              <w:rPr>
                <w:color w:val="9BA6CD"/>
                <w:w w:val="90"/>
                <w:sz w:val="26"/>
              </w:rPr>
              <w:t xml:space="preserve">izmantošana.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Pārbaudiet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kabeļus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kabeļu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savienojumus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uztvērēja </w:t>
            </w:r>
            <w:r>
              <w:rPr>
                <w:color w:val="9BA6CD"/>
                <w:w w:val="95"/>
                <w:sz w:val="26"/>
              </w:rPr>
              <w:t xml:space="preserve">uz </w:t>
            </w:r>
            <w:r>
              <w:rPr>
                <w:color w:val="9BA6CD"/>
                <w:w w:val="95"/>
                <w:sz w:val="26"/>
              </w:rPr>
              <w:t xml:space="preserve">termināli.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Sazinieties ar </w:t>
            </w:r>
            <w:r>
              <w:rPr>
                <w:color w:val="9BA6CD"/>
                <w:w w:val="90"/>
                <w:sz w:val="26"/>
              </w:rPr>
              <w:t xml:space="preserve">trešās </w:t>
            </w:r>
            <w:r>
              <w:rPr>
                <w:color w:val="9BA6CD"/>
                <w:w w:val="90"/>
                <w:sz w:val="26"/>
              </w:rPr>
              <w:t xml:space="preserve">puses </w:t>
            </w:r>
            <w:r>
              <w:rPr>
                <w:color w:val="9BA6CD"/>
                <w:w w:val="90"/>
                <w:sz w:val="26"/>
              </w:rPr>
              <w:t xml:space="preserve">pakalpojumu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zīmolu.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Problēmu novēršana saistībā </w:t>
      </w:r>
      <w:r>
        <w:rPr>
          <w:color w:val="808285"/>
          <w:w w:val="95"/>
        </w:rPr>
        <w:t xml:space="preserve">ar </w:t>
      </w:r>
      <w:r>
        <w:rPr>
          <w:color w:val="808285"/>
          <w:w w:val="95"/>
        </w:rPr>
        <w:t xml:space="preserve">ieviešanas </w:t>
      </w:r>
      <w:r>
        <w:rPr>
          <w:color w:val="808285"/>
          <w:spacing w:val="-2"/>
          <w:w w:val="95"/>
        </w:rPr>
        <w:t xml:space="preserve">problēmām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Instruments </w:t>
            </w:r>
            <w:r>
              <w:rPr>
                <w:color w:val="9BA6CD"/>
                <w:sz w:val="26"/>
              </w:rPr>
              <w:t xml:space="preserve">nav </w:t>
            </w:r>
            <w:r>
              <w:rPr>
                <w:color w:val="9BA6CD"/>
                <w:w w:val="95"/>
                <w:sz w:val="26"/>
              </w:rPr>
              <w:t xml:space="preserve">savienots </w:t>
            </w:r>
            <w:r>
              <w:rPr>
                <w:color w:val="9BA6CD"/>
                <w:w w:val="95"/>
                <w:sz w:val="26"/>
              </w:rPr>
              <w:t xml:space="preserve">ar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Šis instruments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vai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īstenot.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nedarbojas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trešo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pušu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firmas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plementiem.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Instruments </w:t>
            </w:r>
            <w:r>
              <w:rPr>
                <w:color w:val="FFFFFF"/>
                <w:w w:val="90"/>
                <w:sz w:val="26"/>
              </w:rPr>
              <w:t xml:space="preserve">ir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spacing w:val="-5"/>
                <w:w w:val="95"/>
                <w:sz w:val="26"/>
              </w:rPr>
              <w:t xml:space="preserve">Atvienojiet </w:t>
            </w:r>
            <w:r>
              <w:rPr>
                <w:color w:val="FFFFFF"/>
                <w:w w:val="95"/>
                <w:sz w:val="26"/>
              </w:rPr>
              <w:t xml:space="preserve">un </w:t>
            </w:r>
            <w:r>
              <w:rPr>
                <w:color w:val="FFFFFF"/>
                <w:w w:val="95"/>
                <w:sz w:val="26"/>
              </w:rPr>
              <w:t xml:space="preserve">pēc tam </w:t>
            </w:r>
            <w:r>
              <w:rPr>
                <w:color w:val="FFFFFF"/>
                <w:w w:val="95"/>
                <w:sz w:val="26"/>
              </w:rPr>
              <w:t xml:space="preserve">atkal pievienojiet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vai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ISOBUS </w:t>
            </w:r>
            <w:r>
              <w:rPr>
                <w:color w:val="FFFFFF"/>
                <w:spacing w:val="-2"/>
                <w:sz w:val="26"/>
              </w:rPr>
              <w:t xml:space="preserve">savienotājs.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Sazinieties ar </w:t>
            </w:r>
            <w:r>
              <w:rPr>
                <w:color w:val="FFFFFF"/>
                <w:w w:val="90"/>
                <w:sz w:val="26"/>
              </w:rPr>
              <w:t xml:space="preserve">vietējo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w w:val="90"/>
                <w:sz w:val="26"/>
              </w:rPr>
              <w:t xml:space="preserve">servisa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punkts.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problēmu </w:t>
      </w:r>
      <w:r>
        <w:rPr>
          <w:color w:val="808285"/>
          <w:w w:val="95"/>
        </w:rPr>
        <w:lastRenderedPageBreak/>
        <w:t xml:space="preserve">novēršana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Uzdevumus </w:t>
            </w:r>
            <w:r>
              <w:rPr>
                <w:color w:val="9BA6CD"/>
                <w:sz w:val="26"/>
              </w:rPr>
              <w:t xml:space="preserve">nav </w:t>
            </w:r>
            <w:r>
              <w:rPr>
                <w:color w:val="9BA6CD"/>
                <w:sz w:val="26"/>
              </w:rPr>
              <w:t xml:space="preserve">iespējams </w:t>
            </w:r>
            <w:r>
              <w:rPr>
                <w:color w:val="9BA6CD"/>
                <w:w w:val="90"/>
                <w:sz w:val="26"/>
              </w:rPr>
              <w:t xml:space="preserve">nosūtīt </w:t>
            </w:r>
            <w:r>
              <w:rPr>
                <w:color w:val="9BA6CD"/>
                <w:w w:val="90"/>
                <w:sz w:val="26"/>
              </w:rPr>
              <w:t xml:space="preserve">uz </w:t>
            </w:r>
            <w:r>
              <w:rPr>
                <w:color w:val="9BA6CD"/>
                <w:spacing w:val="-4"/>
                <w:sz w:val="26"/>
              </w:rPr>
              <w:t xml:space="preserve">terminālu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w w:val="90"/>
                <w:sz w:val="26"/>
              </w:rPr>
              <w:t xml:space="preserve">interneta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savienojuma.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Pārbaudiet </w:t>
            </w:r>
            <w:r>
              <w:rPr>
                <w:color w:val="9BA6CD"/>
                <w:w w:val="90"/>
                <w:sz w:val="26"/>
              </w:rPr>
              <w:t xml:space="preserve">interneta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savienojumu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karte </w:t>
            </w:r>
            <w:r>
              <w:rPr>
                <w:color w:val="FFFFFF"/>
                <w:w w:val="95"/>
                <w:sz w:val="26"/>
              </w:rPr>
              <w:t xml:space="preserve">nav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ievietota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Ievietojiet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karti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fails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nav </w:t>
            </w:r>
            <w:r>
              <w:rPr>
                <w:color w:val="9BA6CD"/>
                <w:sz w:val="26"/>
              </w:rPr>
              <w:t xml:space="preserve">zip </w:t>
            </w:r>
            <w:r>
              <w:rPr>
                <w:color w:val="9BA6CD"/>
                <w:sz w:val="26"/>
              </w:rPr>
              <w:t xml:space="preserve">formātā </w:t>
            </w:r>
            <w:r>
              <w:rPr>
                <w:color w:val="9BA6CD"/>
                <w:sz w:val="26"/>
              </w:rPr>
              <w:t xml:space="preserve">ZIP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Aizpogūstiet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failu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w w:val="90"/>
                <w:sz w:val="26"/>
              </w:rPr>
              <w:t xml:space="preserve">mēģiniet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to </w:t>
            </w:r>
            <w:r>
              <w:rPr>
                <w:color w:val="9BA6CD"/>
                <w:w w:val="90"/>
                <w:sz w:val="26"/>
              </w:rPr>
              <w:t xml:space="preserve">nosūtīt </w:t>
            </w:r>
            <w:r>
              <w:rPr>
                <w:color w:val="9BA6CD"/>
                <w:w w:val="90"/>
                <w:sz w:val="26"/>
              </w:rPr>
              <w:t xml:space="preserve">vēlreiz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nav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rakstīti </w:t>
            </w:r>
            <w:r>
              <w:rPr>
                <w:color w:val="FFFFFF"/>
                <w:sz w:val="26"/>
              </w:rPr>
              <w:t xml:space="preserve">ISO-XML </w:t>
            </w:r>
            <w:r>
              <w:rPr>
                <w:color w:val="FFFFFF"/>
                <w:sz w:val="26"/>
              </w:rPr>
              <w:t xml:space="preserve">formātā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Konvertējiet </w:t>
            </w:r>
            <w:r>
              <w:rPr>
                <w:color w:val="FFFFFF"/>
                <w:w w:val="95"/>
                <w:sz w:val="26"/>
              </w:rPr>
              <w:t xml:space="preserve">to </w:t>
            </w:r>
            <w:r>
              <w:rPr>
                <w:color w:val="FFFFFF"/>
                <w:w w:val="95"/>
                <w:sz w:val="26"/>
              </w:rPr>
              <w:t xml:space="preserve">uz </w:t>
            </w:r>
            <w:r>
              <w:rPr>
                <w:color w:val="FFFFFF"/>
                <w:w w:val="95"/>
                <w:sz w:val="26"/>
              </w:rPr>
              <w:t xml:space="preserve">ISO-XML </w:t>
            </w:r>
            <w:r>
              <w:rPr>
                <w:color w:val="FFFFFF"/>
                <w:w w:val="95"/>
                <w:sz w:val="26"/>
              </w:rPr>
              <w:t xml:space="preserve">formātu. </w:t>
            </w:r>
            <w:r>
              <w:rPr>
                <w:color w:val="FFFFFF"/>
                <w:w w:val="95"/>
                <w:sz w:val="26"/>
              </w:rPr>
              <w:t xml:space="preserve">Citus </w:t>
            </w:r>
            <w:r>
              <w:rPr>
                <w:color w:val="FFFFFF"/>
                <w:w w:val="95"/>
                <w:sz w:val="26"/>
              </w:rPr>
              <w:t xml:space="preserve">formātus </w:t>
            </w:r>
            <w:r>
              <w:rPr>
                <w:color w:val="FFFFFF"/>
                <w:w w:val="95"/>
                <w:sz w:val="26"/>
              </w:rPr>
              <w:t xml:space="preserve">nevar ne </w:t>
            </w:r>
            <w:r>
              <w:rPr>
                <w:color w:val="FFFFFF"/>
                <w:w w:val="95"/>
                <w:sz w:val="26"/>
              </w:rPr>
              <w:t xml:space="preserve">konvertēt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ne </w:t>
            </w:r>
            <w:r>
              <w:rPr>
                <w:color w:val="FFFFFF"/>
                <w:w w:val="95"/>
                <w:sz w:val="26"/>
              </w:rPr>
              <w:t xml:space="preserve">nosūtīt </w:t>
            </w:r>
            <w:r>
              <w:rPr>
                <w:color w:val="FFFFFF"/>
                <w:w w:val="95"/>
                <w:sz w:val="26"/>
              </w:rPr>
              <w:t xml:space="preserve">uz </w:t>
            </w:r>
            <w:r>
              <w:rPr>
                <w:color w:val="FFFFFF"/>
                <w:spacing w:val="-2"/>
                <w:sz w:val="26"/>
              </w:rPr>
              <w:t xml:space="preserve">termināli.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Tīmekļa vietnē </w:t>
            </w:r>
            <w:r>
              <w:rPr>
                <w:color w:val="9BA6CD"/>
                <w:w w:val="95"/>
                <w:sz w:val="26"/>
              </w:rPr>
              <w:t xml:space="preserve">tiek </w:t>
            </w:r>
            <w:r>
              <w:rPr>
                <w:color w:val="9BA6CD"/>
                <w:w w:val="95"/>
                <w:sz w:val="26"/>
              </w:rPr>
              <w:t xml:space="preserve">parādīts </w:t>
            </w:r>
            <w:r>
              <w:rPr>
                <w:color w:val="9BA6CD"/>
                <w:w w:val="95"/>
                <w:sz w:val="26"/>
              </w:rPr>
              <w:t xml:space="preserve">kļūdas </w:t>
            </w:r>
            <w:r>
              <w:rPr>
                <w:color w:val="9BA6CD"/>
                <w:w w:val="95"/>
                <w:sz w:val="26"/>
              </w:rPr>
              <w:t xml:space="preserve">ziņojums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Sazinieties ar </w:t>
            </w:r>
            <w:r>
              <w:rPr>
                <w:color w:val="9BA6CD"/>
                <w:w w:val="95"/>
                <w:sz w:val="26"/>
              </w:rPr>
              <w:t xml:space="preserve">vietējo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servisa </w:t>
            </w:r>
            <w:r>
              <w:rPr>
                <w:color w:val="9BA6CD"/>
                <w:sz w:val="26"/>
              </w:rPr>
              <w:t xml:space="preserve">punktu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Problēmu novēršana </w:t>
      </w:r>
      <w:r>
        <w:rPr>
          <w:color w:val="808285"/>
          <w:spacing w:val="-2"/>
          <w:w w:val="95"/>
        </w:rPr>
        <w:t xml:space="preserve">saistībā</w:t>
      </w:r>
      <w:r>
        <w:rPr>
          <w:color w:val="808285"/>
          <w:w w:val="95"/>
        </w:rPr>
        <w:t xml:space="preserve"> ar </w:t>
      </w:r>
      <w:r>
        <w:rPr>
          <w:color w:val="808285"/>
          <w:w w:val="95"/>
        </w:rPr>
        <w:t xml:space="preserve">atļaujām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w w:val="90"/>
                <w:sz w:val="26"/>
              </w:rPr>
              <w:t xml:space="preserve">iespējams </w:t>
            </w:r>
            <w:r>
              <w:rPr>
                <w:color w:val="9BA6CD"/>
                <w:w w:val="90"/>
                <w:sz w:val="26"/>
              </w:rPr>
              <w:t xml:space="preserve">sniegt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Attiecīgajam </w:t>
            </w:r>
            <w:r>
              <w:rPr>
                <w:color w:val="9BA6CD"/>
                <w:w w:val="90"/>
                <w:sz w:val="26"/>
              </w:rPr>
              <w:t xml:space="preserve">lietotājam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nav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w w:val="90"/>
                <w:sz w:val="26"/>
              </w:rPr>
              <w:t xml:space="preserve">iespējams </w:t>
            </w:r>
            <w:r>
              <w:rPr>
                <w:color w:val="9BA6CD"/>
                <w:w w:val="90"/>
                <w:sz w:val="26"/>
              </w:rPr>
              <w:t xml:space="preserve">dot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atļauju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misiju </w:t>
            </w:r>
            <w:r>
              <w:rPr>
                <w:color w:val="9BA6CD"/>
                <w:w w:val="90"/>
                <w:sz w:val="26"/>
              </w:rPr>
              <w:t xml:space="preserve">citiem </w:t>
            </w:r>
            <w:r>
              <w:rPr>
                <w:color w:val="9BA6CD"/>
                <w:w w:val="90"/>
                <w:sz w:val="26"/>
              </w:rPr>
              <w:t xml:space="preserve">lietotājiem </w:t>
            </w:r>
            <w:r>
              <w:rPr>
                <w:color w:val="9BA6CD"/>
                <w:w w:val="90"/>
                <w:sz w:val="26"/>
              </w:rPr>
              <w:t xml:space="preserve">vai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pareizi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citiem </w:t>
            </w:r>
            <w:r>
              <w:rPr>
                <w:color w:val="9BA6CD"/>
                <w:w w:val="90"/>
                <w:sz w:val="26"/>
              </w:rPr>
              <w:t xml:space="preserve">lietotājiem </w:t>
            </w:r>
            <w:r>
              <w:rPr>
                <w:color w:val="9BA6CD"/>
                <w:w w:val="90"/>
                <w:sz w:val="26"/>
              </w:rPr>
              <w:t xml:space="preserve">vai </w:t>
            </w:r>
            <w:r>
              <w:rPr>
                <w:color w:val="9BA6CD"/>
                <w:w w:val="90"/>
                <w:sz w:val="26"/>
              </w:rPr>
              <w:t xml:space="preserve">pievienot </w:t>
            </w:r>
            <w:r>
              <w:rPr>
                <w:color w:val="9BA6CD"/>
                <w:w w:val="90"/>
                <w:sz w:val="26"/>
              </w:rPr>
              <w:t xml:space="preserve">lietotājus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ja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tie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pievienot </w:t>
            </w:r>
            <w:r>
              <w:rPr>
                <w:color w:val="9BA6CD"/>
                <w:spacing w:val="-2"/>
                <w:sz w:val="26"/>
              </w:rPr>
              <w:t xml:space="preserve">lietotājus.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kontu.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nav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pareiza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sz w:val="26"/>
              </w:rPr>
              <w:t xml:space="preserve">konts.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Attiecīgajam </w:t>
            </w:r>
            <w:r>
              <w:rPr>
                <w:color w:val="FFFFFF"/>
                <w:sz w:val="26"/>
              </w:rPr>
              <w:t xml:space="preserve">lietotājam </w:t>
            </w:r>
            <w:r>
              <w:rPr>
                <w:color w:val="FFFFFF"/>
                <w:sz w:val="26"/>
              </w:rPr>
              <w:t xml:space="preserve">ir </w:t>
            </w:r>
            <w:r>
              <w:rPr>
                <w:color w:val="FFFFFF"/>
                <w:w w:val="95"/>
                <w:sz w:val="26"/>
              </w:rPr>
              <w:t xml:space="preserve">atbilstošs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spacing w:val="-2"/>
                <w:sz w:val="26"/>
              </w:rPr>
              <w:t xml:space="preserve">konts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Sazinieties ar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vietējo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 </w:t>
            </w:r>
            <w:r>
              <w:rPr>
                <w:color w:val="FFFFFF"/>
                <w:sz w:val="26"/>
              </w:rPr>
              <w:t xml:space="preserve">servisa </w:t>
            </w:r>
            <w:r>
              <w:rPr>
                <w:color w:val="FFFFFF"/>
                <w:sz w:val="26"/>
              </w:rPr>
              <w:t xml:space="preserve">punktu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Problēmu novēršana </w:t>
      </w:r>
      <w:r>
        <w:rPr>
          <w:color w:val="808285"/>
          <w:spacing w:val="-2"/>
          <w:w w:val="95"/>
        </w:rPr>
        <w:t xml:space="preserve">saistībā</w:t>
      </w:r>
      <w:r>
        <w:rPr>
          <w:color w:val="808285"/>
          <w:spacing w:val="-2"/>
          <w:w w:val="95"/>
        </w:rPr>
        <w:t xml:space="preserve"> ar </w:t>
      </w:r>
      <w:r>
        <w:rPr>
          <w:color w:val="808285"/>
          <w:spacing w:val="-2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nosūtīšanu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Failure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Iespējamais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iemesls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Risinājums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Termināls </w:t>
            </w:r>
            <w:r>
              <w:rPr>
                <w:color w:val="9BA6CD"/>
                <w:w w:val="90"/>
                <w:sz w:val="26"/>
              </w:rPr>
              <w:t xml:space="preserve">buferē </w:t>
            </w:r>
            <w:r>
              <w:rPr>
                <w:color w:val="9BA6CD"/>
                <w:sz w:val="26"/>
              </w:rPr>
              <w:t xml:space="preserve">datus, bet tos nenosūta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Nav </w:t>
            </w:r>
            <w:r>
              <w:rPr>
                <w:color w:val="9BA6CD"/>
                <w:w w:val="90"/>
                <w:sz w:val="26"/>
              </w:rPr>
              <w:t xml:space="preserve">interneta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savienojuma.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Nobrauciet nelielu attālumu, lai izveidotu stabilu </w:t>
            </w:r>
            <w:r>
              <w:rPr>
                <w:color w:val="9BA6CD"/>
                <w:sz w:val="26"/>
              </w:rPr>
              <w:t xml:space="preserve">interneta </w:t>
            </w:r>
            <w:r>
              <w:rPr>
                <w:color w:val="9BA6CD"/>
                <w:sz w:val="26"/>
              </w:rPr>
              <w:t xml:space="preserve">savienojumu.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Skatiet problēmu novēršana,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savienojamība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savienojamība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Telemātika </w:t>
            </w:r>
            <w:r>
              <w:rPr>
                <w:color w:val="FFFFFF"/>
                <w:sz w:val="26"/>
              </w:rPr>
              <w:t xml:space="preserve">terminālī </w:t>
            </w:r>
            <w:r>
              <w:rPr>
                <w:color w:val="FFFFFF"/>
                <w:w w:val="90"/>
                <w:sz w:val="26"/>
              </w:rPr>
              <w:t xml:space="preserve">nav </w:t>
            </w:r>
            <w:r>
              <w:rPr>
                <w:color w:val="FFFFFF"/>
                <w:w w:val="90"/>
                <w:sz w:val="26"/>
              </w:rPr>
              <w:t xml:space="preserve">iespējota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IsoMatch FarmCentre </w:t>
            </w:r>
            <w:r>
              <w:rPr>
                <w:color w:val="FFFFFF"/>
                <w:w w:val="95"/>
                <w:sz w:val="26"/>
              </w:rPr>
              <w:t xml:space="preserve">terminālī, noklikšķinot uz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logotipa.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Pēc tam </w:t>
            </w:r>
            <w:r>
              <w:rPr>
                <w:color w:val="FFFFFF"/>
                <w:w w:val="90"/>
                <w:sz w:val="26"/>
              </w:rPr>
              <w:t xml:space="preserve">iespējojiet </w:t>
            </w:r>
            <w:r>
              <w:rPr>
                <w:color w:val="FFFFFF"/>
                <w:w w:val="90"/>
                <w:sz w:val="26"/>
              </w:rPr>
              <w:t xml:space="preserve">to </w:t>
            </w:r>
            <w:r>
              <w:rPr>
                <w:color w:val="FFFFFF"/>
                <w:w w:val="90"/>
                <w:sz w:val="26"/>
              </w:rPr>
              <w:t xml:space="preserve">augšējā </w:t>
            </w:r>
            <w:r>
              <w:rPr>
                <w:color w:val="FFFFFF"/>
                <w:w w:val="90"/>
                <w:sz w:val="26"/>
              </w:rPr>
              <w:t xml:space="preserve">labajā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stūrī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Interneta </w:t>
            </w:r>
            <w:r>
              <w:rPr>
                <w:color w:val="9BA6CD"/>
                <w:sz w:val="26"/>
              </w:rPr>
              <w:t xml:space="preserve">pieslēgums </w:t>
            </w:r>
            <w:r>
              <w:rPr>
                <w:color w:val="9BA6CD"/>
                <w:sz w:val="26"/>
              </w:rPr>
              <w:t xml:space="preserve">tiek </w:t>
            </w:r>
            <w:r>
              <w:rPr>
                <w:color w:val="9BA6CD"/>
                <w:w w:val="90"/>
                <w:sz w:val="26"/>
              </w:rPr>
              <w:t xml:space="preserve">izveidots, izmantojot wifi </w:t>
            </w:r>
            <w:r>
              <w:rPr>
                <w:color w:val="9BA6CD"/>
                <w:w w:val="90"/>
                <w:sz w:val="26"/>
              </w:rPr>
              <w:t xml:space="preserve">dongle.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Pārliecinieties, ka interneta savienojums ir stabils, </w:t>
            </w:r>
            <w:r>
              <w:rPr>
                <w:color w:val="9BA6CD"/>
                <w:w w:val="90"/>
                <w:sz w:val="26"/>
              </w:rPr>
              <w:t xml:space="preserve">izmantojot </w:t>
            </w:r>
            <w:r>
              <w:rPr>
                <w:color w:val="9BA6CD"/>
                <w:w w:val="90"/>
                <w:sz w:val="26"/>
              </w:rPr>
              <w:t xml:space="preserve">mobilo </w:t>
            </w:r>
            <w:r>
              <w:rPr>
                <w:color w:val="9BA6CD"/>
                <w:w w:val="90"/>
                <w:sz w:val="26"/>
              </w:rPr>
              <w:t xml:space="preserve">piekļuves punktu </w:t>
            </w:r>
            <w:r>
              <w:rPr>
                <w:color w:val="9BA6CD"/>
                <w:w w:val="90"/>
                <w:sz w:val="26"/>
              </w:rPr>
              <w:t xml:space="preserve">vai </w:t>
            </w:r>
            <w:r>
              <w:rPr>
                <w:color w:val="9BA6CD"/>
                <w:w w:val="90"/>
                <w:sz w:val="26"/>
              </w:rPr>
              <w:t xml:space="preserve">tuvu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maršrutētājam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Atiestatiet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maršrutētāju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Sazinieties 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vietējo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servisa </w:t>
            </w:r>
            <w:r>
              <w:rPr>
                <w:color w:val="9BA6CD"/>
                <w:sz w:val="26"/>
              </w:rPr>
              <w:t xml:space="preserve">centru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Tīrīšana</w:t>
      </w:r>
      <w:bookmarkStart w:name="_bookmark190" w:id="191"/>
      <w:bookmarkEnd w:id="191"/>
      <w:r>
        <w:rPr>
          <w:color w:val="808285"/>
          <w:w w:val="85"/>
        </w:rPr>
        <w:t xml:space="preserve"> un </w:t>
      </w:r>
      <w:r>
        <w:rPr>
          <w:color w:val="808285"/>
          <w:spacing w:val="-2"/>
          <w:w w:val="85"/>
        </w:rPr>
        <w:t xml:space="preserve">uzglabāšana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Šajā </w:t>
      </w:r>
      <w:r>
        <w:rPr>
          <w:w w:val="90"/>
        </w:rPr>
        <w:t xml:space="preserve">nodaļā </w:t>
      </w:r>
      <w:r>
        <w:rPr>
          <w:w w:val="90"/>
        </w:rPr>
        <w:t xml:space="preserve">sniegti </w:t>
      </w:r>
      <w:r>
        <w:rPr>
          <w:w w:val="90"/>
        </w:rPr>
        <w:t xml:space="preserve">norādījumi </w:t>
      </w:r>
      <w:r>
        <w:rPr>
          <w:w w:val="90"/>
        </w:rPr>
        <w:t xml:space="preserve">par </w:t>
      </w:r>
      <w:r>
        <w:rPr>
          <w:spacing w:val="-2"/>
          <w:w w:val="90"/>
        </w:rPr>
        <w:t xml:space="preserve">izstrādājuma/mašīnas </w:t>
      </w:r>
      <w:r>
        <w:rPr>
          <w:w w:val="90"/>
        </w:rPr>
        <w:t xml:space="preserve">tīrīšanu </w:t>
      </w:r>
      <w:r>
        <w:rPr>
          <w:w w:val="90"/>
        </w:rPr>
        <w:t xml:space="preserve">un </w:t>
      </w:r>
      <w:r>
        <w:rPr>
          <w:w w:val="90"/>
        </w:rPr>
        <w:t xml:space="preserve">uzglabāšanu</w:t>
      </w:r>
      <w:r>
        <w:rPr>
          <w:w w:val="90"/>
        </w:rPr>
        <w:t xml:space="preserve">.</w:t>
      </w:r>
    </w:p>
    <w:p>
      <w:pPr>
        <w:pStyle w:val="Heading4"/>
        <w:spacing w:before="260"/>
      </w:pPr>
      <w:r>
        <w:rPr>
          <w:spacing w:val="-2"/>
          <w:w w:val="90"/>
        </w:rPr>
        <w:t xml:space="preserve">Produkta </w:t>
      </w:r>
      <w:r>
        <w:rPr>
          <w:w w:val="90"/>
        </w:rPr>
        <w:t xml:space="preserve">tīrīšana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Uzturiet </w:t>
      </w:r>
      <w:r>
        <w:rPr>
          <w:w w:val="90"/>
          <w:sz w:val="26"/>
        </w:rPr>
        <w:t xml:space="preserve">izstrādājumu </w:t>
      </w:r>
      <w:r>
        <w:rPr>
          <w:w w:val="90"/>
          <w:sz w:val="26"/>
        </w:rPr>
        <w:t xml:space="preserve">tīru </w:t>
      </w:r>
      <w:r>
        <w:rPr>
          <w:w w:val="90"/>
          <w:sz w:val="26"/>
        </w:rPr>
        <w:t xml:space="preserve">visos </w:t>
      </w:r>
      <w:r>
        <w:rPr>
          <w:spacing w:val="-2"/>
          <w:w w:val="90"/>
          <w:sz w:val="26"/>
        </w:rPr>
        <w:t xml:space="preserve">apstākļos.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Notīriet </w:t>
      </w:r>
      <w:r>
        <w:rPr>
          <w:w w:val="90"/>
          <w:sz w:val="26"/>
        </w:rPr>
        <w:t xml:space="preserve">izstrādājumu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sausu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nedaudz </w:t>
      </w:r>
      <w:r>
        <w:rPr>
          <w:w w:val="90"/>
          <w:sz w:val="26"/>
        </w:rPr>
        <w:t xml:space="preserve">samitrinātu </w:t>
      </w:r>
      <w:r>
        <w:rPr>
          <w:spacing w:val="-2"/>
          <w:w w:val="90"/>
          <w:sz w:val="26"/>
        </w:rPr>
        <w:t xml:space="preserve">drānu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Kabeļu </w:t>
      </w:r>
      <w:r>
        <w:rPr>
          <w:w w:val="85"/>
        </w:rPr>
        <w:t xml:space="preserve">un </w:t>
      </w:r>
      <w:r>
        <w:rPr>
          <w:spacing w:val="-2"/>
          <w:w w:val="85"/>
        </w:rPr>
        <w:t xml:space="preserve">savienotāju </w:t>
      </w:r>
      <w:r>
        <w:rPr>
          <w:w w:val="85"/>
        </w:rPr>
        <w:t xml:space="preserve">tīrīšana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Neattīriet </w:t>
      </w:r>
      <w:r>
        <w:rPr>
          <w:w w:val="95"/>
          <w:sz w:val="26"/>
        </w:rPr>
        <w:t xml:space="preserve">kabeļus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savienotājus </w:t>
      </w:r>
      <w:r>
        <w:rPr>
          <w:w w:val="95"/>
          <w:sz w:val="26"/>
        </w:rPr>
        <w:t xml:space="preserve">ar </w:t>
      </w:r>
      <w:r>
        <w:rPr>
          <w:spacing w:val="-2"/>
          <w:w w:val="95"/>
          <w:sz w:val="26"/>
        </w:rPr>
        <w:t xml:space="preserve">ūdeni.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Notīriet </w:t>
      </w:r>
      <w:r>
        <w:rPr>
          <w:w w:val="90"/>
          <w:sz w:val="26"/>
        </w:rPr>
        <w:t xml:space="preserve">kabeļus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savienotājus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sausu </w:t>
      </w:r>
      <w:r>
        <w:rPr>
          <w:spacing w:val="-2"/>
          <w:w w:val="90"/>
          <w:sz w:val="26"/>
        </w:rPr>
        <w:t xml:space="preserve">drānu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  <w:w w:val="95"/>
        </w:rPr>
        <w:t xml:space="preserve">Produkta </w:t>
      </w:r>
      <w:r>
        <w:rPr>
          <w:w w:val="95"/>
        </w:rPr>
        <w:t xml:space="preserve">uzglabāšana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izstrādājums/mašīna </w:t>
      </w:r>
      <w:r>
        <w:rPr>
          <w:w w:val="90"/>
          <w:sz w:val="26"/>
        </w:rPr>
        <w:t xml:space="preserve">nav </w:t>
      </w:r>
      <w:r>
        <w:rPr>
          <w:w w:val="90"/>
          <w:sz w:val="26"/>
        </w:rPr>
        <w:t xml:space="preserve">uzmontēts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traktora, </w:t>
      </w:r>
      <w:r>
        <w:rPr>
          <w:w w:val="90"/>
          <w:sz w:val="26"/>
        </w:rPr>
        <w:t xml:space="preserve">uzglabājiet </w:t>
      </w:r>
      <w:r>
        <w:rPr>
          <w:w w:val="90"/>
          <w:sz w:val="26"/>
        </w:rPr>
        <w:t xml:space="preserve">to </w:t>
      </w:r>
      <w:r>
        <w:rPr>
          <w:w w:val="90"/>
          <w:sz w:val="26"/>
        </w:rPr>
        <w:t xml:space="preserve">sausā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tīrā </w:t>
      </w:r>
      <w:r>
        <w:rPr>
          <w:w w:val="90"/>
          <w:sz w:val="26"/>
        </w:rPr>
        <w:t xml:space="preserve">vietā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Ievērojiet </w:t>
      </w:r>
      <w:r>
        <w:rPr>
          <w:w w:val="95"/>
          <w:sz w:val="26"/>
        </w:rPr>
        <w:t xml:space="preserve">glabāšanas apkārtējās vides temperatūras diapazonu</w:t>
      </w:r>
      <w:r>
        <w:rPr>
          <w:w w:val="90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Izmešana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Kad </w:t>
      </w:r>
      <w:r>
        <w:rPr>
          <w:w w:val="90"/>
        </w:rPr>
        <w:t xml:space="preserve">šī </w:t>
      </w:r>
      <w:r>
        <w:rPr>
          <w:w w:val="90"/>
        </w:rPr>
        <w:t xml:space="preserve">produkta </w:t>
      </w:r>
      <w:r>
        <w:rPr>
          <w:w w:val="90"/>
        </w:rPr>
        <w:t xml:space="preserve">kalpošanas laiks </w:t>
      </w:r>
      <w:r>
        <w:rPr>
          <w:w w:val="90"/>
        </w:rPr>
        <w:t xml:space="preserve">ir </w:t>
      </w:r>
      <w:r>
        <w:rPr>
          <w:w w:val="90"/>
        </w:rPr>
        <w:t xml:space="preserve">beidzies</w:t>
      </w:r>
      <w:r>
        <w:rPr>
          <w:w w:val="90"/>
        </w:rPr>
        <w:t xml:space="preserve">, </w:t>
      </w:r>
      <w:r>
        <w:rPr>
          <w:w w:val="90"/>
        </w:rPr>
        <w:t xml:space="preserve">tas </w:t>
      </w:r>
      <w:r>
        <w:rPr>
          <w:w w:val="90"/>
        </w:rPr>
        <w:t xml:space="preserve">ir</w:t>
      </w:r>
      <w:r>
        <w:rPr>
          <w:w w:val="90"/>
        </w:rPr>
        <w:t xml:space="preserve"> </w:t>
      </w:r>
      <w:r>
        <w:rPr>
          <w:w w:val="90"/>
        </w:rPr>
        <w:t xml:space="preserve">jālikvidē </w:t>
      </w:r>
      <w:r>
        <w:rPr>
          <w:w w:val="90"/>
        </w:rPr>
        <w:t xml:space="preserve">videi </w:t>
      </w:r>
      <w:r>
        <w:rPr>
          <w:w w:val="90"/>
        </w:rPr>
        <w:t xml:space="preserve">draudzīgā </w:t>
      </w:r>
      <w:r>
        <w:rPr>
          <w:w w:val="90"/>
        </w:rPr>
        <w:t xml:space="preserve">veidā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Izmetiet </w:t>
      </w:r>
      <w:r>
        <w:rPr>
          <w:w w:val="90"/>
          <w:sz w:val="26"/>
        </w:rPr>
        <w:t xml:space="preserve">ierīces </w:t>
      </w:r>
      <w:r>
        <w:rPr>
          <w:w w:val="90"/>
          <w:sz w:val="26"/>
        </w:rPr>
        <w:t xml:space="preserve">daļas </w:t>
      </w:r>
      <w:r>
        <w:rPr>
          <w:w w:val="90"/>
          <w:sz w:val="26"/>
        </w:rPr>
        <w:t xml:space="preserve">pareizā </w:t>
      </w:r>
      <w:r>
        <w:rPr>
          <w:spacing w:val="-4"/>
          <w:w w:val="90"/>
          <w:sz w:val="26"/>
        </w:rPr>
        <w:t xml:space="preserve">veidā.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Ievērojiet </w:t>
      </w:r>
      <w:r>
        <w:rPr>
          <w:w w:val="90"/>
          <w:sz w:val="26"/>
        </w:rPr>
        <w:t xml:space="preserve">vietējos </w:t>
      </w:r>
      <w:r>
        <w:rPr>
          <w:spacing w:val="-2"/>
          <w:w w:val="90"/>
          <w:sz w:val="26"/>
        </w:rPr>
        <w:t xml:space="preserve">noteikumus.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Plastmasa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Izmetiet </w:t>
      </w:r>
      <w:r>
        <w:rPr>
          <w:w w:val="90"/>
          <w:sz w:val="26"/>
        </w:rPr>
        <w:t xml:space="preserve">plastmasu </w:t>
      </w:r>
      <w:r>
        <w:rPr>
          <w:w w:val="90"/>
          <w:sz w:val="26"/>
        </w:rPr>
        <w:t xml:space="preserve">kā </w:t>
      </w:r>
      <w:r>
        <w:rPr>
          <w:w w:val="90"/>
          <w:sz w:val="26"/>
        </w:rPr>
        <w:t xml:space="preserve">parastus </w:t>
      </w:r>
      <w:r>
        <w:rPr>
          <w:w w:val="90"/>
          <w:sz w:val="26"/>
        </w:rPr>
        <w:t xml:space="preserve">atkritumus </w:t>
      </w:r>
      <w:r>
        <w:rPr>
          <w:w w:val="90"/>
          <w:sz w:val="26"/>
        </w:rPr>
        <w:t xml:space="preserve">vai </w:t>
      </w:r>
      <w:r>
        <w:rPr>
          <w:w w:val="90"/>
          <w:sz w:val="26"/>
        </w:rPr>
        <w:t xml:space="preserve">saskaņā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vietējiem </w:t>
      </w:r>
      <w:r>
        <w:rPr>
          <w:spacing w:val="-2"/>
          <w:w w:val="90"/>
          <w:sz w:val="26"/>
        </w:rPr>
        <w:t xml:space="preserve">noteikumiem.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Metāls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Nosūtiet </w:t>
      </w:r>
      <w:r>
        <w:rPr>
          <w:w w:val="90"/>
          <w:sz w:val="26"/>
        </w:rPr>
        <w:t xml:space="preserve">metālu </w:t>
      </w:r>
      <w:r>
        <w:rPr>
          <w:w w:val="90"/>
          <w:sz w:val="26"/>
        </w:rPr>
        <w:t xml:space="preserve">uz </w:t>
      </w:r>
      <w:r>
        <w:rPr>
          <w:w w:val="90"/>
          <w:sz w:val="26"/>
        </w:rPr>
        <w:t xml:space="preserve">metāla </w:t>
      </w:r>
      <w:r>
        <w:rPr>
          <w:w w:val="90"/>
          <w:sz w:val="26"/>
        </w:rPr>
        <w:t xml:space="preserve">pārstrādes </w:t>
      </w:r>
      <w:r>
        <w:rPr>
          <w:spacing w:val="-2"/>
          <w:w w:val="90"/>
          <w:sz w:val="26"/>
        </w:rPr>
        <w:t xml:space="preserve">rūpnīcu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Drukātās </w:t>
      </w:r>
      <w:r>
        <w:rPr>
          <w:w w:val="95"/>
        </w:rPr>
        <w:t xml:space="preserve">shēmas </w:t>
      </w:r>
      <w:r>
        <w:rPr>
          <w:spacing w:val="-2"/>
          <w:w w:val="95"/>
        </w:rPr>
        <w:t xml:space="preserve">plate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Nosūtiet elektroniku uz specializētu pārstrādes uzņēmumu vai nosūtiet to atpakaļ ražotājam, kas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utilizēs </w:t>
      </w:r>
      <w:r>
        <w:rPr>
          <w:w w:val="95"/>
          <w:sz w:val="26"/>
        </w:rPr>
        <w:t xml:space="preserve">videi </w:t>
      </w:r>
      <w:r>
        <w:rPr>
          <w:w w:val="95"/>
          <w:sz w:val="26"/>
        </w:rPr>
        <w:t xml:space="preserve">draudzīgā </w:t>
      </w:r>
      <w:r>
        <w:rPr>
          <w:w w:val="95"/>
          <w:sz w:val="26"/>
        </w:rPr>
        <w:t xml:space="preserve">veidā.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EK </w:t>
      </w:r>
      <w:r>
        <w:rPr>
          <w:color w:val="808285"/>
          <w:spacing w:val="-2"/>
          <w:w w:val="90"/>
        </w:rPr>
        <w:t xml:space="preserve">atbilstības </w:t>
      </w:r>
      <w:r>
        <w:rPr>
          <w:color w:val="808285"/>
          <w:w w:val="90"/>
        </w:rPr>
        <w:t xml:space="preserve">deklarācijas </w:t>
      </w:r>
      <w:r>
        <w:rPr>
          <w:color w:val="808285"/>
          <w:w w:val="90"/>
        </w:rPr>
        <w:t xml:space="preserve">oriģināls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Nīderlande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ar </w:t>
      </w:r>
      <w:r>
        <w:rPr>
          <w:w w:val="90"/>
        </w:rPr>
        <w:t xml:space="preserve">pilnu </w:t>
      </w:r>
      <w:r>
        <w:rPr>
          <w:w w:val="90"/>
        </w:rPr>
        <w:t xml:space="preserve">atbildību </w:t>
      </w:r>
      <w:r>
        <w:rPr>
          <w:w w:val="90"/>
        </w:rPr>
        <w:t xml:space="preserve">paziņo, </w:t>
      </w:r>
      <w:r>
        <w:rPr>
          <w:w w:val="90"/>
        </w:rPr>
        <w:t xml:space="preserve">ka </w:t>
      </w:r>
      <w:r>
        <w:rPr>
          <w:spacing w:val="-2"/>
          <w:w w:val="90"/>
        </w:rPr>
        <w:t xml:space="preserve">produkts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visos </w:t>
      </w:r>
      <w:r>
        <w:rPr>
          <w:rFonts w:ascii="Century Gothic"/>
          <w:b/>
          <w:color w:val="808285"/>
          <w:w w:val="95"/>
          <w:sz w:val="26"/>
        </w:rPr>
        <w:t xml:space="preserve">variantos </w:t>
      </w:r>
      <w:r>
        <w:rPr>
          <w:rFonts w:ascii="Century Gothic"/>
          <w:b/>
          <w:color w:val="808285"/>
          <w:w w:val="95"/>
          <w:sz w:val="26"/>
        </w:rPr>
        <w:t xml:space="preserve">un </w:t>
      </w:r>
      <w:r>
        <w:rPr>
          <w:rFonts w:ascii="Century Gothic"/>
          <w:b/>
          <w:color w:val="808285"/>
          <w:w w:val="95"/>
          <w:sz w:val="26"/>
        </w:rPr>
        <w:t xml:space="preserve">tā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piederumi</w:t>
      </w:r>
    </w:p>
    <w:p>
      <w:pPr>
        <w:spacing w:before="109"/>
        <w:ind w:start="590"/>
      </w:pPr>
      <w:r>
        <w:rPr>
          <w:w w:val="90"/>
        </w:rPr>
        <w:t xml:space="preserve">atbilst </w:t>
      </w:r>
      <w:r>
        <w:rPr>
          <w:w w:val="90"/>
        </w:rPr>
        <w:t xml:space="preserve">šādiem </w:t>
      </w:r>
      <w:r>
        <w:rPr>
          <w:w w:val="90"/>
        </w:rPr>
        <w:t xml:space="preserve">attiecīgajiem </w:t>
      </w:r>
      <w:r>
        <w:rPr>
          <w:w w:val="90"/>
        </w:rPr>
        <w:t xml:space="preserve">ES </w:t>
      </w:r>
      <w:r>
        <w:rPr>
          <w:spacing w:val="-2"/>
          <w:w w:val="90"/>
        </w:rPr>
        <w:t xml:space="preserve">noteikumiem:</w:t>
      </w:r>
    </w:p>
    <w:p>
      <w:pPr>
        <w:spacing w:before="45"/>
        <w:ind w:start="590"/>
      </w:pPr>
      <w:r>
        <w:rPr>
          <w:w w:val="90"/>
        </w:rPr>
        <w:t xml:space="preserve">Direktīva </w:t>
      </w:r>
      <w:r>
        <w:rPr>
          <w:w w:val="90"/>
        </w:rPr>
        <w:t xml:space="preserve">2014/53/ES </w:t>
      </w:r>
      <w:r>
        <w:rPr>
          <w:w w:val="90"/>
        </w:rPr>
        <w:t xml:space="preserve">- </w:t>
      </w:r>
      <w:r>
        <w:rPr>
          <w:w w:val="90"/>
        </w:rPr>
        <w:t xml:space="preserve">Radioiekārtu </w:t>
      </w:r>
      <w:r>
        <w:rPr>
          <w:w w:val="90"/>
        </w:rPr>
        <w:t xml:space="preserve">direktīva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3.</w:t>
      </w:r>
      <w:r>
        <w:rPr>
          <w:w w:val="85"/>
        </w:rPr>
        <w:t xml:space="preserve">1.a </w:t>
      </w:r>
      <w:r>
        <w:rPr>
          <w:w w:val="85"/>
        </w:rPr>
        <w:t xml:space="preserve">pants </w:t>
      </w:r>
      <w:r>
        <w:rPr>
          <w:spacing w:val="-2"/>
          <w:w w:val="85"/>
        </w:rPr>
        <w:t xml:space="preserve">Veselība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3.</w:t>
      </w:r>
      <w:r>
        <w:rPr>
          <w:w w:val="85"/>
        </w:rPr>
        <w:t xml:space="preserve">1.a </w:t>
      </w:r>
      <w:r>
        <w:rPr>
          <w:w w:val="85"/>
        </w:rPr>
        <w:t xml:space="preserve">pants </w:t>
      </w:r>
      <w:r>
        <w:rPr>
          <w:spacing w:val="-2"/>
          <w:w w:val="85"/>
        </w:rPr>
        <w:t xml:space="preserve">Elektrodrošība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b 3.</w:t>
      </w:r>
      <w:r>
        <w:rPr>
          <w:w w:val="85"/>
        </w:rPr>
        <w:t xml:space="preserve">1.b </w:t>
      </w:r>
      <w:r>
        <w:rPr>
          <w:w w:val="85"/>
        </w:rPr>
        <w:t xml:space="preserve">pants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pants </w:t>
      </w:r>
      <w:r>
        <w:rPr>
          <w:w w:val="90"/>
        </w:rPr>
        <w:t xml:space="preserve">3.</w:t>
      </w:r>
      <w:r>
        <w:rPr>
          <w:w w:val="90"/>
        </w:rPr>
        <w:t xml:space="preserve">2. </w:t>
      </w:r>
      <w:r>
        <w:rPr>
          <w:spacing w:val="-2"/>
          <w:w w:val="90"/>
        </w:rPr>
        <w:t xml:space="preserve">radiofrekvenču spektrs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2021. gada </w:t>
      </w:r>
      <w:r w:rsidRPr="004D1E02">
        <w:rPr>
          <w:sz w:val="20"/>
          <w:lang w:val="nl-NL"/>
        </w:rPr>
        <w:t xml:space="preserve">1. </w:t>
      </w:r>
      <w:r w:rsidRPr="004D1E02">
        <w:rPr>
          <w:sz w:val="20"/>
          <w:lang w:val="nl-NL"/>
        </w:rPr>
        <w:t xml:space="preserve">septembris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Izpilddirektors </w:t>
      </w:r>
      <w:r>
        <w:rPr>
          <w:w w:val="95"/>
          <w:sz w:val="20"/>
        </w:rPr>
        <w:t xml:space="preserve">un </w:t>
      </w:r>
      <w:r>
        <w:rPr>
          <w:w w:val="95"/>
          <w:sz w:val="20"/>
        </w:rPr>
        <w:t xml:space="preserve">pilnvarotais </w:t>
      </w:r>
      <w:r>
        <w:rPr>
          <w:spacing w:val="-2"/>
          <w:w w:val="95"/>
          <w:sz w:val="20"/>
        </w:rPr>
        <w:t xml:space="preserve">pārstāvis*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*persona, </w:t>
      </w:r>
      <w:r>
        <w:rPr>
          <w:w w:val="90"/>
          <w:sz w:val="16"/>
        </w:rPr>
        <w:t xml:space="preserve">kas </w:t>
      </w:r>
      <w:r>
        <w:rPr>
          <w:w w:val="90"/>
          <w:sz w:val="16"/>
        </w:rPr>
        <w:t xml:space="preserve">ir </w:t>
      </w:r>
      <w:r>
        <w:rPr>
          <w:w w:val="90"/>
          <w:sz w:val="16"/>
        </w:rPr>
        <w:t xml:space="preserve">atbildīga </w:t>
      </w:r>
      <w:r>
        <w:rPr>
          <w:w w:val="90"/>
          <w:sz w:val="16"/>
        </w:rPr>
        <w:t xml:space="preserve">par </w:t>
      </w:r>
      <w:r>
        <w:rPr>
          <w:w w:val="90"/>
          <w:sz w:val="16"/>
        </w:rPr>
        <w:t xml:space="preserve">tehniskās </w:t>
      </w:r>
      <w:r>
        <w:rPr>
          <w:w w:val="90"/>
          <w:sz w:val="16"/>
        </w:rPr>
        <w:t xml:space="preserve">dokumentācijas </w:t>
      </w:r>
      <w:r>
        <w:rPr>
          <w:w w:val="90"/>
          <w:sz w:val="16"/>
        </w:rPr>
        <w:t xml:space="preserve">sagatavošanu </w:t>
      </w:r>
      <w:r>
        <w:rPr>
          <w:w w:val="90"/>
          <w:sz w:val="16"/>
        </w:rPr>
        <w:t xml:space="preserve">un </w:t>
      </w:r>
      <w:r>
        <w:rPr>
          <w:w w:val="90"/>
          <w:sz w:val="16"/>
        </w:rPr>
        <w:t xml:space="preserve">dzīvo </w:t>
      </w:r>
      <w:r>
        <w:rPr>
          <w:w w:val="90"/>
          <w:sz w:val="16"/>
        </w:rPr>
        <w:t xml:space="preserve">Eiropas </w:t>
      </w:r>
      <w:r>
        <w:rPr>
          <w:w w:val="90"/>
          <w:sz w:val="16"/>
        </w:rPr>
        <w:t xml:space="preserve">Kopienā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Skatīt </w:t>
      </w:r>
      <w:r>
        <w:rPr>
          <w:spacing w:val="-2"/>
          <w:w w:val="90"/>
          <w:sz w:val="16"/>
        </w:rPr>
        <w:t xml:space="preserve">iepriekš minēto </w:t>
      </w:r>
      <w:r>
        <w:rPr>
          <w:w w:val="90"/>
          <w:sz w:val="16"/>
        </w:rPr>
        <w:t xml:space="preserve">adresi.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Diagramma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hyperlink w:history="1" w:anchor="_bookmark118">
        <w:r>
          <w:rPr>
            <w:rFonts w:ascii="Times New Roman"/>
            <w:w w:val="95"/>
            <w:sz w:val="24"/>
          </w:rPr>
          <w:t xml:space="preserve">83.,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86.</w:t>
        </w:r>
      </w:hyperlink>
      <w:r>
        <w:rPr>
          <w:w w:val="95"/>
        </w:rPr>
        <w:t xml:space="preserve"> diagramma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Tīrīšana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savienojums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Vadības panelis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Izmēri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Iznīcināšana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Eksports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Eksports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Flotē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Ģeogrāfiskais nožogojums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grafiks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Imports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imports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 </w:t>
      </w:r>
      <w:r>
        <w:t xml:space="preserve">adrese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Mašīnas </w:t>
      </w:r>
      <w:r>
        <w:t xml:space="preserve">dati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mašīnas </w:t>
      </w:r>
      <w:r>
        <w:rPr>
          <w:w w:val="95"/>
        </w:rPr>
        <w:t xml:space="preserve">dati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Mašīnas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hyperlink w:history="1" w:anchor="_bookmark95">
        <w:r>
          <w:rPr>
            <w:rFonts w:ascii="Times New Roman"/>
            <w:sz w:val="24"/>
          </w:rPr>
          <w:t xml:space="preserve">71., </w:t>
        </w:r>
      </w:hyperlink>
      <w:hyperlink w:history="1" w:anchor="_bookmark97">
        <w:r>
          <w:rPr>
            <w:rFonts w:ascii="Times New Roman"/>
            <w:sz w:val="24"/>
          </w:rPr>
          <w:t xml:space="preserve">72.,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74.</w:t>
        </w:r>
      </w:hyperlink>
      <w:r>
        <w:t xml:space="preserve"> karte</w:t>
      </w:r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Montāža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Darbības </w:t>
      </w:r>
      <w:r>
        <w:rPr>
          <w:w w:val="90"/>
        </w:rPr>
        <w:t xml:space="preserve">temperatūra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personas </w:t>
      </w:r>
      <w:r>
        <w:rPr>
          <w:w w:val="90"/>
        </w:rPr>
        <w:t xml:space="preserve">dati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pozīcija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barošanas </w:t>
      </w:r>
      <w:r>
        <w:rPr>
          <w:w w:val="95"/>
        </w:rPr>
        <w:t xml:space="preserve">avots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Profili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Atsvaidzinošs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atsvaidzinošs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reģistrācija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drošība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Drošības </w:t>
      </w:r>
      <w:r>
        <w:rPr>
          <w:w w:val="90"/>
        </w:rPr>
        <w:t xml:space="preserve">informācija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 </w:t>
      </w:r>
      <w:r>
        <w:t xml:space="preserve">karte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rezerves daļas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glabāšana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Uzglabāšanas </w:t>
      </w:r>
      <w:r>
        <w:rPr>
          <w:w w:val="90"/>
        </w:rPr>
        <w:t xml:space="preserve">temperatūra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Uzglabāšana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Simboli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3.</w:t>
        </w:r>
      </w:hyperlink>
      <w:r>
        <w:rPr>
          <w:w w:val="95"/>
        </w:rPr>
        <w:t xml:space="preserve"> mērķa </w:t>
      </w:r>
      <w:r>
        <w:rPr>
          <w:w w:val="95"/>
        </w:rPr>
        <w:t xml:space="preserve">grupa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tehniskā </w:t>
      </w:r>
      <w:r>
        <w:rPr>
          <w:w w:val="90"/>
        </w:rPr>
        <w:t xml:space="preserve">kļūme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Tehniskās </w:t>
      </w:r>
      <w:r>
        <w:rPr>
          <w:w w:val="90"/>
        </w:rPr>
        <w:t xml:space="preserve">specifikācijas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temperatūras </w:t>
      </w:r>
      <w:r>
        <w:rPr>
          <w:w w:val="90"/>
        </w:rPr>
        <w:t xml:space="preserve">diapazons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Izsekošana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Problēmu novēršana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versija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docId:937414DD3C98ECE396AF1CDEE7D648DF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